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49A" w:rsidRPr="004A3F64" w:rsidRDefault="00F34EC6" w:rsidP="009C549A">
      <w:pPr>
        <w:shd w:val="clear" w:color="auto" w:fill="FFFFFF"/>
        <w:spacing w:after="0" w:line="240" w:lineRule="auto"/>
        <w:ind w:left="-426"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6950080" cy="9547860"/>
            <wp:effectExtent l="19050" t="0" r="3170" b="0"/>
            <wp:docPr id="8" name="Рисунок 1" descr="E:\Документы 2024-2025 гг\Программы\на сайт\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окументы 2024-2025 гг\Программы\на сайт\002.jpg"/>
                    <pic:cNvPicPr>
                      <a:picLocks noChangeAspect="1" noChangeArrowheads="1"/>
                    </pic:cNvPicPr>
                  </pic:nvPicPr>
                  <pic:blipFill>
                    <a:blip r:embed="rId8"/>
                    <a:srcRect/>
                    <a:stretch>
                      <a:fillRect/>
                    </a:stretch>
                  </pic:blipFill>
                  <pic:spPr bwMode="auto">
                    <a:xfrm>
                      <a:off x="0" y="0"/>
                      <a:ext cx="6951080" cy="9549234"/>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377"/>
        <w:gridCol w:w="576"/>
      </w:tblGrid>
      <w:tr w:rsidR="00BE565E" w:rsidRPr="00BE565E" w:rsidTr="00557ED5">
        <w:trPr>
          <w:trHeight w:val="225"/>
        </w:trPr>
        <w:tc>
          <w:tcPr>
            <w:tcW w:w="9889" w:type="dxa"/>
            <w:gridSpan w:val="3"/>
            <w:shd w:val="clear" w:color="auto" w:fill="auto"/>
          </w:tcPr>
          <w:p w:rsidR="00BE565E" w:rsidRPr="00BE565E" w:rsidRDefault="00BE565E"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8"/>
                <w:szCs w:val="28"/>
                <w:lang w:eastAsia="ru-RU"/>
              </w:rPr>
              <w:lastRenderedPageBreak/>
              <w:t>Содержание</w:t>
            </w:r>
          </w:p>
        </w:tc>
      </w:tr>
      <w:tr w:rsidR="00BE565E" w:rsidRPr="00BE565E" w:rsidTr="00557ED5">
        <w:trPr>
          <w:trHeight w:val="465"/>
        </w:trPr>
        <w:tc>
          <w:tcPr>
            <w:tcW w:w="936" w:type="dxa"/>
            <w:shd w:val="clear" w:color="auto" w:fill="auto"/>
          </w:tcPr>
          <w:p w:rsidR="00BE565E" w:rsidRDefault="00BE565E"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
                <w:bCs/>
                <w:sz w:val="24"/>
                <w:szCs w:val="24"/>
                <w:lang w:val="en-US" w:eastAsia="ru-RU"/>
              </w:rPr>
            </w:pPr>
            <w:r w:rsidRPr="00BE565E">
              <w:rPr>
                <w:rFonts w:ascii="Times New Roman" w:eastAsia="Times New Roman" w:hAnsi="Times New Roman" w:cs="Times New Roman"/>
                <w:b/>
                <w:bCs/>
                <w:sz w:val="24"/>
                <w:szCs w:val="24"/>
                <w:lang w:val="en-US" w:eastAsia="ru-RU"/>
              </w:rPr>
              <w:t>I</w:t>
            </w:r>
          </w:p>
        </w:tc>
        <w:tc>
          <w:tcPr>
            <w:tcW w:w="8377" w:type="dxa"/>
            <w:shd w:val="clear" w:color="auto" w:fill="auto"/>
          </w:tcPr>
          <w:p w:rsidR="00BE565E" w:rsidRDefault="00BE565E" w:rsidP="00BE565E">
            <w:pPr>
              <w:widowControl w:val="0"/>
              <w:autoSpaceDE w:val="0"/>
              <w:autoSpaceDN w:val="0"/>
              <w:adjustRightInd w:val="0"/>
              <w:spacing w:before="75" w:after="0" w:line="240" w:lineRule="auto"/>
              <w:outlineLvl w:val="0"/>
              <w:rPr>
                <w:rFonts w:ascii="Times New Roman" w:eastAsia="Times New Roman" w:hAnsi="Times New Roman" w:cs="Times New Roman"/>
                <w:b/>
                <w:bCs/>
                <w:sz w:val="24"/>
                <w:szCs w:val="24"/>
                <w:lang w:eastAsia="ru-RU"/>
              </w:rPr>
            </w:pPr>
            <w:r w:rsidRPr="00BE565E">
              <w:rPr>
                <w:rFonts w:ascii="Times New Roman" w:eastAsia="Times New Roman" w:hAnsi="Times New Roman" w:cs="Times New Roman"/>
                <w:b/>
                <w:bCs/>
                <w:sz w:val="24"/>
                <w:szCs w:val="24"/>
                <w:lang w:eastAsia="ru-RU"/>
              </w:rPr>
              <w:t>Целевой</w:t>
            </w:r>
            <w:r w:rsidR="0025606E">
              <w:rPr>
                <w:rFonts w:ascii="Times New Roman" w:eastAsia="Times New Roman" w:hAnsi="Times New Roman" w:cs="Times New Roman"/>
                <w:b/>
                <w:bCs/>
                <w:sz w:val="24"/>
                <w:szCs w:val="24"/>
                <w:lang w:eastAsia="ru-RU"/>
              </w:rPr>
              <w:t xml:space="preserve"> </w:t>
            </w:r>
            <w:r w:rsidRPr="00BE565E">
              <w:rPr>
                <w:rFonts w:ascii="Times New Roman" w:eastAsia="Times New Roman" w:hAnsi="Times New Roman" w:cs="Times New Roman"/>
                <w:b/>
                <w:bCs/>
                <w:sz w:val="24"/>
                <w:szCs w:val="24"/>
                <w:lang w:eastAsia="ru-RU"/>
              </w:rPr>
              <w:t xml:space="preserve">раздел </w:t>
            </w:r>
          </w:p>
        </w:tc>
        <w:tc>
          <w:tcPr>
            <w:tcW w:w="576" w:type="dxa"/>
            <w:shd w:val="clear" w:color="auto" w:fill="auto"/>
          </w:tcPr>
          <w:p w:rsidR="00BE565E" w:rsidRDefault="00C45543"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BE565E" w:rsidRPr="00BE565E" w:rsidTr="00557ED5">
        <w:tc>
          <w:tcPr>
            <w:tcW w:w="936" w:type="dxa"/>
            <w:shd w:val="clear" w:color="auto" w:fill="auto"/>
          </w:tcPr>
          <w:p w:rsidR="00BE565E" w:rsidRPr="00BE565E" w:rsidRDefault="00BE565E"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val="en-US" w:eastAsia="ru-RU"/>
              </w:rPr>
            </w:pPr>
          </w:p>
        </w:tc>
        <w:tc>
          <w:tcPr>
            <w:tcW w:w="8377" w:type="dxa"/>
            <w:shd w:val="clear" w:color="auto" w:fill="auto"/>
          </w:tcPr>
          <w:p w:rsidR="00BE565E" w:rsidRPr="00BE565E" w:rsidRDefault="00BE565E" w:rsidP="007C2CB2">
            <w:pPr>
              <w:widowControl w:val="0"/>
              <w:numPr>
                <w:ilvl w:val="1"/>
                <w:numId w:val="25"/>
              </w:numPr>
              <w:autoSpaceDE w:val="0"/>
              <w:autoSpaceDN w:val="0"/>
              <w:adjustRightInd w:val="0"/>
              <w:spacing w:before="75" w:after="0" w:line="240" w:lineRule="auto"/>
              <w:jc w:val="both"/>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Пояснительная записка</w:t>
            </w:r>
          </w:p>
        </w:tc>
        <w:tc>
          <w:tcPr>
            <w:tcW w:w="576" w:type="dxa"/>
            <w:shd w:val="clear" w:color="auto" w:fill="auto"/>
          </w:tcPr>
          <w:p w:rsidR="00BE565E" w:rsidRPr="00BE565E" w:rsidRDefault="00C45543"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BE565E" w:rsidRPr="00BE565E" w:rsidTr="00557ED5">
        <w:tc>
          <w:tcPr>
            <w:tcW w:w="936" w:type="dxa"/>
            <w:shd w:val="clear" w:color="auto" w:fill="auto"/>
          </w:tcPr>
          <w:p w:rsidR="00BE565E" w:rsidRPr="00BE565E" w:rsidRDefault="00BE565E"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val="en-US" w:eastAsia="ru-RU"/>
              </w:rPr>
            </w:pPr>
          </w:p>
        </w:tc>
        <w:tc>
          <w:tcPr>
            <w:tcW w:w="8377" w:type="dxa"/>
            <w:shd w:val="clear" w:color="auto" w:fill="auto"/>
          </w:tcPr>
          <w:p w:rsidR="00BE565E" w:rsidRPr="00BE565E" w:rsidRDefault="00BE565E" w:rsidP="00BE565E">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 xml:space="preserve"> 1.1.1. Цель и задачи Программы</w:t>
            </w:r>
          </w:p>
        </w:tc>
        <w:tc>
          <w:tcPr>
            <w:tcW w:w="576" w:type="dxa"/>
            <w:shd w:val="clear" w:color="auto" w:fill="auto"/>
          </w:tcPr>
          <w:p w:rsidR="00BE565E" w:rsidRPr="00BE565E" w:rsidRDefault="00C45543"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r>
      <w:tr w:rsidR="00BE565E" w:rsidRPr="00BE565E" w:rsidTr="00557ED5">
        <w:tc>
          <w:tcPr>
            <w:tcW w:w="936" w:type="dxa"/>
            <w:shd w:val="clear" w:color="auto" w:fill="auto"/>
          </w:tcPr>
          <w:p w:rsidR="00BE565E" w:rsidRPr="00BE565E" w:rsidRDefault="00BE565E"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BE565E" w:rsidRPr="00BE565E" w:rsidRDefault="00BE565E" w:rsidP="00BE565E">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 xml:space="preserve"> 1.1.2. Принципы</w:t>
            </w:r>
            <w:r>
              <w:rPr>
                <w:rFonts w:ascii="Times New Roman" w:eastAsia="Times New Roman" w:hAnsi="Times New Roman" w:cs="Times New Roman"/>
                <w:bCs/>
                <w:sz w:val="24"/>
                <w:szCs w:val="24"/>
                <w:lang w:eastAsia="ru-RU"/>
              </w:rPr>
              <w:t xml:space="preserve"> и подходы к формированию Программы</w:t>
            </w:r>
          </w:p>
        </w:tc>
        <w:tc>
          <w:tcPr>
            <w:tcW w:w="576" w:type="dxa"/>
            <w:shd w:val="clear" w:color="auto" w:fill="auto"/>
          </w:tcPr>
          <w:p w:rsidR="00BE565E" w:rsidRPr="00BE565E" w:rsidRDefault="00C45543"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r>
      <w:tr w:rsidR="00BE565E" w:rsidRPr="00BE565E" w:rsidTr="00557ED5">
        <w:tc>
          <w:tcPr>
            <w:tcW w:w="936" w:type="dxa"/>
            <w:shd w:val="clear" w:color="auto" w:fill="auto"/>
          </w:tcPr>
          <w:p w:rsidR="00BE565E" w:rsidRPr="00BE565E" w:rsidRDefault="00BE565E"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BE565E" w:rsidRPr="00BE565E" w:rsidRDefault="00BE565E" w:rsidP="004C3C95">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 xml:space="preserve"> 1.1.3.  Значимые для разработки и реализации Программы характеристики, в том числе характеристики особенностей развития детей дошкольного возраста:</w:t>
            </w:r>
          </w:p>
        </w:tc>
        <w:tc>
          <w:tcPr>
            <w:tcW w:w="576" w:type="dxa"/>
            <w:shd w:val="clear" w:color="auto" w:fill="auto"/>
          </w:tcPr>
          <w:p w:rsidR="00BE565E" w:rsidRPr="00BE565E" w:rsidRDefault="00C45543"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7A6310" w:rsidRPr="00BE565E" w:rsidTr="00557ED5">
        <w:tc>
          <w:tcPr>
            <w:tcW w:w="936" w:type="dxa"/>
            <w:shd w:val="clear" w:color="auto" w:fill="auto"/>
          </w:tcPr>
          <w:p w:rsidR="007A6310" w:rsidRPr="00BE565E" w:rsidRDefault="007A631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7A6310" w:rsidRPr="002F2960" w:rsidRDefault="007A6310" w:rsidP="00F35D86">
            <w:pPr>
              <w:widowControl w:val="0"/>
              <w:autoSpaceDE w:val="0"/>
              <w:autoSpaceDN w:val="0"/>
              <w:adjustRightInd w:val="0"/>
              <w:spacing w:before="75" w:after="0" w:line="240" w:lineRule="auto"/>
              <w:outlineLvl w:val="0"/>
              <w:rPr>
                <w:rFonts w:ascii="Times New Roman" w:eastAsia="Times New Roman" w:hAnsi="Times New Roman" w:cs="Times New Roman"/>
                <w:bCs/>
                <w:color w:val="000000" w:themeColor="text1"/>
                <w:sz w:val="24"/>
                <w:szCs w:val="24"/>
                <w:lang w:eastAsia="ru-RU"/>
              </w:rPr>
            </w:pPr>
            <w:r w:rsidRPr="002F2960">
              <w:rPr>
                <w:rFonts w:ascii="Times New Roman" w:eastAsia="Times New Roman" w:hAnsi="Times New Roman" w:cs="Times New Roman"/>
                <w:bCs/>
                <w:color w:val="000000" w:themeColor="text1"/>
                <w:sz w:val="24"/>
                <w:szCs w:val="24"/>
                <w:lang w:eastAsia="ru-RU"/>
              </w:rPr>
              <w:t xml:space="preserve">1.1.3.1 </w:t>
            </w:r>
            <w:r w:rsidR="002F2960" w:rsidRPr="002F2960">
              <w:rPr>
                <w:rFonts w:ascii="Times New Roman" w:eastAsia="Times New Roman" w:hAnsi="Times New Roman" w:cs="Times New Roman"/>
                <w:color w:val="000000" w:themeColor="text1"/>
                <w:sz w:val="24"/>
                <w:szCs w:val="24"/>
                <w:lang w:eastAsia="ru-RU"/>
              </w:rPr>
              <w:t>Характеристики особенностей развития детей дошкольного возраста</w:t>
            </w:r>
          </w:p>
          <w:p w:rsidR="007A6310" w:rsidRPr="002F2960" w:rsidRDefault="007A6310" w:rsidP="004C3C95">
            <w:pPr>
              <w:widowControl w:val="0"/>
              <w:autoSpaceDE w:val="0"/>
              <w:autoSpaceDN w:val="0"/>
              <w:adjustRightInd w:val="0"/>
              <w:spacing w:before="75" w:after="0" w:line="240" w:lineRule="auto"/>
              <w:outlineLvl w:val="0"/>
              <w:rPr>
                <w:rFonts w:ascii="Times New Roman" w:eastAsia="Times New Roman" w:hAnsi="Times New Roman" w:cs="Times New Roman"/>
                <w:bCs/>
                <w:color w:val="000000" w:themeColor="text1"/>
                <w:sz w:val="24"/>
                <w:szCs w:val="24"/>
                <w:lang w:eastAsia="ru-RU"/>
              </w:rPr>
            </w:pPr>
            <w:r w:rsidRPr="002F2960">
              <w:rPr>
                <w:rFonts w:ascii="Times New Roman" w:eastAsia="Times New Roman" w:hAnsi="Times New Roman" w:cs="Times New Roman"/>
                <w:bCs/>
                <w:color w:val="000000" w:themeColor="text1"/>
                <w:sz w:val="24"/>
                <w:szCs w:val="24"/>
                <w:lang w:eastAsia="ru-RU"/>
              </w:rPr>
              <w:t>Особенности детей 5-6 года</w:t>
            </w:r>
          </w:p>
          <w:p w:rsidR="007A6310" w:rsidRPr="002F2960" w:rsidRDefault="007A6310" w:rsidP="004C3C95">
            <w:pPr>
              <w:widowControl w:val="0"/>
              <w:autoSpaceDE w:val="0"/>
              <w:autoSpaceDN w:val="0"/>
              <w:adjustRightInd w:val="0"/>
              <w:spacing w:before="75" w:after="0" w:line="240" w:lineRule="auto"/>
              <w:outlineLvl w:val="0"/>
              <w:rPr>
                <w:rFonts w:ascii="Times New Roman" w:eastAsia="Times New Roman" w:hAnsi="Times New Roman" w:cs="Times New Roman"/>
                <w:bCs/>
                <w:color w:val="000000" w:themeColor="text1"/>
                <w:sz w:val="24"/>
                <w:szCs w:val="24"/>
                <w:lang w:eastAsia="ru-RU"/>
              </w:rPr>
            </w:pPr>
            <w:r w:rsidRPr="002F2960">
              <w:rPr>
                <w:rFonts w:ascii="Times New Roman" w:eastAsia="Times New Roman" w:hAnsi="Times New Roman" w:cs="Times New Roman"/>
                <w:bCs/>
                <w:color w:val="000000" w:themeColor="text1"/>
                <w:sz w:val="24"/>
                <w:szCs w:val="24"/>
                <w:lang w:eastAsia="ru-RU"/>
              </w:rPr>
              <w:t>Особенности детей 6-7 года</w:t>
            </w:r>
          </w:p>
        </w:tc>
        <w:tc>
          <w:tcPr>
            <w:tcW w:w="576" w:type="dxa"/>
            <w:shd w:val="clear" w:color="auto" w:fill="auto"/>
          </w:tcPr>
          <w:p w:rsidR="002F2960" w:rsidRDefault="002F2960"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FF0000"/>
                <w:sz w:val="24"/>
                <w:szCs w:val="24"/>
                <w:lang w:eastAsia="ru-RU"/>
              </w:rPr>
            </w:pPr>
          </w:p>
          <w:p w:rsidR="007A6310" w:rsidRPr="002F2960" w:rsidRDefault="002F2960"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2F2960">
              <w:rPr>
                <w:rFonts w:ascii="Times New Roman" w:eastAsia="Times New Roman" w:hAnsi="Times New Roman" w:cs="Times New Roman"/>
                <w:bCs/>
                <w:color w:val="000000" w:themeColor="text1"/>
                <w:sz w:val="24"/>
                <w:szCs w:val="24"/>
                <w:lang w:eastAsia="ru-RU"/>
              </w:rPr>
              <w:t>1</w:t>
            </w:r>
            <w:r w:rsidR="00C45543">
              <w:rPr>
                <w:rFonts w:ascii="Times New Roman" w:eastAsia="Times New Roman" w:hAnsi="Times New Roman" w:cs="Times New Roman"/>
                <w:bCs/>
                <w:color w:val="000000" w:themeColor="text1"/>
                <w:sz w:val="24"/>
                <w:szCs w:val="24"/>
                <w:lang w:eastAsia="ru-RU"/>
              </w:rPr>
              <w:t>4</w:t>
            </w:r>
          </w:p>
          <w:p w:rsidR="002F2960" w:rsidRPr="00F35D86" w:rsidRDefault="002F2960"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FF0000"/>
                <w:sz w:val="24"/>
                <w:szCs w:val="24"/>
                <w:lang w:eastAsia="ru-RU"/>
              </w:rPr>
            </w:pPr>
            <w:r w:rsidRPr="002F2960">
              <w:rPr>
                <w:rFonts w:ascii="Times New Roman" w:eastAsia="Times New Roman" w:hAnsi="Times New Roman" w:cs="Times New Roman"/>
                <w:bCs/>
                <w:color w:val="000000" w:themeColor="text1"/>
                <w:sz w:val="24"/>
                <w:szCs w:val="24"/>
                <w:lang w:eastAsia="ru-RU"/>
              </w:rPr>
              <w:t>1</w:t>
            </w:r>
            <w:r w:rsidR="00C45543">
              <w:rPr>
                <w:rFonts w:ascii="Times New Roman" w:eastAsia="Times New Roman" w:hAnsi="Times New Roman" w:cs="Times New Roman"/>
                <w:bCs/>
                <w:color w:val="000000" w:themeColor="text1"/>
                <w:sz w:val="24"/>
                <w:szCs w:val="24"/>
                <w:lang w:eastAsia="ru-RU"/>
              </w:rPr>
              <w:t>6</w:t>
            </w:r>
          </w:p>
        </w:tc>
      </w:tr>
      <w:tr w:rsidR="002F2960" w:rsidRPr="00BE565E"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2F2960" w:rsidRDefault="002F2960" w:rsidP="00C45543">
            <w:pPr>
              <w:widowControl w:val="0"/>
              <w:autoSpaceDE w:val="0"/>
              <w:autoSpaceDN w:val="0"/>
              <w:adjustRightInd w:val="0"/>
              <w:spacing w:before="75" w:after="0" w:line="240" w:lineRule="auto"/>
              <w:outlineLvl w:val="0"/>
              <w:rPr>
                <w:rFonts w:ascii="Times New Roman" w:eastAsia="Times New Roman" w:hAnsi="Times New Roman" w:cs="Times New Roman"/>
                <w:bCs/>
                <w:color w:val="000000" w:themeColor="text1"/>
                <w:sz w:val="24"/>
                <w:szCs w:val="24"/>
                <w:lang w:eastAsia="ru-RU"/>
              </w:rPr>
            </w:pPr>
            <w:r w:rsidRPr="002F2960">
              <w:rPr>
                <w:rFonts w:ascii="Times New Roman" w:eastAsia="Times New Roman" w:hAnsi="Times New Roman" w:cs="Times New Roman"/>
                <w:bCs/>
                <w:color w:val="000000" w:themeColor="text1"/>
                <w:sz w:val="24"/>
                <w:szCs w:val="24"/>
                <w:lang w:eastAsia="ru-RU"/>
              </w:rPr>
              <w:t xml:space="preserve">1.1.3.2 </w:t>
            </w:r>
            <w:r w:rsidRPr="002F2960">
              <w:rPr>
                <w:rFonts w:ascii="Times New Roman" w:eastAsia="Times New Roman" w:hAnsi="Times New Roman" w:cs="Times New Roman"/>
                <w:color w:val="000000" w:themeColor="text1"/>
                <w:sz w:val="24"/>
                <w:szCs w:val="24"/>
                <w:lang w:eastAsia="ru-RU"/>
              </w:rPr>
              <w:t>Характеристики особенностей развития детей дошкольного возраста с ТНР</w:t>
            </w:r>
          </w:p>
        </w:tc>
        <w:tc>
          <w:tcPr>
            <w:tcW w:w="576" w:type="dxa"/>
            <w:shd w:val="clear" w:color="auto" w:fill="auto"/>
          </w:tcPr>
          <w:p w:rsidR="002F2960" w:rsidRPr="002F2960" w:rsidRDefault="002F2960" w:rsidP="00C45543">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2F2960">
              <w:rPr>
                <w:rFonts w:ascii="Times New Roman" w:eastAsia="Times New Roman" w:hAnsi="Times New Roman" w:cs="Times New Roman"/>
                <w:bCs/>
                <w:color w:val="000000" w:themeColor="text1"/>
                <w:sz w:val="24"/>
                <w:szCs w:val="24"/>
                <w:lang w:eastAsia="ru-RU"/>
              </w:rPr>
              <w:t>1</w:t>
            </w:r>
            <w:r w:rsidR="00C45543">
              <w:rPr>
                <w:rFonts w:ascii="Times New Roman" w:eastAsia="Times New Roman" w:hAnsi="Times New Roman" w:cs="Times New Roman"/>
                <w:bCs/>
                <w:color w:val="000000" w:themeColor="text1"/>
                <w:sz w:val="24"/>
                <w:szCs w:val="24"/>
                <w:lang w:eastAsia="ru-RU"/>
              </w:rPr>
              <w:t>8</w:t>
            </w:r>
          </w:p>
        </w:tc>
      </w:tr>
      <w:tr w:rsidR="002F2960" w:rsidRPr="00BE565E"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BE565E" w:rsidRDefault="002F2960" w:rsidP="007C2CB2">
            <w:pPr>
              <w:widowControl w:val="0"/>
              <w:numPr>
                <w:ilvl w:val="1"/>
                <w:numId w:val="25"/>
              </w:numPr>
              <w:autoSpaceDE w:val="0"/>
              <w:autoSpaceDN w:val="0"/>
              <w:adjustRightInd w:val="0"/>
              <w:spacing w:before="75" w:after="0" w:line="240" w:lineRule="auto"/>
              <w:jc w:val="both"/>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 xml:space="preserve"> Планируемые результаты. Целевые ориентиры реализации Программы для обучающихся с ТНР</w:t>
            </w:r>
          </w:p>
        </w:tc>
        <w:tc>
          <w:tcPr>
            <w:tcW w:w="576" w:type="dxa"/>
            <w:shd w:val="clear" w:color="auto" w:fill="auto"/>
          </w:tcPr>
          <w:p w:rsidR="002F2960" w:rsidRPr="002F2960" w:rsidRDefault="002F2960" w:rsidP="00C45543">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2F2960">
              <w:rPr>
                <w:rFonts w:ascii="Times New Roman" w:eastAsia="Times New Roman" w:hAnsi="Times New Roman" w:cs="Times New Roman"/>
                <w:bCs/>
                <w:color w:val="000000" w:themeColor="text1"/>
                <w:sz w:val="24"/>
                <w:szCs w:val="24"/>
                <w:lang w:eastAsia="ru-RU"/>
              </w:rPr>
              <w:t>1</w:t>
            </w:r>
            <w:r w:rsidR="00C45543">
              <w:rPr>
                <w:rFonts w:ascii="Times New Roman" w:eastAsia="Times New Roman" w:hAnsi="Times New Roman" w:cs="Times New Roman"/>
                <w:bCs/>
                <w:color w:val="000000" w:themeColor="text1"/>
                <w:sz w:val="24"/>
                <w:szCs w:val="24"/>
                <w:lang w:eastAsia="ru-RU"/>
              </w:rPr>
              <w:t>8</w:t>
            </w:r>
          </w:p>
        </w:tc>
      </w:tr>
      <w:tr w:rsidR="002F2960" w:rsidRPr="00BE565E"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BE565E" w:rsidRDefault="002F2960" w:rsidP="002F2960">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 xml:space="preserve">1.2.2. Целевые ориентиры освоения Программы детьми </w:t>
            </w:r>
            <w:r>
              <w:rPr>
                <w:rFonts w:ascii="Times New Roman" w:eastAsia="Times New Roman" w:hAnsi="Times New Roman" w:cs="Times New Roman"/>
                <w:bCs/>
                <w:sz w:val="24"/>
                <w:szCs w:val="24"/>
                <w:lang w:eastAsia="ru-RU"/>
              </w:rPr>
              <w:t>старшего</w:t>
            </w:r>
            <w:r w:rsidRPr="00BE565E">
              <w:rPr>
                <w:rFonts w:ascii="Times New Roman" w:eastAsia="Times New Roman" w:hAnsi="Times New Roman" w:cs="Times New Roman"/>
                <w:bCs/>
                <w:sz w:val="24"/>
                <w:szCs w:val="24"/>
                <w:lang w:eastAsia="ru-RU"/>
              </w:rPr>
              <w:t xml:space="preserve"> дошкольного  возраста с ТНР</w:t>
            </w:r>
          </w:p>
        </w:tc>
        <w:tc>
          <w:tcPr>
            <w:tcW w:w="576" w:type="dxa"/>
            <w:shd w:val="clear" w:color="auto" w:fill="auto"/>
          </w:tcPr>
          <w:p w:rsidR="002F2960" w:rsidRPr="00D06A76" w:rsidRDefault="00C45543"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19</w:t>
            </w:r>
          </w:p>
        </w:tc>
      </w:tr>
      <w:tr w:rsidR="002F2960" w:rsidRPr="00BE565E"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BE565E" w:rsidRDefault="002F2960" w:rsidP="00BE565E">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 xml:space="preserve">1.2.3. Целевые ориентиры на этапе завершения освоения Программы детьми с ТНР </w:t>
            </w:r>
          </w:p>
        </w:tc>
        <w:tc>
          <w:tcPr>
            <w:tcW w:w="576" w:type="dxa"/>
            <w:shd w:val="clear" w:color="auto" w:fill="auto"/>
          </w:tcPr>
          <w:p w:rsidR="002F2960" w:rsidRPr="00D06A76" w:rsidRDefault="00C45543"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19</w:t>
            </w:r>
          </w:p>
        </w:tc>
      </w:tr>
      <w:tr w:rsidR="002F2960" w:rsidRPr="00BE565E"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BE565E" w:rsidRDefault="002F2960" w:rsidP="00BE565E">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1.2.4.Планируемые результаты части, формируемой участниками образовательных отношений</w:t>
            </w:r>
          </w:p>
        </w:tc>
        <w:tc>
          <w:tcPr>
            <w:tcW w:w="576" w:type="dxa"/>
            <w:shd w:val="clear" w:color="auto" w:fill="auto"/>
          </w:tcPr>
          <w:p w:rsidR="002F2960" w:rsidRPr="00D06A76" w:rsidRDefault="00C45543"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19</w:t>
            </w:r>
          </w:p>
        </w:tc>
      </w:tr>
      <w:tr w:rsidR="002F2960" w:rsidRPr="00BE565E"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BE565E" w:rsidRDefault="002F2960" w:rsidP="007C2CB2">
            <w:pPr>
              <w:widowControl w:val="0"/>
              <w:numPr>
                <w:ilvl w:val="1"/>
                <w:numId w:val="25"/>
              </w:numPr>
              <w:autoSpaceDE w:val="0"/>
              <w:autoSpaceDN w:val="0"/>
              <w:adjustRightInd w:val="0"/>
              <w:spacing w:before="75" w:after="0" w:line="240" w:lineRule="auto"/>
              <w:jc w:val="both"/>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 xml:space="preserve"> Педагогическая диагностика достижения планируемых результатов</w:t>
            </w:r>
            <w:r>
              <w:rPr>
                <w:rFonts w:ascii="Times New Roman" w:eastAsia="Times New Roman" w:hAnsi="Times New Roman" w:cs="Times New Roman"/>
                <w:bCs/>
                <w:sz w:val="24"/>
                <w:szCs w:val="24"/>
                <w:lang w:eastAsia="ru-RU"/>
              </w:rPr>
              <w:t xml:space="preserve"> (развивающее оценивание качества образовательной деятельности по Программе)</w:t>
            </w:r>
          </w:p>
        </w:tc>
        <w:tc>
          <w:tcPr>
            <w:tcW w:w="576" w:type="dxa"/>
            <w:shd w:val="clear" w:color="auto" w:fill="auto"/>
          </w:tcPr>
          <w:p w:rsidR="002F2960" w:rsidRPr="00D06A76" w:rsidRDefault="00F702CE"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19</w:t>
            </w:r>
          </w:p>
        </w:tc>
      </w:tr>
      <w:tr w:rsidR="002F2960" w:rsidRPr="00BE565E"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
                <w:bCs/>
                <w:sz w:val="24"/>
                <w:szCs w:val="24"/>
                <w:lang w:val="en-US" w:eastAsia="ru-RU"/>
              </w:rPr>
            </w:pPr>
            <w:r w:rsidRPr="00BE565E">
              <w:rPr>
                <w:rFonts w:ascii="Times New Roman" w:eastAsia="Times New Roman" w:hAnsi="Times New Roman" w:cs="Times New Roman"/>
                <w:b/>
                <w:bCs/>
                <w:sz w:val="24"/>
                <w:szCs w:val="24"/>
                <w:lang w:val="en-US" w:eastAsia="ru-RU"/>
              </w:rPr>
              <w:t>II</w:t>
            </w:r>
          </w:p>
        </w:tc>
        <w:tc>
          <w:tcPr>
            <w:tcW w:w="8377" w:type="dxa"/>
            <w:shd w:val="clear" w:color="auto" w:fill="auto"/>
          </w:tcPr>
          <w:p w:rsidR="002F2960" w:rsidRPr="00D06A76" w:rsidRDefault="002F2960" w:rsidP="00BE565E">
            <w:pPr>
              <w:widowControl w:val="0"/>
              <w:autoSpaceDE w:val="0"/>
              <w:autoSpaceDN w:val="0"/>
              <w:adjustRightInd w:val="0"/>
              <w:spacing w:before="75" w:after="0" w:line="240" w:lineRule="auto"/>
              <w:outlineLvl w:val="0"/>
              <w:rPr>
                <w:rFonts w:ascii="Times New Roman" w:eastAsia="Times New Roman" w:hAnsi="Times New Roman" w:cs="Times New Roman"/>
                <w:b/>
                <w:bCs/>
                <w:color w:val="000000" w:themeColor="text1"/>
                <w:sz w:val="24"/>
                <w:szCs w:val="24"/>
                <w:lang w:eastAsia="ru-RU"/>
              </w:rPr>
            </w:pPr>
            <w:r w:rsidRPr="00D06A76">
              <w:rPr>
                <w:rFonts w:ascii="Times New Roman" w:eastAsia="Times New Roman" w:hAnsi="Times New Roman" w:cs="Times New Roman"/>
                <w:b/>
                <w:bCs/>
                <w:color w:val="000000" w:themeColor="text1"/>
                <w:sz w:val="24"/>
                <w:szCs w:val="24"/>
                <w:lang w:eastAsia="ru-RU"/>
              </w:rPr>
              <w:t>Содержательный раздел</w:t>
            </w:r>
          </w:p>
        </w:tc>
        <w:tc>
          <w:tcPr>
            <w:tcW w:w="576" w:type="dxa"/>
            <w:shd w:val="clear" w:color="auto" w:fill="auto"/>
          </w:tcPr>
          <w:p w:rsidR="002F2960" w:rsidRPr="00D06A76" w:rsidRDefault="00D06A76"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D06A76">
              <w:rPr>
                <w:rFonts w:ascii="Times New Roman" w:eastAsia="Times New Roman" w:hAnsi="Times New Roman" w:cs="Times New Roman"/>
                <w:bCs/>
                <w:color w:val="000000" w:themeColor="text1"/>
                <w:sz w:val="24"/>
                <w:szCs w:val="24"/>
                <w:lang w:eastAsia="ru-RU"/>
              </w:rPr>
              <w:t>22</w:t>
            </w:r>
          </w:p>
        </w:tc>
      </w:tr>
      <w:tr w:rsidR="002F2960" w:rsidRPr="00D06A76"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D06A76" w:rsidRDefault="002F2960" w:rsidP="00BE565E">
            <w:pPr>
              <w:widowControl w:val="0"/>
              <w:autoSpaceDE w:val="0"/>
              <w:autoSpaceDN w:val="0"/>
              <w:adjustRightInd w:val="0"/>
              <w:spacing w:before="75" w:after="0" w:line="240" w:lineRule="auto"/>
              <w:outlineLvl w:val="0"/>
              <w:rPr>
                <w:rFonts w:ascii="Times New Roman" w:eastAsia="Times New Roman" w:hAnsi="Times New Roman" w:cs="Times New Roman"/>
                <w:bCs/>
                <w:color w:val="000000" w:themeColor="text1"/>
                <w:sz w:val="24"/>
                <w:szCs w:val="24"/>
                <w:lang w:eastAsia="ru-RU"/>
              </w:rPr>
            </w:pPr>
            <w:r w:rsidRPr="00D06A76">
              <w:rPr>
                <w:rFonts w:ascii="Times New Roman" w:eastAsia="Times New Roman" w:hAnsi="Times New Roman" w:cs="Times New Roman"/>
                <w:bCs/>
                <w:color w:val="000000" w:themeColor="text1"/>
                <w:sz w:val="24"/>
                <w:szCs w:val="24"/>
                <w:lang w:eastAsia="ru-RU"/>
              </w:rPr>
              <w:t>2.1. Образовательная деятельность по пяти образовательным областям</w:t>
            </w:r>
          </w:p>
        </w:tc>
        <w:tc>
          <w:tcPr>
            <w:tcW w:w="576" w:type="dxa"/>
            <w:shd w:val="clear" w:color="auto" w:fill="auto"/>
          </w:tcPr>
          <w:p w:rsidR="002F2960" w:rsidRPr="00D06A76" w:rsidRDefault="002F2960" w:rsidP="00D06A76">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D06A76">
              <w:rPr>
                <w:rFonts w:ascii="Times New Roman" w:eastAsia="Times New Roman" w:hAnsi="Times New Roman" w:cs="Times New Roman"/>
                <w:bCs/>
                <w:color w:val="000000" w:themeColor="text1"/>
                <w:sz w:val="24"/>
                <w:szCs w:val="24"/>
                <w:lang w:eastAsia="ru-RU"/>
              </w:rPr>
              <w:t>2</w:t>
            </w:r>
            <w:r w:rsidR="00D06A76" w:rsidRPr="00D06A76">
              <w:rPr>
                <w:rFonts w:ascii="Times New Roman" w:eastAsia="Times New Roman" w:hAnsi="Times New Roman" w:cs="Times New Roman"/>
                <w:bCs/>
                <w:color w:val="000000" w:themeColor="text1"/>
                <w:sz w:val="24"/>
                <w:szCs w:val="24"/>
                <w:lang w:eastAsia="ru-RU"/>
              </w:rPr>
              <w:t>2</w:t>
            </w:r>
          </w:p>
        </w:tc>
      </w:tr>
      <w:tr w:rsidR="002F2960" w:rsidRPr="00D06A76"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D06A76" w:rsidRDefault="002F2960" w:rsidP="00BE565E">
            <w:pPr>
              <w:widowControl w:val="0"/>
              <w:autoSpaceDE w:val="0"/>
              <w:autoSpaceDN w:val="0"/>
              <w:adjustRightInd w:val="0"/>
              <w:spacing w:before="75" w:after="0" w:line="240" w:lineRule="auto"/>
              <w:outlineLvl w:val="0"/>
              <w:rPr>
                <w:rFonts w:ascii="Times New Roman" w:eastAsia="Times New Roman" w:hAnsi="Times New Roman" w:cs="Times New Roman"/>
                <w:b/>
                <w:bCs/>
                <w:color w:val="000000" w:themeColor="text1"/>
                <w:sz w:val="24"/>
                <w:szCs w:val="24"/>
                <w:u w:val="single"/>
                <w:lang w:eastAsia="ru-RU"/>
              </w:rPr>
            </w:pPr>
            <w:r w:rsidRPr="00D06A76">
              <w:rPr>
                <w:rFonts w:ascii="Times New Roman" w:eastAsia="Times New Roman" w:hAnsi="Times New Roman" w:cs="Times New Roman"/>
                <w:bCs/>
                <w:color w:val="000000" w:themeColor="text1"/>
                <w:sz w:val="24"/>
                <w:szCs w:val="24"/>
                <w:lang w:eastAsia="ru-RU"/>
              </w:rPr>
              <w:t>2.1.1. «Социально-коммуникативное развитие» (по возрастам)</w:t>
            </w:r>
          </w:p>
        </w:tc>
        <w:tc>
          <w:tcPr>
            <w:tcW w:w="576" w:type="dxa"/>
            <w:shd w:val="clear" w:color="auto" w:fill="auto"/>
          </w:tcPr>
          <w:p w:rsidR="002F2960" w:rsidRPr="00D06A76" w:rsidRDefault="002F2960" w:rsidP="00D06A76">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D06A76">
              <w:rPr>
                <w:rFonts w:ascii="Times New Roman" w:eastAsia="Times New Roman" w:hAnsi="Times New Roman" w:cs="Times New Roman"/>
                <w:bCs/>
                <w:color w:val="000000" w:themeColor="text1"/>
                <w:sz w:val="24"/>
                <w:szCs w:val="24"/>
                <w:lang w:eastAsia="ru-RU"/>
              </w:rPr>
              <w:t>2</w:t>
            </w:r>
            <w:r w:rsidR="00D06A76" w:rsidRPr="00D06A76">
              <w:rPr>
                <w:rFonts w:ascii="Times New Roman" w:eastAsia="Times New Roman" w:hAnsi="Times New Roman" w:cs="Times New Roman"/>
                <w:bCs/>
                <w:color w:val="000000" w:themeColor="text1"/>
                <w:sz w:val="24"/>
                <w:szCs w:val="24"/>
                <w:lang w:eastAsia="ru-RU"/>
              </w:rPr>
              <w:t>2</w:t>
            </w:r>
          </w:p>
        </w:tc>
      </w:tr>
      <w:tr w:rsidR="002F2960" w:rsidRPr="00D06A76"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D06A76" w:rsidRDefault="002F2960" w:rsidP="00D06A76">
            <w:pPr>
              <w:widowControl w:val="0"/>
              <w:autoSpaceDE w:val="0"/>
              <w:autoSpaceDN w:val="0"/>
              <w:adjustRightInd w:val="0"/>
              <w:spacing w:before="75" w:after="0" w:line="240" w:lineRule="auto"/>
              <w:outlineLvl w:val="0"/>
              <w:rPr>
                <w:rFonts w:ascii="Times New Roman" w:eastAsia="Times New Roman" w:hAnsi="Times New Roman" w:cs="Times New Roman"/>
                <w:bCs/>
                <w:color w:val="000000" w:themeColor="text1"/>
                <w:sz w:val="24"/>
                <w:szCs w:val="24"/>
                <w:lang w:eastAsia="ru-RU"/>
              </w:rPr>
            </w:pPr>
            <w:r w:rsidRPr="00D06A76">
              <w:rPr>
                <w:rFonts w:ascii="Times New Roman" w:eastAsia="Times New Roman" w:hAnsi="Times New Roman" w:cs="Times New Roman"/>
                <w:bCs/>
                <w:color w:val="000000" w:themeColor="text1"/>
                <w:sz w:val="24"/>
                <w:szCs w:val="24"/>
                <w:lang w:eastAsia="ru-RU"/>
              </w:rPr>
              <w:t>2.1.1.</w:t>
            </w:r>
            <w:r w:rsidR="00D06A76" w:rsidRPr="00D06A76">
              <w:rPr>
                <w:rFonts w:ascii="Times New Roman" w:eastAsia="Times New Roman" w:hAnsi="Times New Roman" w:cs="Times New Roman"/>
                <w:bCs/>
                <w:color w:val="000000" w:themeColor="text1"/>
                <w:sz w:val="24"/>
                <w:szCs w:val="24"/>
                <w:lang w:eastAsia="ru-RU"/>
              </w:rPr>
              <w:t>1</w:t>
            </w:r>
            <w:r w:rsidRPr="00D06A76">
              <w:rPr>
                <w:rFonts w:ascii="Times New Roman" w:eastAsia="Times New Roman" w:hAnsi="Times New Roman" w:cs="Times New Roman"/>
                <w:bCs/>
                <w:color w:val="000000" w:themeColor="text1"/>
                <w:sz w:val="24"/>
                <w:szCs w:val="24"/>
                <w:lang w:eastAsia="ru-RU"/>
              </w:rPr>
              <w:t>. Старший дошкольный возраст</w:t>
            </w:r>
          </w:p>
        </w:tc>
        <w:tc>
          <w:tcPr>
            <w:tcW w:w="576" w:type="dxa"/>
            <w:shd w:val="clear" w:color="auto" w:fill="auto"/>
          </w:tcPr>
          <w:p w:rsidR="002F2960" w:rsidRPr="00D06A76" w:rsidRDefault="002F2960" w:rsidP="00D06A76">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D06A76">
              <w:rPr>
                <w:rFonts w:ascii="Times New Roman" w:eastAsia="Times New Roman" w:hAnsi="Times New Roman" w:cs="Times New Roman"/>
                <w:bCs/>
                <w:color w:val="000000" w:themeColor="text1"/>
                <w:sz w:val="24"/>
                <w:szCs w:val="24"/>
                <w:lang w:eastAsia="ru-RU"/>
              </w:rPr>
              <w:t>2</w:t>
            </w:r>
            <w:r w:rsidR="00D06A76" w:rsidRPr="00D06A76">
              <w:rPr>
                <w:rFonts w:ascii="Times New Roman" w:eastAsia="Times New Roman" w:hAnsi="Times New Roman" w:cs="Times New Roman"/>
                <w:bCs/>
                <w:color w:val="000000" w:themeColor="text1"/>
                <w:sz w:val="24"/>
                <w:szCs w:val="24"/>
                <w:lang w:eastAsia="ru-RU"/>
              </w:rPr>
              <w:t>2</w:t>
            </w:r>
          </w:p>
        </w:tc>
      </w:tr>
      <w:tr w:rsidR="002F2960" w:rsidRPr="00D06A76"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D06A76" w:rsidRDefault="002F2960" w:rsidP="00BE565E">
            <w:pPr>
              <w:widowControl w:val="0"/>
              <w:autoSpaceDE w:val="0"/>
              <w:autoSpaceDN w:val="0"/>
              <w:adjustRightInd w:val="0"/>
              <w:spacing w:before="75" w:after="0" w:line="240" w:lineRule="auto"/>
              <w:outlineLvl w:val="0"/>
              <w:rPr>
                <w:rFonts w:ascii="Times New Roman" w:eastAsia="Times New Roman" w:hAnsi="Times New Roman" w:cs="Times New Roman"/>
                <w:b/>
                <w:bCs/>
                <w:color w:val="000000" w:themeColor="text1"/>
                <w:sz w:val="24"/>
                <w:szCs w:val="24"/>
                <w:u w:val="single"/>
                <w:lang w:eastAsia="ru-RU"/>
              </w:rPr>
            </w:pPr>
            <w:r w:rsidRPr="00D06A76">
              <w:rPr>
                <w:rFonts w:ascii="Times New Roman" w:eastAsia="Times New Roman" w:hAnsi="Times New Roman" w:cs="Times New Roman"/>
                <w:bCs/>
                <w:color w:val="000000" w:themeColor="text1"/>
                <w:sz w:val="24"/>
                <w:szCs w:val="24"/>
                <w:lang w:eastAsia="ru-RU"/>
              </w:rPr>
              <w:t>2.1.2. « Познавательное развитие» (по возрастам)</w:t>
            </w:r>
          </w:p>
        </w:tc>
        <w:tc>
          <w:tcPr>
            <w:tcW w:w="576" w:type="dxa"/>
            <w:shd w:val="clear" w:color="auto" w:fill="auto"/>
          </w:tcPr>
          <w:p w:rsidR="002F2960" w:rsidRPr="00D06A76" w:rsidRDefault="002F2960" w:rsidP="00D06A76">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D06A76">
              <w:rPr>
                <w:rFonts w:ascii="Times New Roman" w:eastAsia="Times New Roman" w:hAnsi="Times New Roman" w:cs="Times New Roman"/>
                <w:bCs/>
                <w:color w:val="000000" w:themeColor="text1"/>
                <w:sz w:val="24"/>
                <w:szCs w:val="24"/>
                <w:lang w:eastAsia="ru-RU"/>
              </w:rPr>
              <w:t>2</w:t>
            </w:r>
            <w:r w:rsidR="00D06A76" w:rsidRPr="00D06A76">
              <w:rPr>
                <w:rFonts w:ascii="Times New Roman" w:eastAsia="Times New Roman" w:hAnsi="Times New Roman" w:cs="Times New Roman"/>
                <w:bCs/>
                <w:color w:val="000000" w:themeColor="text1"/>
                <w:sz w:val="24"/>
                <w:szCs w:val="24"/>
                <w:lang w:eastAsia="ru-RU"/>
              </w:rPr>
              <w:t>2</w:t>
            </w:r>
          </w:p>
        </w:tc>
      </w:tr>
      <w:tr w:rsidR="002F2960" w:rsidRPr="00D06A76"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D06A76" w:rsidRDefault="002F2960" w:rsidP="00D06A76">
            <w:pPr>
              <w:widowControl w:val="0"/>
              <w:autoSpaceDE w:val="0"/>
              <w:autoSpaceDN w:val="0"/>
              <w:adjustRightInd w:val="0"/>
              <w:spacing w:before="75" w:after="0" w:line="240" w:lineRule="auto"/>
              <w:outlineLvl w:val="0"/>
              <w:rPr>
                <w:rFonts w:ascii="Times New Roman" w:eastAsia="Times New Roman" w:hAnsi="Times New Roman" w:cs="Times New Roman"/>
                <w:bCs/>
                <w:color w:val="000000" w:themeColor="text1"/>
                <w:sz w:val="24"/>
                <w:szCs w:val="24"/>
                <w:lang w:eastAsia="ru-RU"/>
              </w:rPr>
            </w:pPr>
            <w:r w:rsidRPr="00D06A76">
              <w:rPr>
                <w:rFonts w:ascii="Times New Roman" w:eastAsia="Times New Roman" w:hAnsi="Times New Roman" w:cs="Times New Roman"/>
                <w:bCs/>
                <w:color w:val="000000" w:themeColor="text1"/>
                <w:sz w:val="24"/>
                <w:szCs w:val="24"/>
                <w:lang w:eastAsia="ru-RU"/>
              </w:rPr>
              <w:t>2.1.2.</w:t>
            </w:r>
            <w:r w:rsidR="00D06A76" w:rsidRPr="00D06A76">
              <w:rPr>
                <w:rFonts w:ascii="Times New Roman" w:eastAsia="Times New Roman" w:hAnsi="Times New Roman" w:cs="Times New Roman"/>
                <w:bCs/>
                <w:color w:val="000000" w:themeColor="text1"/>
                <w:sz w:val="24"/>
                <w:szCs w:val="24"/>
                <w:lang w:eastAsia="ru-RU"/>
              </w:rPr>
              <w:t>1</w:t>
            </w:r>
            <w:r w:rsidRPr="00D06A76">
              <w:rPr>
                <w:rFonts w:ascii="Times New Roman" w:eastAsia="Times New Roman" w:hAnsi="Times New Roman" w:cs="Times New Roman"/>
                <w:bCs/>
                <w:color w:val="000000" w:themeColor="text1"/>
                <w:sz w:val="24"/>
                <w:szCs w:val="24"/>
                <w:lang w:eastAsia="ru-RU"/>
              </w:rPr>
              <w:t>. Старший  дошкольный возраст</w:t>
            </w:r>
          </w:p>
        </w:tc>
        <w:tc>
          <w:tcPr>
            <w:tcW w:w="576" w:type="dxa"/>
            <w:shd w:val="clear" w:color="auto" w:fill="auto"/>
          </w:tcPr>
          <w:p w:rsidR="002F2960" w:rsidRPr="00D06A76" w:rsidRDefault="002F2960" w:rsidP="00D06A76">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D06A76">
              <w:rPr>
                <w:rFonts w:ascii="Times New Roman" w:eastAsia="Times New Roman" w:hAnsi="Times New Roman" w:cs="Times New Roman"/>
                <w:bCs/>
                <w:color w:val="000000" w:themeColor="text1"/>
                <w:sz w:val="24"/>
                <w:szCs w:val="24"/>
                <w:lang w:eastAsia="ru-RU"/>
              </w:rPr>
              <w:t>2</w:t>
            </w:r>
            <w:r w:rsidR="00D06A76" w:rsidRPr="00D06A76">
              <w:rPr>
                <w:rFonts w:ascii="Times New Roman" w:eastAsia="Times New Roman" w:hAnsi="Times New Roman" w:cs="Times New Roman"/>
                <w:bCs/>
                <w:color w:val="000000" w:themeColor="text1"/>
                <w:sz w:val="24"/>
                <w:szCs w:val="24"/>
                <w:lang w:eastAsia="ru-RU"/>
              </w:rPr>
              <w:t>2</w:t>
            </w:r>
          </w:p>
        </w:tc>
      </w:tr>
      <w:tr w:rsidR="002F2960" w:rsidRPr="00D06A76"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D06A76" w:rsidRDefault="002F2960" w:rsidP="00BE565E">
            <w:pPr>
              <w:widowControl w:val="0"/>
              <w:autoSpaceDE w:val="0"/>
              <w:autoSpaceDN w:val="0"/>
              <w:adjustRightInd w:val="0"/>
              <w:spacing w:before="75" w:after="0" w:line="240" w:lineRule="auto"/>
              <w:outlineLvl w:val="0"/>
              <w:rPr>
                <w:rFonts w:ascii="Times New Roman" w:eastAsia="Times New Roman" w:hAnsi="Times New Roman" w:cs="Times New Roman"/>
                <w:b/>
                <w:bCs/>
                <w:color w:val="000000" w:themeColor="text1"/>
                <w:sz w:val="24"/>
                <w:szCs w:val="24"/>
                <w:u w:val="single"/>
                <w:lang w:eastAsia="ru-RU"/>
              </w:rPr>
            </w:pPr>
            <w:r w:rsidRPr="00D06A76">
              <w:rPr>
                <w:rFonts w:ascii="Times New Roman" w:eastAsia="Times New Roman" w:hAnsi="Times New Roman" w:cs="Times New Roman"/>
                <w:bCs/>
                <w:color w:val="000000" w:themeColor="text1"/>
                <w:sz w:val="24"/>
                <w:szCs w:val="24"/>
                <w:lang w:eastAsia="ru-RU"/>
              </w:rPr>
              <w:t>2.1.3. «Речевое развитие» (по возрастам)</w:t>
            </w:r>
          </w:p>
        </w:tc>
        <w:tc>
          <w:tcPr>
            <w:tcW w:w="576" w:type="dxa"/>
            <w:shd w:val="clear" w:color="auto" w:fill="auto"/>
          </w:tcPr>
          <w:p w:rsidR="002F2960" w:rsidRPr="00D06A76" w:rsidRDefault="002F2960"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D06A76">
              <w:rPr>
                <w:rFonts w:ascii="Times New Roman" w:eastAsia="Times New Roman" w:hAnsi="Times New Roman" w:cs="Times New Roman"/>
                <w:bCs/>
                <w:color w:val="000000" w:themeColor="text1"/>
                <w:sz w:val="24"/>
                <w:szCs w:val="24"/>
                <w:lang w:eastAsia="ru-RU"/>
              </w:rPr>
              <w:t>2</w:t>
            </w:r>
            <w:r w:rsidR="00F702CE">
              <w:rPr>
                <w:rFonts w:ascii="Times New Roman" w:eastAsia="Times New Roman" w:hAnsi="Times New Roman" w:cs="Times New Roman"/>
                <w:bCs/>
                <w:color w:val="000000" w:themeColor="text1"/>
                <w:sz w:val="24"/>
                <w:szCs w:val="24"/>
                <w:lang w:eastAsia="ru-RU"/>
              </w:rPr>
              <w:t>2</w:t>
            </w:r>
          </w:p>
        </w:tc>
      </w:tr>
      <w:tr w:rsidR="002F2960" w:rsidRPr="00D06A76"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D06A76" w:rsidRDefault="002F2960" w:rsidP="00D06A76">
            <w:pPr>
              <w:widowControl w:val="0"/>
              <w:autoSpaceDE w:val="0"/>
              <w:autoSpaceDN w:val="0"/>
              <w:adjustRightInd w:val="0"/>
              <w:spacing w:before="75" w:after="0" w:line="240" w:lineRule="auto"/>
              <w:outlineLvl w:val="0"/>
              <w:rPr>
                <w:rFonts w:ascii="Times New Roman" w:eastAsia="Times New Roman" w:hAnsi="Times New Roman" w:cs="Times New Roman"/>
                <w:bCs/>
                <w:color w:val="000000" w:themeColor="text1"/>
                <w:sz w:val="24"/>
                <w:szCs w:val="24"/>
                <w:lang w:eastAsia="ru-RU"/>
              </w:rPr>
            </w:pPr>
            <w:r w:rsidRPr="00D06A76">
              <w:rPr>
                <w:rFonts w:ascii="Times New Roman" w:eastAsia="Times New Roman" w:hAnsi="Times New Roman" w:cs="Times New Roman"/>
                <w:bCs/>
                <w:color w:val="000000" w:themeColor="text1"/>
                <w:sz w:val="24"/>
                <w:szCs w:val="24"/>
                <w:lang w:eastAsia="ru-RU"/>
              </w:rPr>
              <w:t>2.1.3.</w:t>
            </w:r>
            <w:r w:rsidR="00D06A76" w:rsidRPr="00D06A76">
              <w:rPr>
                <w:rFonts w:ascii="Times New Roman" w:eastAsia="Times New Roman" w:hAnsi="Times New Roman" w:cs="Times New Roman"/>
                <w:bCs/>
                <w:color w:val="000000" w:themeColor="text1"/>
                <w:sz w:val="24"/>
                <w:szCs w:val="24"/>
                <w:lang w:eastAsia="ru-RU"/>
              </w:rPr>
              <w:t>1</w:t>
            </w:r>
            <w:r w:rsidRPr="00D06A76">
              <w:rPr>
                <w:rFonts w:ascii="Times New Roman" w:eastAsia="Times New Roman" w:hAnsi="Times New Roman" w:cs="Times New Roman"/>
                <w:bCs/>
                <w:color w:val="000000" w:themeColor="text1"/>
                <w:sz w:val="24"/>
                <w:szCs w:val="24"/>
                <w:lang w:eastAsia="ru-RU"/>
              </w:rPr>
              <w:t>. Старший дошкольный возраст</w:t>
            </w:r>
          </w:p>
        </w:tc>
        <w:tc>
          <w:tcPr>
            <w:tcW w:w="576" w:type="dxa"/>
            <w:shd w:val="clear" w:color="auto" w:fill="auto"/>
          </w:tcPr>
          <w:p w:rsidR="002F2960" w:rsidRPr="00D06A76" w:rsidRDefault="002F2960"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D06A76">
              <w:rPr>
                <w:rFonts w:ascii="Times New Roman" w:eastAsia="Times New Roman" w:hAnsi="Times New Roman" w:cs="Times New Roman"/>
                <w:bCs/>
                <w:color w:val="000000" w:themeColor="text1"/>
                <w:sz w:val="24"/>
                <w:szCs w:val="24"/>
                <w:lang w:eastAsia="ru-RU"/>
              </w:rPr>
              <w:t>2</w:t>
            </w:r>
            <w:r w:rsidR="00F702CE">
              <w:rPr>
                <w:rFonts w:ascii="Times New Roman" w:eastAsia="Times New Roman" w:hAnsi="Times New Roman" w:cs="Times New Roman"/>
                <w:bCs/>
                <w:color w:val="000000" w:themeColor="text1"/>
                <w:sz w:val="24"/>
                <w:szCs w:val="24"/>
                <w:lang w:eastAsia="ru-RU"/>
              </w:rPr>
              <w:t>2</w:t>
            </w:r>
          </w:p>
        </w:tc>
      </w:tr>
      <w:tr w:rsidR="002F2960" w:rsidRPr="00D06A76"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D06A76" w:rsidRDefault="002F2960" w:rsidP="00BE565E">
            <w:pPr>
              <w:widowControl w:val="0"/>
              <w:autoSpaceDE w:val="0"/>
              <w:autoSpaceDN w:val="0"/>
              <w:adjustRightInd w:val="0"/>
              <w:spacing w:before="75" w:after="0" w:line="240" w:lineRule="auto"/>
              <w:outlineLvl w:val="0"/>
              <w:rPr>
                <w:rFonts w:ascii="Times New Roman" w:eastAsia="Times New Roman" w:hAnsi="Times New Roman" w:cs="Times New Roman"/>
                <w:b/>
                <w:bCs/>
                <w:color w:val="000000" w:themeColor="text1"/>
                <w:sz w:val="24"/>
                <w:szCs w:val="24"/>
                <w:u w:val="single"/>
                <w:lang w:eastAsia="ru-RU"/>
              </w:rPr>
            </w:pPr>
            <w:r w:rsidRPr="00D06A76">
              <w:rPr>
                <w:rFonts w:ascii="Times New Roman" w:eastAsia="Times New Roman" w:hAnsi="Times New Roman" w:cs="Times New Roman"/>
                <w:bCs/>
                <w:color w:val="000000" w:themeColor="text1"/>
                <w:sz w:val="24"/>
                <w:szCs w:val="24"/>
                <w:lang w:eastAsia="ru-RU"/>
              </w:rPr>
              <w:t>2.1.4. «Художественно-эстетическое развитие» (по возрастам)</w:t>
            </w:r>
          </w:p>
        </w:tc>
        <w:tc>
          <w:tcPr>
            <w:tcW w:w="576" w:type="dxa"/>
            <w:shd w:val="clear" w:color="auto" w:fill="auto"/>
          </w:tcPr>
          <w:p w:rsidR="002F2960" w:rsidRPr="00D06A76" w:rsidRDefault="002F2960"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D06A76">
              <w:rPr>
                <w:rFonts w:ascii="Times New Roman" w:eastAsia="Times New Roman" w:hAnsi="Times New Roman" w:cs="Times New Roman"/>
                <w:bCs/>
                <w:color w:val="000000" w:themeColor="text1"/>
                <w:sz w:val="24"/>
                <w:szCs w:val="24"/>
                <w:lang w:eastAsia="ru-RU"/>
              </w:rPr>
              <w:t>2</w:t>
            </w:r>
            <w:r w:rsidR="00F702CE">
              <w:rPr>
                <w:rFonts w:ascii="Times New Roman" w:eastAsia="Times New Roman" w:hAnsi="Times New Roman" w:cs="Times New Roman"/>
                <w:bCs/>
                <w:color w:val="000000" w:themeColor="text1"/>
                <w:sz w:val="24"/>
                <w:szCs w:val="24"/>
                <w:lang w:eastAsia="ru-RU"/>
              </w:rPr>
              <w:t>2</w:t>
            </w:r>
          </w:p>
        </w:tc>
      </w:tr>
      <w:tr w:rsidR="002F2960" w:rsidRPr="00D06A76"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D06A76" w:rsidRDefault="002F2960" w:rsidP="00D06A76">
            <w:pPr>
              <w:widowControl w:val="0"/>
              <w:autoSpaceDE w:val="0"/>
              <w:autoSpaceDN w:val="0"/>
              <w:adjustRightInd w:val="0"/>
              <w:spacing w:before="75" w:after="0" w:line="240" w:lineRule="auto"/>
              <w:outlineLvl w:val="0"/>
              <w:rPr>
                <w:rFonts w:ascii="Times New Roman" w:eastAsia="Times New Roman" w:hAnsi="Times New Roman" w:cs="Times New Roman"/>
                <w:bCs/>
                <w:color w:val="000000" w:themeColor="text1"/>
                <w:sz w:val="24"/>
                <w:szCs w:val="24"/>
                <w:lang w:eastAsia="ru-RU"/>
              </w:rPr>
            </w:pPr>
            <w:r w:rsidRPr="00D06A76">
              <w:rPr>
                <w:rFonts w:ascii="Times New Roman" w:eastAsia="Times New Roman" w:hAnsi="Times New Roman" w:cs="Times New Roman"/>
                <w:bCs/>
                <w:color w:val="000000" w:themeColor="text1"/>
                <w:sz w:val="24"/>
                <w:szCs w:val="24"/>
                <w:lang w:eastAsia="ru-RU"/>
              </w:rPr>
              <w:t>2.1.4.</w:t>
            </w:r>
            <w:r w:rsidR="00D06A76" w:rsidRPr="00D06A76">
              <w:rPr>
                <w:rFonts w:ascii="Times New Roman" w:eastAsia="Times New Roman" w:hAnsi="Times New Roman" w:cs="Times New Roman"/>
                <w:bCs/>
                <w:color w:val="000000" w:themeColor="text1"/>
                <w:sz w:val="24"/>
                <w:szCs w:val="24"/>
                <w:lang w:eastAsia="ru-RU"/>
              </w:rPr>
              <w:t>1</w:t>
            </w:r>
            <w:r w:rsidRPr="00D06A76">
              <w:rPr>
                <w:rFonts w:ascii="Times New Roman" w:eastAsia="Times New Roman" w:hAnsi="Times New Roman" w:cs="Times New Roman"/>
                <w:bCs/>
                <w:color w:val="000000" w:themeColor="text1"/>
                <w:sz w:val="24"/>
                <w:szCs w:val="24"/>
                <w:lang w:eastAsia="ru-RU"/>
              </w:rPr>
              <w:t>. Старший дошкольный возраст</w:t>
            </w:r>
          </w:p>
        </w:tc>
        <w:tc>
          <w:tcPr>
            <w:tcW w:w="576" w:type="dxa"/>
            <w:shd w:val="clear" w:color="auto" w:fill="auto"/>
          </w:tcPr>
          <w:p w:rsidR="002F2960" w:rsidRPr="00D06A76" w:rsidRDefault="002F2960"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D06A76">
              <w:rPr>
                <w:rFonts w:ascii="Times New Roman" w:eastAsia="Times New Roman" w:hAnsi="Times New Roman" w:cs="Times New Roman"/>
                <w:bCs/>
                <w:color w:val="000000" w:themeColor="text1"/>
                <w:sz w:val="24"/>
                <w:szCs w:val="24"/>
                <w:lang w:eastAsia="ru-RU"/>
              </w:rPr>
              <w:t>2</w:t>
            </w:r>
            <w:r w:rsidR="00F702CE">
              <w:rPr>
                <w:rFonts w:ascii="Times New Roman" w:eastAsia="Times New Roman" w:hAnsi="Times New Roman" w:cs="Times New Roman"/>
                <w:bCs/>
                <w:color w:val="000000" w:themeColor="text1"/>
                <w:sz w:val="24"/>
                <w:szCs w:val="24"/>
                <w:lang w:eastAsia="ru-RU"/>
              </w:rPr>
              <w:t>2</w:t>
            </w:r>
          </w:p>
        </w:tc>
      </w:tr>
      <w:tr w:rsidR="002F2960" w:rsidRPr="00D06A76"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D06A76" w:rsidRDefault="002F2960" w:rsidP="00BE565E">
            <w:pPr>
              <w:widowControl w:val="0"/>
              <w:autoSpaceDE w:val="0"/>
              <w:autoSpaceDN w:val="0"/>
              <w:adjustRightInd w:val="0"/>
              <w:spacing w:before="75" w:after="0" w:line="240" w:lineRule="auto"/>
              <w:outlineLvl w:val="0"/>
              <w:rPr>
                <w:rFonts w:ascii="Times New Roman" w:eastAsia="Times New Roman" w:hAnsi="Times New Roman" w:cs="Times New Roman"/>
                <w:b/>
                <w:bCs/>
                <w:color w:val="000000" w:themeColor="text1"/>
                <w:sz w:val="24"/>
                <w:szCs w:val="24"/>
                <w:u w:val="single"/>
                <w:lang w:eastAsia="ru-RU"/>
              </w:rPr>
            </w:pPr>
            <w:r w:rsidRPr="00D06A76">
              <w:rPr>
                <w:rFonts w:ascii="Times New Roman" w:eastAsia="Times New Roman" w:hAnsi="Times New Roman" w:cs="Times New Roman"/>
                <w:bCs/>
                <w:color w:val="000000" w:themeColor="text1"/>
                <w:sz w:val="24"/>
                <w:szCs w:val="24"/>
                <w:lang w:eastAsia="ru-RU"/>
              </w:rPr>
              <w:t>2.1.5. «Физическое развитие» (по возрастам)</w:t>
            </w:r>
          </w:p>
        </w:tc>
        <w:tc>
          <w:tcPr>
            <w:tcW w:w="576" w:type="dxa"/>
            <w:shd w:val="clear" w:color="auto" w:fill="auto"/>
          </w:tcPr>
          <w:p w:rsidR="002F2960" w:rsidRPr="00D06A76" w:rsidRDefault="00D06A76"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D06A76">
              <w:rPr>
                <w:rFonts w:ascii="Times New Roman" w:eastAsia="Times New Roman" w:hAnsi="Times New Roman" w:cs="Times New Roman"/>
                <w:bCs/>
                <w:color w:val="000000" w:themeColor="text1"/>
                <w:sz w:val="24"/>
                <w:szCs w:val="24"/>
                <w:lang w:eastAsia="ru-RU"/>
              </w:rPr>
              <w:t>2</w:t>
            </w:r>
            <w:r w:rsidR="00F702CE">
              <w:rPr>
                <w:rFonts w:ascii="Times New Roman" w:eastAsia="Times New Roman" w:hAnsi="Times New Roman" w:cs="Times New Roman"/>
                <w:bCs/>
                <w:color w:val="000000" w:themeColor="text1"/>
                <w:sz w:val="24"/>
                <w:szCs w:val="24"/>
                <w:lang w:eastAsia="ru-RU"/>
              </w:rPr>
              <w:t>2</w:t>
            </w:r>
          </w:p>
        </w:tc>
      </w:tr>
      <w:tr w:rsidR="002F2960" w:rsidRPr="00D06A76"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D06A76" w:rsidRDefault="002F2960" w:rsidP="00D06A76">
            <w:pPr>
              <w:widowControl w:val="0"/>
              <w:autoSpaceDE w:val="0"/>
              <w:autoSpaceDN w:val="0"/>
              <w:adjustRightInd w:val="0"/>
              <w:spacing w:before="75" w:after="0" w:line="240" w:lineRule="auto"/>
              <w:outlineLvl w:val="0"/>
              <w:rPr>
                <w:rFonts w:ascii="Times New Roman" w:eastAsia="Times New Roman" w:hAnsi="Times New Roman" w:cs="Times New Roman"/>
                <w:bCs/>
                <w:color w:val="000000" w:themeColor="text1"/>
                <w:sz w:val="24"/>
                <w:szCs w:val="24"/>
                <w:lang w:eastAsia="ru-RU"/>
              </w:rPr>
            </w:pPr>
            <w:r w:rsidRPr="00D06A76">
              <w:rPr>
                <w:rFonts w:ascii="Times New Roman" w:eastAsia="Times New Roman" w:hAnsi="Times New Roman" w:cs="Times New Roman"/>
                <w:bCs/>
                <w:color w:val="000000" w:themeColor="text1"/>
                <w:sz w:val="24"/>
                <w:szCs w:val="24"/>
                <w:lang w:eastAsia="ru-RU"/>
              </w:rPr>
              <w:t>2.1.5.</w:t>
            </w:r>
            <w:r w:rsidR="00D06A76" w:rsidRPr="00D06A76">
              <w:rPr>
                <w:rFonts w:ascii="Times New Roman" w:eastAsia="Times New Roman" w:hAnsi="Times New Roman" w:cs="Times New Roman"/>
                <w:bCs/>
                <w:color w:val="000000" w:themeColor="text1"/>
                <w:sz w:val="24"/>
                <w:szCs w:val="24"/>
                <w:lang w:eastAsia="ru-RU"/>
              </w:rPr>
              <w:t>1</w:t>
            </w:r>
            <w:r w:rsidRPr="00D06A76">
              <w:rPr>
                <w:rFonts w:ascii="Times New Roman" w:eastAsia="Times New Roman" w:hAnsi="Times New Roman" w:cs="Times New Roman"/>
                <w:bCs/>
                <w:color w:val="000000" w:themeColor="text1"/>
                <w:sz w:val="24"/>
                <w:szCs w:val="24"/>
                <w:lang w:eastAsia="ru-RU"/>
              </w:rPr>
              <w:t>. Старший дошкольный возраст</w:t>
            </w:r>
          </w:p>
        </w:tc>
        <w:tc>
          <w:tcPr>
            <w:tcW w:w="576" w:type="dxa"/>
            <w:shd w:val="clear" w:color="auto" w:fill="auto"/>
          </w:tcPr>
          <w:p w:rsidR="002F2960" w:rsidRPr="00D06A76" w:rsidRDefault="002F2960"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D06A76">
              <w:rPr>
                <w:rFonts w:ascii="Times New Roman" w:eastAsia="Times New Roman" w:hAnsi="Times New Roman" w:cs="Times New Roman"/>
                <w:bCs/>
                <w:color w:val="000000" w:themeColor="text1"/>
                <w:sz w:val="24"/>
                <w:szCs w:val="24"/>
                <w:lang w:eastAsia="ru-RU"/>
              </w:rPr>
              <w:t>2</w:t>
            </w:r>
            <w:r w:rsidR="00F702CE">
              <w:rPr>
                <w:rFonts w:ascii="Times New Roman" w:eastAsia="Times New Roman" w:hAnsi="Times New Roman" w:cs="Times New Roman"/>
                <w:bCs/>
                <w:color w:val="000000" w:themeColor="text1"/>
                <w:sz w:val="24"/>
                <w:szCs w:val="24"/>
                <w:lang w:eastAsia="ru-RU"/>
              </w:rPr>
              <w:t>2</w:t>
            </w:r>
          </w:p>
        </w:tc>
      </w:tr>
      <w:tr w:rsidR="002F2960" w:rsidRPr="00BE565E"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BE565E" w:rsidRDefault="002F2960" w:rsidP="00BE565E">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 Вариативные формы, способы, методы и средства реализации программы</w:t>
            </w:r>
          </w:p>
        </w:tc>
        <w:tc>
          <w:tcPr>
            <w:tcW w:w="576" w:type="dxa"/>
            <w:shd w:val="clear" w:color="auto" w:fill="auto"/>
          </w:tcPr>
          <w:p w:rsidR="002F2960" w:rsidRPr="00D06A76" w:rsidRDefault="002F2960"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D06A76">
              <w:rPr>
                <w:rFonts w:ascii="Times New Roman" w:eastAsia="Times New Roman" w:hAnsi="Times New Roman" w:cs="Times New Roman"/>
                <w:bCs/>
                <w:color w:val="000000" w:themeColor="text1"/>
                <w:sz w:val="24"/>
                <w:szCs w:val="24"/>
                <w:lang w:eastAsia="ru-RU"/>
              </w:rPr>
              <w:t>2</w:t>
            </w:r>
            <w:r w:rsidR="00F702CE">
              <w:rPr>
                <w:rFonts w:ascii="Times New Roman" w:eastAsia="Times New Roman" w:hAnsi="Times New Roman" w:cs="Times New Roman"/>
                <w:bCs/>
                <w:color w:val="000000" w:themeColor="text1"/>
                <w:sz w:val="24"/>
                <w:szCs w:val="24"/>
                <w:lang w:eastAsia="ru-RU"/>
              </w:rPr>
              <w:t>3</w:t>
            </w:r>
          </w:p>
        </w:tc>
      </w:tr>
      <w:tr w:rsidR="002F2960" w:rsidRPr="00BE565E"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BE565E" w:rsidRDefault="002F2960" w:rsidP="00BE565E">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 Особенности образовательной деятельности разных видов и культурных практик</w:t>
            </w:r>
          </w:p>
        </w:tc>
        <w:tc>
          <w:tcPr>
            <w:tcW w:w="576" w:type="dxa"/>
            <w:shd w:val="clear" w:color="auto" w:fill="auto"/>
          </w:tcPr>
          <w:p w:rsidR="002F2960" w:rsidRPr="00D06A76" w:rsidRDefault="00F702CE" w:rsidP="00D06A76">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29</w:t>
            </w:r>
          </w:p>
        </w:tc>
      </w:tr>
      <w:tr w:rsidR="002F2960" w:rsidRPr="00BE565E"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Default="002F2960" w:rsidP="00BE565E">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 Способы и направления поддержки детской инициативы</w:t>
            </w:r>
          </w:p>
        </w:tc>
        <w:tc>
          <w:tcPr>
            <w:tcW w:w="576" w:type="dxa"/>
            <w:shd w:val="clear" w:color="auto" w:fill="auto"/>
          </w:tcPr>
          <w:p w:rsidR="002F2960" w:rsidRPr="00D06A76" w:rsidRDefault="00D06A76"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D06A76">
              <w:rPr>
                <w:rFonts w:ascii="Times New Roman" w:eastAsia="Times New Roman" w:hAnsi="Times New Roman" w:cs="Times New Roman"/>
                <w:bCs/>
                <w:color w:val="000000" w:themeColor="text1"/>
                <w:sz w:val="24"/>
                <w:szCs w:val="24"/>
                <w:lang w:eastAsia="ru-RU"/>
              </w:rPr>
              <w:t>3</w:t>
            </w:r>
            <w:r w:rsidR="00F702CE">
              <w:rPr>
                <w:rFonts w:ascii="Times New Roman" w:eastAsia="Times New Roman" w:hAnsi="Times New Roman" w:cs="Times New Roman"/>
                <w:bCs/>
                <w:color w:val="000000" w:themeColor="text1"/>
                <w:sz w:val="24"/>
                <w:szCs w:val="24"/>
                <w:lang w:eastAsia="ru-RU"/>
              </w:rPr>
              <w:t>7</w:t>
            </w:r>
          </w:p>
        </w:tc>
      </w:tr>
      <w:tr w:rsidR="002F2960" w:rsidRPr="00BE565E"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BE565E" w:rsidRDefault="002F2960" w:rsidP="00BE565E">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r w:rsidRPr="00BE565E">
              <w:rPr>
                <w:rFonts w:ascii="Times New Roman" w:eastAsia="Times New Roman" w:hAnsi="Times New Roman" w:cs="Times New Roman"/>
                <w:bCs/>
                <w:sz w:val="24"/>
                <w:szCs w:val="24"/>
                <w:lang w:eastAsia="ru-RU"/>
              </w:rPr>
              <w:t>. Взаимодействие педагогического коллектива с родителями (законными представителями)  обучающихся с ТНР</w:t>
            </w:r>
          </w:p>
        </w:tc>
        <w:tc>
          <w:tcPr>
            <w:tcW w:w="576" w:type="dxa"/>
            <w:shd w:val="clear" w:color="auto" w:fill="auto"/>
          </w:tcPr>
          <w:p w:rsidR="002F2960" w:rsidRPr="00D06A76" w:rsidRDefault="002F2960"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D06A76">
              <w:rPr>
                <w:rFonts w:ascii="Times New Roman" w:eastAsia="Times New Roman" w:hAnsi="Times New Roman" w:cs="Times New Roman"/>
                <w:bCs/>
                <w:color w:val="000000" w:themeColor="text1"/>
                <w:sz w:val="24"/>
                <w:szCs w:val="24"/>
                <w:lang w:eastAsia="ru-RU"/>
              </w:rPr>
              <w:t>4</w:t>
            </w:r>
            <w:r w:rsidR="00F702CE">
              <w:rPr>
                <w:rFonts w:ascii="Times New Roman" w:eastAsia="Times New Roman" w:hAnsi="Times New Roman" w:cs="Times New Roman"/>
                <w:bCs/>
                <w:color w:val="000000" w:themeColor="text1"/>
                <w:sz w:val="24"/>
                <w:szCs w:val="24"/>
                <w:lang w:eastAsia="ru-RU"/>
              </w:rPr>
              <w:t>0</w:t>
            </w:r>
          </w:p>
        </w:tc>
      </w:tr>
      <w:tr w:rsidR="002F2960" w:rsidRPr="00BE565E"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BE565E" w:rsidRDefault="002F2960" w:rsidP="00BE565E">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r w:rsidRPr="00BE565E">
              <w:rPr>
                <w:rFonts w:ascii="Times New Roman" w:eastAsia="Times New Roman" w:hAnsi="Times New Roman" w:cs="Times New Roman"/>
                <w:bCs/>
                <w:sz w:val="24"/>
                <w:szCs w:val="24"/>
                <w:lang w:eastAsia="ru-RU"/>
              </w:rPr>
              <w:t>.  Программа коррекционно-развивающей работы для детей с ТНР</w:t>
            </w:r>
          </w:p>
        </w:tc>
        <w:tc>
          <w:tcPr>
            <w:tcW w:w="576" w:type="dxa"/>
            <w:shd w:val="clear" w:color="auto" w:fill="auto"/>
          </w:tcPr>
          <w:p w:rsidR="002F2960" w:rsidRPr="00D06A76" w:rsidRDefault="002F2960"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D06A76">
              <w:rPr>
                <w:rFonts w:ascii="Times New Roman" w:eastAsia="Times New Roman" w:hAnsi="Times New Roman" w:cs="Times New Roman"/>
                <w:bCs/>
                <w:color w:val="000000" w:themeColor="text1"/>
                <w:sz w:val="24"/>
                <w:szCs w:val="24"/>
                <w:lang w:eastAsia="ru-RU"/>
              </w:rPr>
              <w:t>4</w:t>
            </w:r>
            <w:r w:rsidR="00F702CE">
              <w:rPr>
                <w:rFonts w:ascii="Times New Roman" w:eastAsia="Times New Roman" w:hAnsi="Times New Roman" w:cs="Times New Roman"/>
                <w:bCs/>
                <w:color w:val="000000" w:themeColor="text1"/>
                <w:sz w:val="24"/>
                <w:szCs w:val="24"/>
                <w:lang w:eastAsia="ru-RU"/>
              </w:rPr>
              <w:t>1</w:t>
            </w:r>
          </w:p>
        </w:tc>
      </w:tr>
      <w:tr w:rsidR="002F2960" w:rsidRPr="00BE565E"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Default="002F2960" w:rsidP="00BE565E">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 Иные характеристики содержания Программы</w:t>
            </w:r>
          </w:p>
        </w:tc>
        <w:tc>
          <w:tcPr>
            <w:tcW w:w="576" w:type="dxa"/>
            <w:shd w:val="clear" w:color="auto" w:fill="auto"/>
          </w:tcPr>
          <w:p w:rsidR="002F2960" w:rsidRPr="00D06A76" w:rsidRDefault="002F2960"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D06A76">
              <w:rPr>
                <w:rFonts w:ascii="Times New Roman" w:eastAsia="Times New Roman" w:hAnsi="Times New Roman" w:cs="Times New Roman"/>
                <w:bCs/>
                <w:color w:val="000000" w:themeColor="text1"/>
                <w:sz w:val="24"/>
                <w:szCs w:val="24"/>
                <w:lang w:eastAsia="ru-RU"/>
              </w:rPr>
              <w:t>4</w:t>
            </w:r>
            <w:r w:rsidR="00F702CE">
              <w:rPr>
                <w:rFonts w:ascii="Times New Roman" w:eastAsia="Times New Roman" w:hAnsi="Times New Roman" w:cs="Times New Roman"/>
                <w:bCs/>
                <w:color w:val="000000" w:themeColor="text1"/>
                <w:sz w:val="24"/>
                <w:szCs w:val="24"/>
                <w:lang w:eastAsia="ru-RU"/>
              </w:rPr>
              <w:t>1</w:t>
            </w:r>
          </w:p>
        </w:tc>
      </w:tr>
      <w:tr w:rsidR="002F2960" w:rsidRPr="00BE565E"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BE565E" w:rsidRDefault="002F2960" w:rsidP="00BE565E">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r w:rsidRPr="00BE565E">
              <w:rPr>
                <w:rFonts w:ascii="Times New Roman" w:eastAsia="Times New Roman" w:hAnsi="Times New Roman" w:cs="Times New Roman"/>
                <w:bCs/>
                <w:sz w:val="24"/>
                <w:szCs w:val="24"/>
                <w:lang w:eastAsia="ru-RU"/>
              </w:rPr>
              <w:t>.  Рабочая программа воспитания</w:t>
            </w:r>
          </w:p>
        </w:tc>
        <w:tc>
          <w:tcPr>
            <w:tcW w:w="576" w:type="dxa"/>
            <w:shd w:val="clear" w:color="auto" w:fill="auto"/>
          </w:tcPr>
          <w:p w:rsidR="002F2960" w:rsidRPr="00D06A76" w:rsidRDefault="002F2960"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D06A76">
              <w:rPr>
                <w:rFonts w:ascii="Times New Roman" w:eastAsia="Times New Roman" w:hAnsi="Times New Roman" w:cs="Times New Roman"/>
                <w:bCs/>
                <w:color w:val="000000" w:themeColor="text1"/>
                <w:sz w:val="24"/>
                <w:szCs w:val="24"/>
                <w:lang w:eastAsia="ru-RU"/>
              </w:rPr>
              <w:t>4</w:t>
            </w:r>
            <w:r w:rsidR="00F702CE">
              <w:rPr>
                <w:rFonts w:ascii="Times New Roman" w:eastAsia="Times New Roman" w:hAnsi="Times New Roman" w:cs="Times New Roman"/>
                <w:bCs/>
                <w:color w:val="000000" w:themeColor="text1"/>
                <w:sz w:val="24"/>
                <w:szCs w:val="24"/>
                <w:lang w:eastAsia="ru-RU"/>
              </w:rPr>
              <w:t>2</w:t>
            </w:r>
          </w:p>
        </w:tc>
      </w:tr>
      <w:tr w:rsidR="002F2960" w:rsidRPr="00BE565E"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BE565E" w:rsidRDefault="002F2960" w:rsidP="00BE56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BE565E">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1</w:t>
            </w:r>
            <w:r w:rsidRPr="00BE565E">
              <w:rPr>
                <w:rFonts w:ascii="Times New Roman" w:eastAsia="Times New Roman" w:hAnsi="Times New Roman" w:cs="Times New Roman"/>
                <w:sz w:val="24"/>
                <w:szCs w:val="24"/>
                <w:lang w:eastAsia="ru-RU"/>
              </w:rPr>
              <w:t>Целевой раздел</w:t>
            </w:r>
          </w:p>
        </w:tc>
        <w:tc>
          <w:tcPr>
            <w:tcW w:w="576" w:type="dxa"/>
            <w:shd w:val="clear" w:color="auto" w:fill="auto"/>
          </w:tcPr>
          <w:p w:rsidR="002F2960" w:rsidRPr="00D06A76" w:rsidRDefault="002F2960"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D06A76">
              <w:rPr>
                <w:rFonts w:ascii="Times New Roman" w:eastAsia="Times New Roman" w:hAnsi="Times New Roman" w:cs="Times New Roman"/>
                <w:bCs/>
                <w:color w:val="000000" w:themeColor="text1"/>
                <w:sz w:val="24"/>
                <w:szCs w:val="24"/>
                <w:lang w:eastAsia="ru-RU"/>
              </w:rPr>
              <w:t>4</w:t>
            </w:r>
            <w:r w:rsidR="00F702CE">
              <w:rPr>
                <w:rFonts w:ascii="Times New Roman" w:eastAsia="Times New Roman" w:hAnsi="Times New Roman" w:cs="Times New Roman"/>
                <w:bCs/>
                <w:color w:val="000000" w:themeColor="text1"/>
                <w:sz w:val="24"/>
                <w:szCs w:val="24"/>
                <w:lang w:eastAsia="ru-RU"/>
              </w:rPr>
              <w:t>3</w:t>
            </w:r>
          </w:p>
        </w:tc>
      </w:tr>
      <w:tr w:rsidR="002F2960" w:rsidRPr="00BE565E"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BE565E" w:rsidRDefault="002F2960" w:rsidP="00BE565E">
            <w:pPr>
              <w:widowControl w:val="0"/>
              <w:autoSpaceDE w:val="0"/>
              <w:autoSpaceDN w:val="0"/>
              <w:adjustRightInd w:val="0"/>
              <w:spacing w:after="0" w:line="240" w:lineRule="auto"/>
              <w:ind w:left="13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2.8.1.2. Целевые ориентиры рабочей программы воспитания</w:t>
            </w:r>
          </w:p>
        </w:tc>
        <w:tc>
          <w:tcPr>
            <w:tcW w:w="576" w:type="dxa"/>
            <w:shd w:val="clear" w:color="auto" w:fill="auto"/>
          </w:tcPr>
          <w:p w:rsidR="002F2960" w:rsidRPr="00720BCA" w:rsidRDefault="002F2960"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720BCA">
              <w:rPr>
                <w:rFonts w:ascii="Times New Roman" w:eastAsia="Times New Roman" w:hAnsi="Times New Roman" w:cs="Times New Roman"/>
                <w:bCs/>
                <w:color w:val="000000" w:themeColor="text1"/>
                <w:sz w:val="24"/>
                <w:szCs w:val="24"/>
                <w:lang w:eastAsia="ru-RU"/>
              </w:rPr>
              <w:t>5</w:t>
            </w:r>
            <w:r w:rsidR="00F702CE">
              <w:rPr>
                <w:rFonts w:ascii="Times New Roman" w:eastAsia="Times New Roman" w:hAnsi="Times New Roman" w:cs="Times New Roman"/>
                <w:bCs/>
                <w:color w:val="000000" w:themeColor="text1"/>
                <w:sz w:val="24"/>
                <w:szCs w:val="24"/>
                <w:lang w:eastAsia="ru-RU"/>
              </w:rPr>
              <w:t>0</w:t>
            </w:r>
          </w:p>
        </w:tc>
      </w:tr>
      <w:tr w:rsidR="002F2960" w:rsidRPr="00BE565E"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BE565E" w:rsidRDefault="002F2960" w:rsidP="00BE565E">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 Содержательный раздел рабочей программы воспитания</w:t>
            </w:r>
          </w:p>
        </w:tc>
        <w:tc>
          <w:tcPr>
            <w:tcW w:w="576" w:type="dxa"/>
            <w:shd w:val="clear" w:color="auto" w:fill="auto"/>
          </w:tcPr>
          <w:p w:rsidR="002F2960" w:rsidRPr="00720BCA" w:rsidRDefault="002F2960"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720BCA">
              <w:rPr>
                <w:rFonts w:ascii="Times New Roman" w:eastAsia="Times New Roman" w:hAnsi="Times New Roman" w:cs="Times New Roman"/>
                <w:bCs/>
                <w:color w:val="000000" w:themeColor="text1"/>
                <w:sz w:val="24"/>
                <w:szCs w:val="24"/>
                <w:lang w:eastAsia="ru-RU"/>
              </w:rPr>
              <w:t>5</w:t>
            </w:r>
            <w:r w:rsidR="00F702CE">
              <w:rPr>
                <w:rFonts w:ascii="Times New Roman" w:eastAsia="Times New Roman" w:hAnsi="Times New Roman" w:cs="Times New Roman"/>
                <w:bCs/>
                <w:color w:val="000000" w:themeColor="text1"/>
                <w:sz w:val="24"/>
                <w:szCs w:val="24"/>
                <w:lang w:eastAsia="ru-RU"/>
              </w:rPr>
              <w:t>0</w:t>
            </w:r>
          </w:p>
        </w:tc>
      </w:tr>
      <w:tr w:rsidR="002F2960" w:rsidRPr="00BE565E"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BE565E" w:rsidRDefault="002F2960" w:rsidP="00BE565E">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2.8.2.1. Уклад образовательной организации</w:t>
            </w:r>
          </w:p>
        </w:tc>
        <w:tc>
          <w:tcPr>
            <w:tcW w:w="576" w:type="dxa"/>
            <w:shd w:val="clear" w:color="auto" w:fill="auto"/>
          </w:tcPr>
          <w:p w:rsidR="002F2960" w:rsidRPr="00720BCA" w:rsidRDefault="002F2960"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720BCA">
              <w:rPr>
                <w:rFonts w:ascii="Times New Roman" w:eastAsia="Times New Roman" w:hAnsi="Times New Roman" w:cs="Times New Roman"/>
                <w:bCs/>
                <w:color w:val="000000" w:themeColor="text1"/>
                <w:sz w:val="24"/>
                <w:szCs w:val="24"/>
                <w:lang w:eastAsia="ru-RU"/>
              </w:rPr>
              <w:t>5</w:t>
            </w:r>
            <w:r w:rsidR="00F702CE">
              <w:rPr>
                <w:rFonts w:ascii="Times New Roman" w:eastAsia="Times New Roman" w:hAnsi="Times New Roman" w:cs="Times New Roman"/>
                <w:bCs/>
                <w:color w:val="000000" w:themeColor="text1"/>
                <w:sz w:val="24"/>
                <w:szCs w:val="24"/>
                <w:lang w:eastAsia="ru-RU"/>
              </w:rPr>
              <w:t>2</w:t>
            </w:r>
          </w:p>
        </w:tc>
      </w:tr>
      <w:tr w:rsidR="002F2960" w:rsidRPr="00BE565E"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BE565E" w:rsidRDefault="002F2960" w:rsidP="00BE565E">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2.8.2.2. Воспитывающая среда образовательной организации</w:t>
            </w:r>
          </w:p>
        </w:tc>
        <w:tc>
          <w:tcPr>
            <w:tcW w:w="576" w:type="dxa"/>
            <w:shd w:val="clear" w:color="auto" w:fill="auto"/>
          </w:tcPr>
          <w:p w:rsidR="002F2960" w:rsidRPr="00720BCA" w:rsidRDefault="00F702CE"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59</w:t>
            </w:r>
          </w:p>
        </w:tc>
      </w:tr>
      <w:tr w:rsidR="002F2960" w:rsidRPr="00BE565E"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BE565E" w:rsidRDefault="002F2960" w:rsidP="00BE565E">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564047">
              <w:rPr>
                <w:rFonts w:ascii="Times New Roman" w:eastAsia="Times New Roman" w:hAnsi="Times New Roman" w:cs="Times New Roman"/>
                <w:sz w:val="24"/>
                <w:szCs w:val="24"/>
                <w:lang w:eastAsia="ru-RU"/>
              </w:rPr>
              <w:t>2.8.2.3.Общности образовательной организации: педагог - дети, родители (законные представители) - ребёнок (дети), педагог - родители (законные представители)</w:t>
            </w:r>
          </w:p>
        </w:tc>
        <w:tc>
          <w:tcPr>
            <w:tcW w:w="576" w:type="dxa"/>
            <w:shd w:val="clear" w:color="auto" w:fill="auto"/>
          </w:tcPr>
          <w:p w:rsidR="002F2960" w:rsidRPr="00720BCA" w:rsidRDefault="00F702CE" w:rsidP="00720B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59</w:t>
            </w:r>
          </w:p>
        </w:tc>
      </w:tr>
      <w:tr w:rsidR="002F2960" w:rsidRPr="00BE565E" w:rsidTr="00557ED5">
        <w:tc>
          <w:tcPr>
            <w:tcW w:w="936" w:type="dxa"/>
            <w:shd w:val="clear" w:color="auto" w:fill="auto"/>
          </w:tcPr>
          <w:p w:rsidR="002F2960" w:rsidRPr="00BE565E" w:rsidRDefault="002F296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BE565E" w:rsidRDefault="002F2960" w:rsidP="00BE565E">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564047">
              <w:rPr>
                <w:rFonts w:ascii="Times New Roman" w:eastAsia="Times New Roman" w:hAnsi="Times New Roman" w:cs="Times New Roman"/>
                <w:sz w:val="24"/>
                <w:szCs w:val="24"/>
                <w:lang w:eastAsia="ru-RU"/>
              </w:rPr>
              <w:t>2.8.2.4.Особенности реализации воспитательного процесса</w:t>
            </w:r>
          </w:p>
        </w:tc>
        <w:tc>
          <w:tcPr>
            <w:tcW w:w="576" w:type="dxa"/>
            <w:shd w:val="clear" w:color="auto" w:fill="auto"/>
          </w:tcPr>
          <w:p w:rsidR="002F2960" w:rsidRPr="00720BCA" w:rsidRDefault="002F2960"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720BCA">
              <w:rPr>
                <w:rFonts w:ascii="Times New Roman" w:eastAsia="Times New Roman" w:hAnsi="Times New Roman" w:cs="Times New Roman"/>
                <w:bCs/>
                <w:color w:val="000000" w:themeColor="text1"/>
                <w:sz w:val="24"/>
                <w:szCs w:val="24"/>
                <w:lang w:eastAsia="ru-RU"/>
              </w:rPr>
              <w:t>6</w:t>
            </w:r>
            <w:r w:rsidR="00F702CE">
              <w:rPr>
                <w:rFonts w:ascii="Times New Roman" w:eastAsia="Times New Roman" w:hAnsi="Times New Roman" w:cs="Times New Roman"/>
                <w:bCs/>
                <w:color w:val="000000" w:themeColor="text1"/>
                <w:sz w:val="24"/>
                <w:szCs w:val="24"/>
                <w:lang w:eastAsia="ru-RU"/>
              </w:rPr>
              <w:t>1</w:t>
            </w:r>
          </w:p>
        </w:tc>
      </w:tr>
      <w:tr w:rsidR="002F2960" w:rsidRPr="00BE565E" w:rsidTr="00557ED5">
        <w:tc>
          <w:tcPr>
            <w:tcW w:w="936" w:type="dxa"/>
            <w:shd w:val="clear" w:color="auto" w:fill="auto"/>
          </w:tcPr>
          <w:p w:rsidR="002F2960" w:rsidRPr="00BE565E" w:rsidRDefault="002F2960" w:rsidP="00564047">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tcBorders>
              <w:top w:val="single" w:sz="4" w:space="0" w:color="000000"/>
              <w:left w:val="single" w:sz="4" w:space="0" w:color="000000"/>
              <w:bottom w:val="single" w:sz="4" w:space="0" w:color="000000"/>
              <w:right w:val="single" w:sz="4" w:space="0" w:color="000000"/>
            </w:tcBorders>
          </w:tcPr>
          <w:p w:rsidR="002F2960" w:rsidRPr="00EA20D5" w:rsidRDefault="002F2960" w:rsidP="0056404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2.8.2.5</w:t>
            </w:r>
            <w:r w:rsidRPr="00EA20D5">
              <w:rPr>
                <w:rFonts w:ascii="Times New Roman" w:eastAsia="Times New Roman" w:hAnsi="Times New Roman" w:cs="Times New Roman"/>
                <w:color w:val="000000"/>
                <w:sz w:val="24"/>
                <w:szCs w:val="24"/>
              </w:rPr>
              <w:t>.Работа с родителями (законными представителями)</w:t>
            </w:r>
          </w:p>
        </w:tc>
        <w:tc>
          <w:tcPr>
            <w:tcW w:w="576" w:type="dxa"/>
            <w:shd w:val="clear" w:color="auto" w:fill="auto"/>
          </w:tcPr>
          <w:p w:rsidR="002F2960" w:rsidRPr="00720BCA" w:rsidRDefault="002F2960"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720BCA">
              <w:rPr>
                <w:rFonts w:ascii="Times New Roman" w:eastAsia="Times New Roman" w:hAnsi="Times New Roman" w:cs="Times New Roman"/>
                <w:bCs/>
                <w:color w:val="000000" w:themeColor="text1"/>
                <w:sz w:val="24"/>
                <w:szCs w:val="24"/>
                <w:lang w:eastAsia="ru-RU"/>
              </w:rPr>
              <w:t>6</w:t>
            </w:r>
            <w:r w:rsidR="00F702CE">
              <w:rPr>
                <w:rFonts w:ascii="Times New Roman" w:eastAsia="Times New Roman" w:hAnsi="Times New Roman" w:cs="Times New Roman"/>
                <w:bCs/>
                <w:color w:val="000000" w:themeColor="text1"/>
                <w:sz w:val="24"/>
                <w:szCs w:val="24"/>
                <w:lang w:eastAsia="ru-RU"/>
              </w:rPr>
              <w:t>1</w:t>
            </w:r>
          </w:p>
        </w:tc>
      </w:tr>
      <w:tr w:rsidR="002F2960" w:rsidRPr="00BE565E" w:rsidTr="00557ED5">
        <w:tc>
          <w:tcPr>
            <w:tcW w:w="936" w:type="dxa"/>
            <w:shd w:val="clear" w:color="auto" w:fill="auto"/>
          </w:tcPr>
          <w:p w:rsidR="002F2960" w:rsidRPr="00BE565E" w:rsidRDefault="002F2960" w:rsidP="00564047">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tcBorders>
              <w:top w:val="single" w:sz="4" w:space="0" w:color="000000"/>
              <w:left w:val="single" w:sz="4" w:space="0" w:color="000000"/>
              <w:bottom w:val="single" w:sz="4" w:space="0" w:color="000000"/>
              <w:right w:val="single" w:sz="4" w:space="0" w:color="000000"/>
            </w:tcBorders>
          </w:tcPr>
          <w:p w:rsidR="002F2960" w:rsidRPr="00EA20D5" w:rsidRDefault="002F2960" w:rsidP="0056404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0D5">
              <w:rPr>
                <w:rFonts w:ascii="Times New Roman" w:eastAsia="Times New Roman" w:hAnsi="Times New Roman" w:cs="Times New Roman"/>
                <w:color w:val="000000"/>
                <w:sz w:val="24"/>
                <w:szCs w:val="24"/>
              </w:rPr>
              <w:t>2.8.2.6.События образовательной организации</w:t>
            </w:r>
          </w:p>
        </w:tc>
        <w:tc>
          <w:tcPr>
            <w:tcW w:w="576" w:type="dxa"/>
            <w:shd w:val="clear" w:color="auto" w:fill="auto"/>
          </w:tcPr>
          <w:p w:rsidR="002F2960" w:rsidRPr="00720BCA" w:rsidRDefault="002F2960"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720BCA">
              <w:rPr>
                <w:rFonts w:ascii="Times New Roman" w:eastAsia="Times New Roman" w:hAnsi="Times New Roman" w:cs="Times New Roman"/>
                <w:bCs/>
                <w:color w:val="000000" w:themeColor="text1"/>
                <w:sz w:val="24"/>
                <w:szCs w:val="24"/>
                <w:lang w:eastAsia="ru-RU"/>
              </w:rPr>
              <w:t>6</w:t>
            </w:r>
            <w:r w:rsidR="00F702CE">
              <w:rPr>
                <w:rFonts w:ascii="Times New Roman" w:eastAsia="Times New Roman" w:hAnsi="Times New Roman" w:cs="Times New Roman"/>
                <w:bCs/>
                <w:color w:val="000000" w:themeColor="text1"/>
                <w:sz w:val="24"/>
                <w:szCs w:val="24"/>
                <w:lang w:eastAsia="ru-RU"/>
              </w:rPr>
              <w:t>1</w:t>
            </w:r>
          </w:p>
        </w:tc>
      </w:tr>
      <w:tr w:rsidR="002F2960" w:rsidRPr="00BE565E" w:rsidTr="00557ED5">
        <w:tc>
          <w:tcPr>
            <w:tcW w:w="936" w:type="dxa"/>
            <w:shd w:val="clear" w:color="auto" w:fill="auto"/>
          </w:tcPr>
          <w:p w:rsidR="002F2960" w:rsidRPr="00EA20D5" w:rsidRDefault="002F2960" w:rsidP="0056404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377" w:type="dxa"/>
            <w:tcBorders>
              <w:top w:val="single" w:sz="4" w:space="0" w:color="000000"/>
              <w:left w:val="single" w:sz="4" w:space="0" w:color="000000"/>
              <w:bottom w:val="single" w:sz="4" w:space="0" w:color="000000"/>
              <w:right w:val="single" w:sz="4" w:space="0" w:color="000000"/>
            </w:tcBorders>
          </w:tcPr>
          <w:p w:rsidR="002F2960" w:rsidRPr="00EA20D5" w:rsidRDefault="002F2960" w:rsidP="0056404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0D5">
              <w:rPr>
                <w:rFonts w:ascii="Times New Roman" w:eastAsia="Times New Roman" w:hAnsi="Times New Roman" w:cs="Times New Roman"/>
                <w:color w:val="000000"/>
                <w:sz w:val="24"/>
                <w:szCs w:val="24"/>
              </w:rPr>
              <w:t>2.8.2.7.Организация предметно-пространственной среды</w:t>
            </w:r>
          </w:p>
        </w:tc>
        <w:tc>
          <w:tcPr>
            <w:tcW w:w="576" w:type="dxa"/>
            <w:shd w:val="clear" w:color="auto" w:fill="auto"/>
          </w:tcPr>
          <w:p w:rsidR="002F2960" w:rsidRPr="00720BCA" w:rsidRDefault="002F2960"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720BCA">
              <w:rPr>
                <w:rFonts w:ascii="Times New Roman" w:eastAsia="Times New Roman" w:hAnsi="Times New Roman" w:cs="Times New Roman"/>
                <w:bCs/>
                <w:color w:val="000000" w:themeColor="text1"/>
                <w:sz w:val="24"/>
                <w:szCs w:val="24"/>
                <w:lang w:eastAsia="ru-RU"/>
              </w:rPr>
              <w:t>7</w:t>
            </w:r>
            <w:r w:rsidR="00F702CE">
              <w:rPr>
                <w:rFonts w:ascii="Times New Roman" w:eastAsia="Times New Roman" w:hAnsi="Times New Roman" w:cs="Times New Roman"/>
                <w:bCs/>
                <w:color w:val="000000" w:themeColor="text1"/>
                <w:sz w:val="24"/>
                <w:szCs w:val="24"/>
                <w:lang w:eastAsia="ru-RU"/>
              </w:rPr>
              <w:t>1</w:t>
            </w:r>
          </w:p>
        </w:tc>
      </w:tr>
      <w:tr w:rsidR="002F2960" w:rsidRPr="00BE565E" w:rsidTr="00557ED5">
        <w:tc>
          <w:tcPr>
            <w:tcW w:w="936" w:type="dxa"/>
            <w:shd w:val="clear" w:color="auto" w:fill="auto"/>
          </w:tcPr>
          <w:p w:rsidR="002F2960" w:rsidRPr="00EA20D5" w:rsidRDefault="002F2960" w:rsidP="0056404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377" w:type="dxa"/>
            <w:tcBorders>
              <w:top w:val="single" w:sz="4" w:space="0" w:color="000000"/>
              <w:left w:val="single" w:sz="4" w:space="0" w:color="000000"/>
              <w:bottom w:val="single" w:sz="4" w:space="0" w:color="000000"/>
              <w:right w:val="single" w:sz="4" w:space="0" w:color="000000"/>
            </w:tcBorders>
          </w:tcPr>
          <w:p w:rsidR="002F2960" w:rsidRPr="00EA20D5" w:rsidRDefault="002F2960" w:rsidP="0056404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2.8.2.8. Социальное партнерство</w:t>
            </w:r>
          </w:p>
        </w:tc>
        <w:tc>
          <w:tcPr>
            <w:tcW w:w="576" w:type="dxa"/>
            <w:shd w:val="clear" w:color="auto" w:fill="auto"/>
          </w:tcPr>
          <w:p w:rsidR="002F2960" w:rsidRPr="00720BCA" w:rsidRDefault="002F2960"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720BCA">
              <w:rPr>
                <w:rFonts w:ascii="Times New Roman" w:eastAsia="Times New Roman" w:hAnsi="Times New Roman" w:cs="Times New Roman"/>
                <w:bCs/>
                <w:color w:val="000000" w:themeColor="text1"/>
                <w:sz w:val="24"/>
                <w:szCs w:val="24"/>
                <w:lang w:eastAsia="ru-RU"/>
              </w:rPr>
              <w:t>7</w:t>
            </w:r>
            <w:r w:rsidR="00F702CE">
              <w:rPr>
                <w:rFonts w:ascii="Times New Roman" w:eastAsia="Times New Roman" w:hAnsi="Times New Roman" w:cs="Times New Roman"/>
                <w:bCs/>
                <w:color w:val="000000" w:themeColor="text1"/>
                <w:sz w:val="24"/>
                <w:szCs w:val="24"/>
                <w:lang w:eastAsia="ru-RU"/>
              </w:rPr>
              <w:t>1</w:t>
            </w:r>
          </w:p>
        </w:tc>
      </w:tr>
      <w:tr w:rsidR="002F2960" w:rsidRPr="00BE565E" w:rsidTr="00557ED5">
        <w:tc>
          <w:tcPr>
            <w:tcW w:w="936" w:type="dxa"/>
            <w:shd w:val="clear" w:color="auto" w:fill="auto"/>
          </w:tcPr>
          <w:p w:rsidR="002F2960" w:rsidRPr="00EA20D5" w:rsidRDefault="002F2960" w:rsidP="0056404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377" w:type="dxa"/>
            <w:shd w:val="clear" w:color="auto" w:fill="auto"/>
          </w:tcPr>
          <w:p w:rsidR="002F2960" w:rsidRPr="00BE565E" w:rsidRDefault="002F2960" w:rsidP="005640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BE565E">
              <w:rPr>
                <w:rFonts w:ascii="Times New Roman" w:eastAsia="Times New Roman" w:hAnsi="Times New Roman" w:cs="Times New Roman"/>
                <w:sz w:val="24"/>
                <w:szCs w:val="24"/>
                <w:lang w:eastAsia="ru-RU"/>
              </w:rPr>
              <w:t>.3. Организационный раздел</w:t>
            </w:r>
            <w:r>
              <w:rPr>
                <w:rFonts w:ascii="Times New Roman" w:eastAsia="Times New Roman" w:hAnsi="Times New Roman" w:cs="Times New Roman"/>
                <w:sz w:val="24"/>
                <w:szCs w:val="24"/>
                <w:lang w:eastAsia="ru-RU"/>
              </w:rPr>
              <w:t xml:space="preserve"> рабочей программы воспитания</w:t>
            </w:r>
          </w:p>
        </w:tc>
        <w:tc>
          <w:tcPr>
            <w:tcW w:w="576" w:type="dxa"/>
            <w:shd w:val="clear" w:color="auto" w:fill="auto"/>
          </w:tcPr>
          <w:p w:rsidR="002F2960" w:rsidRPr="00720BCA" w:rsidRDefault="002F2960"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720BCA">
              <w:rPr>
                <w:rFonts w:ascii="Times New Roman" w:eastAsia="Times New Roman" w:hAnsi="Times New Roman" w:cs="Times New Roman"/>
                <w:bCs/>
                <w:color w:val="000000" w:themeColor="text1"/>
                <w:sz w:val="24"/>
                <w:szCs w:val="24"/>
                <w:lang w:eastAsia="ru-RU"/>
              </w:rPr>
              <w:t>7</w:t>
            </w:r>
            <w:r w:rsidR="00F702CE">
              <w:rPr>
                <w:rFonts w:ascii="Times New Roman" w:eastAsia="Times New Roman" w:hAnsi="Times New Roman" w:cs="Times New Roman"/>
                <w:bCs/>
                <w:color w:val="000000" w:themeColor="text1"/>
                <w:sz w:val="24"/>
                <w:szCs w:val="24"/>
                <w:lang w:eastAsia="ru-RU"/>
              </w:rPr>
              <w:t>1</w:t>
            </w:r>
          </w:p>
        </w:tc>
      </w:tr>
      <w:tr w:rsidR="002F2960" w:rsidRPr="00BE565E" w:rsidTr="00557ED5">
        <w:tc>
          <w:tcPr>
            <w:tcW w:w="936" w:type="dxa"/>
            <w:shd w:val="clear" w:color="auto" w:fill="auto"/>
          </w:tcPr>
          <w:p w:rsidR="002F2960" w:rsidRPr="00EA20D5" w:rsidRDefault="002F2960" w:rsidP="0056404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377" w:type="dxa"/>
            <w:shd w:val="clear" w:color="auto" w:fill="auto"/>
          </w:tcPr>
          <w:p w:rsidR="002F2960" w:rsidRPr="00BE565E" w:rsidRDefault="002F2960" w:rsidP="005640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082">
              <w:rPr>
                <w:rFonts w:ascii="Times New Roman" w:eastAsia="Times New Roman" w:hAnsi="Times New Roman" w:cs="Times New Roman"/>
                <w:sz w:val="24"/>
                <w:szCs w:val="24"/>
                <w:lang w:eastAsia="ru-RU"/>
              </w:rPr>
              <w:t>2.8.3.1.</w:t>
            </w:r>
            <w:r w:rsidRPr="00D90082">
              <w:rPr>
                <w:rFonts w:ascii="Times New Roman" w:eastAsia="Times New Roman" w:hAnsi="Times New Roman" w:cs="Times New Roman"/>
                <w:sz w:val="24"/>
                <w:szCs w:val="24"/>
                <w:lang w:eastAsia="ru-RU"/>
              </w:rPr>
              <w:tab/>
              <w:t>Материально-техническое обеспечение реализации Программы воспитания</w:t>
            </w:r>
          </w:p>
        </w:tc>
        <w:tc>
          <w:tcPr>
            <w:tcW w:w="576" w:type="dxa"/>
            <w:shd w:val="clear" w:color="auto" w:fill="auto"/>
          </w:tcPr>
          <w:p w:rsidR="002F2960" w:rsidRPr="00720BCA" w:rsidRDefault="002F2960"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720BCA">
              <w:rPr>
                <w:rFonts w:ascii="Times New Roman" w:eastAsia="Times New Roman" w:hAnsi="Times New Roman" w:cs="Times New Roman"/>
                <w:bCs/>
                <w:color w:val="000000" w:themeColor="text1"/>
                <w:sz w:val="24"/>
                <w:szCs w:val="24"/>
                <w:lang w:eastAsia="ru-RU"/>
              </w:rPr>
              <w:t>7</w:t>
            </w:r>
            <w:r w:rsidR="00F702CE">
              <w:rPr>
                <w:rFonts w:ascii="Times New Roman" w:eastAsia="Times New Roman" w:hAnsi="Times New Roman" w:cs="Times New Roman"/>
                <w:bCs/>
                <w:color w:val="000000" w:themeColor="text1"/>
                <w:sz w:val="24"/>
                <w:szCs w:val="24"/>
                <w:lang w:eastAsia="ru-RU"/>
              </w:rPr>
              <w:t>1</w:t>
            </w:r>
          </w:p>
        </w:tc>
      </w:tr>
      <w:tr w:rsidR="002F2960" w:rsidRPr="00BE565E" w:rsidTr="00557ED5">
        <w:tc>
          <w:tcPr>
            <w:tcW w:w="936" w:type="dxa"/>
            <w:shd w:val="clear" w:color="auto" w:fill="auto"/>
          </w:tcPr>
          <w:p w:rsidR="002F2960" w:rsidRPr="00EA20D5" w:rsidRDefault="002F2960" w:rsidP="0056404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377" w:type="dxa"/>
            <w:shd w:val="clear" w:color="auto" w:fill="auto"/>
          </w:tcPr>
          <w:p w:rsidR="002F2960" w:rsidRPr="00EA20D5" w:rsidRDefault="002F2960" w:rsidP="0056404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90082">
              <w:rPr>
                <w:rFonts w:ascii="Times New Roman" w:eastAsia="Times New Roman" w:hAnsi="Times New Roman" w:cs="Times New Roman"/>
                <w:color w:val="000000"/>
                <w:sz w:val="24"/>
                <w:szCs w:val="24"/>
              </w:rPr>
              <w:t>2.8.3.2.</w:t>
            </w:r>
            <w:r w:rsidRPr="00D90082">
              <w:rPr>
                <w:rFonts w:ascii="Times New Roman" w:eastAsia="Times New Roman" w:hAnsi="Times New Roman" w:cs="Times New Roman"/>
                <w:color w:val="000000"/>
                <w:sz w:val="24"/>
                <w:szCs w:val="24"/>
              </w:rPr>
              <w:tab/>
              <w:t>Кадровое обеспечение</w:t>
            </w:r>
          </w:p>
        </w:tc>
        <w:tc>
          <w:tcPr>
            <w:tcW w:w="576" w:type="dxa"/>
            <w:shd w:val="clear" w:color="auto" w:fill="auto"/>
          </w:tcPr>
          <w:p w:rsidR="002F2960" w:rsidRPr="00720BCA" w:rsidRDefault="002F2960"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720BCA">
              <w:rPr>
                <w:rFonts w:ascii="Times New Roman" w:eastAsia="Times New Roman" w:hAnsi="Times New Roman" w:cs="Times New Roman"/>
                <w:bCs/>
                <w:color w:val="000000" w:themeColor="text1"/>
                <w:sz w:val="24"/>
                <w:szCs w:val="24"/>
                <w:lang w:eastAsia="ru-RU"/>
              </w:rPr>
              <w:t>7</w:t>
            </w:r>
            <w:r w:rsidR="00F702CE">
              <w:rPr>
                <w:rFonts w:ascii="Times New Roman" w:eastAsia="Times New Roman" w:hAnsi="Times New Roman" w:cs="Times New Roman"/>
                <w:bCs/>
                <w:color w:val="000000" w:themeColor="text1"/>
                <w:sz w:val="24"/>
                <w:szCs w:val="24"/>
                <w:lang w:eastAsia="ru-RU"/>
              </w:rPr>
              <w:t>2</w:t>
            </w:r>
          </w:p>
        </w:tc>
      </w:tr>
      <w:tr w:rsidR="002F2960" w:rsidRPr="00BE565E" w:rsidTr="00557ED5">
        <w:tc>
          <w:tcPr>
            <w:tcW w:w="936" w:type="dxa"/>
            <w:shd w:val="clear" w:color="auto" w:fill="auto"/>
          </w:tcPr>
          <w:p w:rsidR="002F2960" w:rsidRPr="00EA20D5" w:rsidRDefault="002F2960" w:rsidP="0056404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377" w:type="dxa"/>
            <w:shd w:val="clear" w:color="auto" w:fill="auto"/>
          </w:tcPr>
          <w:p w:rsidR="002F2960" w:rsidRPr="00EA20D5" w:rsidRDefault="002F2960" w:rsidP="00564047">
            <w:pPr>
              <w:spacing w:line="240" w:lineRule="auto"/>
              <w:rPr>
                <w:rFonts w:ascii="Times New Roman" w:eastAsia="Times New Roman" w:hAnsi="Times New Roman" w:cs="Times New Roman"/>
                <w:color w:val="000000"/>
                <w:sz w:val="24"/>
                <w:szCs w:val="24"/>
              </w:rPr>
            </w:pPr>
            <w:r w:rsidRPr="00D90082">
              <w:rPr>
                <w:rFonts w:ascii="Times New Roman" w:eastAsia="Times New Roman" w:hAnsi="Times New Roman" w:cs="Times New Roman"/>
                <w:color w:val="000000"/>
                <w:sz w:val="24"/>
                <w:szCs w:val="24"/>
              </w:rPr>
              <w:t>2.8.3.3.</w:t>
            </w:r>
            <w:r w:rsidRPr="00D90082">
              <w:rPr>
                <w:rFonts w:ascii="Times New Roman" w:eastAsia="Times New Roman" w:hAnsi="Times New Roman" w:cs="Times New Roman"/>
                <w:color w:val="000000"/>
                <w:sz w:val="24"/>
                <w:szCs w:val="24"/>
              </w:rPr>
              <w:tab/>
              <w:t>Нормативно-методическое обеспечение</w:t>
            </w:r>
          </w:p>
        </w:tc>
        <w:tc>
          <w:tcPr>
            <w:tcW w:w="576" w:type="dxa"/>
            <w:shd w:val="clear" w:color="auto" w:fill="auto"/>
          </w:tcPr>
          <w:p w:rsidR="002F2960" w:rsidRPr="00720BCA" w:rsidRDefault="002F2960"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720BCA">
              <w:rPr>
                <w:rFonts w:ascii="Times New Roman" w:eastAsia="Times New Roman" w:hAnsi="Times New Roman" w:cs="Times New Roman"/>
                <w:bCs/>
                <w:color w:val="000000" w:themeColor="text1"/>
                <w:sz w:val="24"/>
                <w:szCs w:val="24"/>
                <w:lang w:eastAsia="ru-RU"/>
              </w:rPr>
              <w:t>7</w:t>
            </w:r>
            <w:r w:rsidR="00F702CE">
              <w:rPr>
                <w:rFonts w:ascii="Times New Roman" w:eastAsia="Times New Roman" w:hAnsi="Times New Roman" w:cs="Times New Roman"/>
                <w:bCs/>
                <w:color w:val="000000" w:themeColor="text1"/>
                <w:sz w:val="24"/>
                <w:szCs w:val="24"/>
                <w:lang w:eastAsia="ru-RU"/>
              </w:rPr>
              <w:t>4</w:t>
            </w:r>
          </w:p>
        </w:tc>
      </w:tr>
      <w:tr w:rsidR="002F2960" w:rsidRPr="00BE565E" w:rsidTr="00557ED5">
        <w:tc>
          <w:tcPr>
            <w:tcW w:w="936" w:type="dxa"/>
            <w:shd w:val="clear" w:color="auto" w:fill="auto"/>
          </w:tcPr>
          <w:p w:rsidR="002F2960" w:rsidRPr="00EA20D5" w:rsidRDefault="002F2960" w:rsidP="0056404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377" w:type="dxa"/>
            <w:shd w:val="clear" w:color="auto" w:fill="auto"/>
          </w:tcPr>
          <w:p w:rsidR="002F2960" w:rsidRPr="00EA20D5" w:rsidRDefault="002F2960" w:rsidP="00564047">
            <w:pPr>
              <w:spacing w:line="240" w:lineRule="auto"/>
              <w:rPr>
                <w:rFonts w:ascii="Times New Roman" w:eastAsia="Times New Roman" w:hAnsi="Times New Roman" w:cs="Times New Roman"/>
                <w:color w:val="000000"/>
                <w:sz w:val="24"/>
                <w:szCs w:val="24"/>
              </w:rPr>
            </w:pPr>
            <w:r w:rsidRPr="00D90082">
              <w:rPr>
                <w:rFonts w:ascii="Times New Roman" w:eastAsia="Times New Roman" w:hAnsi="Times New Roman" w:cs="Times New Roman"/>
                <w:color w:val="000000"/>
                <w:sz w:val="24"/>
                <w:szCs w:val="24"/>
              </w:rPr>
              <w:t>2.8.3.4.</w:t>
            </w:r>
            <w:r w:rsidRPr="00D90082">
              <w:rPr>
                <w:rFonts w:ascii="Times New Roman" w:eastAsia="Times New Roman" w:hAnsi="Times New Roman" w:cs="Times New Roman"/>
                <w:color w:val="000000"/>
                <w:sz w:val="24"/>
                <w:szCs w:val="24"/>
              </w:rPr>
              <w:tab/>
              <w:t>Требования к условиям работы с особыми категориями детей</w:t>
            </w:r>
          </w:p>
        </w:tc>
        <w:tc>
          <w:tcPr>
            <w:tcW w:w="576" w:type="dxa"/>
            <w:shd w:val="clear" w:color="auto" w:fill="auto"/>
          </w:tcPr>
          <w:p w:rsidR="002F2960" w:rsidRPr="00720BCA" w:rsidRDefault="002F2960" w:rsidP="00F702C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720BCA">
              <w:rPr>
                <w:rFonts w:ascii="Times New Roman" w:eastAsia="Times New Roman" w:hAnsi="Times New Roman" w:cs="Times New Roman"/>
                <w:bCs/>
                <w:color w:val="000000" w:themeColor="text1"/>
                <w:sz w:val="24"/>
                <w:szCs w:val="24"/>
                <w:lang w:eastAsia="ru-RU"/>
              </w:rPr>
              <w:t>7</w:t>
            </w:r>
            <w:r w:rsidR="00F702CE">
              <w:rPr>
                <w:rFonts w:ascii="Times New Roman" w:eastAsia="Times New Roman" w:hAnsi="Times New Roman" w:cs="Times New Roman"/>
                <w:bCs/>
                <w:color w:val="000000" w:themeColor="text1"/>
                <w:sz w:val="24"/>
                <w:szCs w:val="24"/>
                <w:lang w:eastAsia="ru-RU"/>
              </w:rPr>
              <w:t>4</w:t>
            </w:r>
          </w:p>
        </w:tc>
      </w:tr>
      <w:tr w:rsidR="002F2960" w:rsidRPr="00BE565E" w:rsidTr="00557ED5">
        <w:tc>
          <w:tcPr>
            <w:tcW w:w="936" w:type="dxa"/>
            <w:shd w:val="clear" w:color="auto" w:fill="auto"/>
          </w:tcPr>
          <w:p w:rsidR="002F2960" w:rsidRPr="00D90082" w:rsidRDefault="002F2960" w:rsidP="0056404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III</w:t>
            </w:r>
          </w:p>
        </w:tc>
        <w:tc>
          <w:tcPr>
            <w:tcW w:w="8377" w:type="dxa"/>
            <w:shd w:val="clear" w:color="auto" w:fill="auto"/>
          </w:tcPr>
          <w:p w:rsidR="002F2960" w:rsidRPr="00BE565E" w:rsidRDefault="002F2960" w:rsidP="00564047">
            <w:pPr>
              <w:widowControl w:val="0"/>
              <w:autoSpaceDE w:val="0"/>
              <w:autoSpaceDN w:val="0"/>
              <w:adjustRightInd w:val="0"/>
              <w:spacing w:before="75" w:after="0" w:line="240" w:lineRule="auto"/>
              <w:outlineLvl w:val="0"/>
              <w:rPr>
                <w:rFonts w:ascii="Times New Roman" w:eastAsia="Times New Roman" w:hAnsi="Times New Roman" w:cs="Times New Roman"/>
                <w:b/>
                <w:bCs/>
                <w:sz w:val="24"/>
                <w:szCs w:val="24"/>
                <w:lang w:eastAsia="ru-RU"/>
              </w:rPr>
            </w:pPr>
            <w:r w:rsidRPr="00BE565E">
              <w:rPr>
                <w:rFonts w:ascii="Times New Roman" w:eastAsia="Times New Roman" w:hAnsi="Times New Roman" w:cs="Times New Roman"/>
                <w:b/>
                <w:bCs/>
                <w:sz w:val="24"/>
                <w:szCs w:val="24"/>
                <w:lang w:eastAsia="ru-RU"/>
              </w:rPr>
              <w:t>Организационный раздел</w:t>
            </w:r>
          </w:p>
        </w:tc>
        <w:tc>
          <w:tcPr>
            <w:tcW w:w="576" w:type="dxa"/>
            <w:shd w:val="clear" w:color="auto" w:fill="auto"/>
          </w:tcPr>
          <w:p w:rsidR="002F2960" w:rsidRPr="00720BCA" w:rsidRDefault="00720BCA" w:rsidP="007C2CB2">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720BCA">
              <w:rPr>
                <w:rFonts w:ascii="Times New Roman" w:eastAsia="Times New Roman" w:hAnsi="Times New Roman" w:cs="Times New Roman"/>
                <w:bCs/>
                <w:color w:val="000000" w:themeColor="text1"/>
                <w:sz w:val="24"/>
                <w:szCs w:val="24"/>
                <w:lang w:eastAsia="ru-RU"/>
              </w:rPr>
              <w:t>7</w:t>
            </w:r>
            <w:r w:rsidR="007C2CB2">
              <w:rPr>
                <w:rFonts w:ascii="Times New Roman" w:eastAsia="Times New Roman" w:hAnsi="Times New Roman" w:cs="Times New Roman"/>
                <w:bCs/>
                <w:color w:val="000000" w:themeColor="text1"/>
                <w:sz w:val="24"/>
                <w:szCs w:val="24"/>
                <w:lang w:eastAsia="ru-RU"/>
              </w:rPr>
              <w:t>5</w:t>
            </w:r>
          </w:p>
        </w:tc>
      </w:tr>
      <w:tr w:rsidR="002F2960" w:rsidRPr="00BE565E" w:rsidTr="00557ED5">
        <w:tc>
          <w:tcPr>
            <w:tcW w:w="936" w:type="dxa"/>
            <w:shd w:val="clear" w:color="auto" w:fill="auto"/>
          </w:tcPr>
          <w:p w:rsidR="002F2960" w:rsidRPr="00BE565E" w:rsidRDefault="002F2960" w:rsidP="00564047">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val="en-US" w:eastAsia="ru-RU"/>
              </w:rPr>
            </w:pPr>
          </w:p>
        </w:tc>
        <w:tc>
          <w:tcPr>
            <w:tcW w:w="8377" w:type="dxa"/>
            <w:shd w:val="clear" w:color="auto" w:fill="auto"/>
          </w:tcPr>
          <w:p w:rsidR="002F2960" w:rsidRPr="00BE565E" w:rsidRDefault="002F2960" w:rsidP="00564047">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3.1. Психолого-педагогические условия, обеспечивающие развитие ребенка с ТНР</w:t>
            </w:r>
          </w:p>
        </w:tc>
        <w:tc>
          <w:tcPr>
            <w:tcW w:w="576" w:type="dxa"/>
            <w:shd w:val="clear" w:color="auto" w:fill="auto"/>
          </w:tcPr>
          <w:p w:rsidR="002F2960" w:rsidRPr="00720BCA" w:rsidRDefault="00720BCA" w:rsidP="007C2CB2">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720BCA">
              <w:rPr>
                <w:rFonts w:ascii="Times New Roman" w:eastAsia="Times New Roman" w:hAnsi="Times New Roman" w:cs="Times New Roman"/>
                <w:bCs/>
                <w:color w:val="000000" w:themeColor="text1"/>
                <w:sz w:val="24"/>
                <w:szCs w:val="24"/>
                <w:lang w:eastAsia="ru-RU"/>
              </w:rPr>
              <w:t>7</w:t>
            </w:r>
            <w:r w:rsidR="007C2CB2">
              <w:rPr>
                <w:rFonts w:ascii="Times New Roman" w:eastAsia="Times New Roman" w:hAnsi="Times New Roman" w:cs="Times New Roman"/>
                <w:bCs/>
                <w:color w:val="000000" w:themeColor="text1"/>
                <w:sz w:val="24"/>
                <w:szCs w:val="24"/>
                <w:lang w:eastAsia="ru-RU"/>
              </w:rPr>
              <w:t>6</w:t>
            </w:r>
          </w:p>
        </w:tc>
      </w:tr>
      <w:tr w:rsidR="002F2960" w:rsidRPr="00BE565E" w:rsidTr="00557ED5">
        <w:tc>
          <w:tcPr>
            <w:tcW w:w="936" w:type="dxa"/>
            <w:shd w:val="clear" w:color="auto" w:fill="auto"/>
          </w:tcPr>
          <w:p w:rsidR="002F2960" w:rsidRPr="00BE565E" w:rsidRDefault="002F2960" w:rsidP="00564047">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BE565E" w:rsidRDefault="002F2960" w:rsidP="00564047">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3.2. Организация развивающей предметно-пространственной среды</w:t>
            </w:r>
          </w:p>
        </w:tc>
        <w:tc>
          <w:tcPr>
            <w:tcW w:w="576" w:type="dxa"/>
            <w:shd w:val="clear" w:color="auto" w:fill="auto"/>
          </w:tcPr>
          <w:p w:rsidR="002F2960" w:rsidRPr="00720BCA" w:rsidRDefault="007C2CB2" w:rsidP="00720B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78</w:t>
            </w:r>
          </w:p>
        </w:tc>
      </w:tr>
      <w:tr w:rsidR="002F2960" w:rsidRPr="00BE565E" w:rsidTr="00557ED5">
        <w:tc>
          <w:tcPr>
            <w:tcW w:w="936" w:type="dxa"/>
            <w:shd w:val="clear" w:color="auto" w:fill="auto"/>
          </w:tcPr>
          <w:p w:rsidR="002F2960" w:rsidRPr="00BE565E" w:rsidRDefault="002F2960" w:rsidP="00564047">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BE565E" w:rsidRDefault="002F2960" w:rsidP="00564047">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3.3. Кадровые, финансовые, материально-технические условия реализации Программы</w:t>
            </w:r>
          </w:p>
        </w:tc>
        <w:tc>
          <w:tcPr>
            <w:tcW w:w="576" w:type="dxa"/>
            <w:shd w:val="clear" w:color="auto" w:fill="auto"/>
          </w:tcPr>
          <w:p w:rsidR="002F2960" w:rsidRPr="00720BCA" w:rsidRDefault="007C2CB2" w:rsidP="00720B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78</w:t>
            </w:r>
          </w:p>
        </w:tc>
      </w:tr>
      <w:tr w:rsidR="002F2960" w:rsidRPr="00BE565E" w:rsidTr="00557ED5">
        <w:tc>
          <w:tcPr>
            <w:tcW w:w="936" w:type="dxa"/>
            <w:shd w:val="clear" w:color="auto" w:fill="auto"/>
          </w:tcPr>
          <w:p w:rsidR="002F2960" w:rsidRPr="00BE565E" w:rsidRDefault="002F2960" w:rsidP="00564047">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BE565E" w:rsidRDefault="002F2960" w:rsidP="00564047">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 xml:space="preserve">3.4. </w:t>
            </w:r>
            <w:r>
              <w:rPr>
                <w:rFonts w:ascii="Times New Roman" w:eastAsia="Times New Roman" w:hAnsi="Times New Roman" w:cs="Times New Roman"/>
                <w:bCs/>
                <w:sz w:val="24"/>
                <w:szCs w:val="24"/>
                <w:lang w:eastAsia="ru-RU"/>
              </w:rPr>
              <w:t>Обеспеченность методическими материалами и средствами обучения и воспитания</w:t>
            </w:r>
          </w:p>
        </w:tc>
        <w:tc>
          <w:tcPr>
            <w:tcW w:w="576" w:type="dxa"/>
            <w:shd w:val="clear" w:color="auto" w:fill="auto"/>
          </w:tcPr>
          <w:p w:rsidR="002F2960" w:rsidRPr="00720BCA" w:rsidRDefault="002F2960" w:rsidP="007C2CB2">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720BCA">
              <w:rPr>
                <w:rFonts w:ascii="Times New Roman" w:eastAsia="Times New Roman" w:hAnsi="Times New Roman" w:cs="Times New Roman"/>
                <w:bCs/>
                <w:color w:val="000000" w:themeColor="text1"/>
                <w:sz w:val="24"/>
                <w:szCs w:val="24"/>
                <w:lang w:eastAsia="ru-RU"/>
              </w:rPr>
              <w:t>8</w:t>
            </w:r>
            <w:r w:rsidR="007C2CB2">
              <w:rPr>
                <w:rFonts w:ascii="Times New Roman" w:eastAsia="Times New Roman" w:hAnsi="Times New Roman" w:cs="Times New Roman"/>
                <w:bCs/>
                <w:color w:val="000000" w:themeColor="text1"/>
                <w:sz w:val="24"/>
                <w:szCs w:val="24"/>
                <w:lang w:eastAsia="ru-RU"/>
              </w:rPr>
              <w:t>0</w:t>
            </w:r>
          </w:p>
        </w:tc>
      </w:tr>
      <w:tr w:rsidR="002F2960" w:rsidRPr="00BE565E" w:rsidTr="00557ED5">
        <w:tc>
          <w:tcPr>
            <w:tcW w:w="936" w:type="dxa"/>
            <w:shd w:val="clear" w:color="auto" w:fill="auto"/>
          </w:tcPr>
          <w:p w:rsidR="002F2960" w:rsidRPr="00BE565E" w:rsidRDefault="002F2960" w:rsidP="00564047">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tcBorders>
              <w:top w:val="single" w:sz="4" w:space="0" w:color="000000"/>
              <w:left w:val="single" w:sz="4" w:space="0" w:color="000000"/>
              <w:bottom w:val="single" w:sz="4" w:space="0" w:color="000000"/>
              <w:right w:val="single" w:sz="4" w:space="0" w:color="000000"/>
            </w:tcBorders>
            <w:shd w:val="clear" w:color="auto" w:fill="auto"/>
          </w:tcPr>
          <w:p w:rsidR="002F2960" w:rsidRPr="00EA20D5" w:rsidRDefault="002F2960" w:rsidP="00564047">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EA20D5">
              <w:rPr>
                <w:rFonts w:ascii="Times New Roman" w:eastAsia="Times New Roman" w:hAnsi="Times New Roman" w:cs="Times New Roman"/>
                <w:sz w:val="24"/>
                <w:szCs w:val="24"/>
              </w:rPr>
              <w:t>Организация режима пребывания детей в образовательном учреждении</w:t>
            </w:r>
          </w:p>
        </w:tc>
        <w:tc>
          <w:tcPr>
            <w:tcW w:w="576" w:type="dxa"/>
            <w:shd w:val="clear" w:color="auto" w:fill="auto"/>
          </w:tcPr>
          <w:p w:rsidR="002F2960" w:rsidRPr="00240E4C" w:rsidRDefault="002F2960" w:rsidP="00720B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240E4C">
              <w:rPr>
                <w:rFonts w:ascii="Times New Roman" w:eastAsia="Times New Roman" w:hAnsi="Times New Roman" w:cs="Times New Roman"/>
                <w:bCs/>
                <w:color w:val="000000" w:themeColor="text1"/>
                <w:sz w:val="24"/>
                <w:szCs w:val="24"/>
                <w:lang w:eastAsia="ru-RU"/>
              </w:rPr>
              <w:t>9</w:t>
            </w:r>
            <w:r w:rsidR="00720BCA" w:rsidRPr="00240E4C">
              <w:rPr>
                <w:rFonts w:ascii="Times New Roman" w:eastAsia="Times New Roman" w:hAnsi="Times New Roman" w:cs="Times New Roman"/>
                <w:bCs/>
                <w:color w:val="000000" w:themeColor="text1"/>
                <w:sz w:val="24"/>
                <w:szCs w:val="24"/>
                <w:lang w:eastAsia="ru-RU"/>
              </w:rPr>
              <w:t>0</w:t>
            </w:r>
          </w:p>
        </w:tc>
      </w:tr>
      <w:tr w:rsidR="002F2960" w:rsidRPr="00BE565E" w:rsidTr="00557ED5">
        <w:tc>
          <w:tcPr>
            <w:tcW w:w="936" w:type="dxa"/>
            <w:shd w:val="clear" w:color="auto" w:fill="auto"/>
          </w:tcPr>
          <w:p w:rsidR="002F2960" w:rsidRPr="00BE565E" w:rsidRDefault="002F2960" w:rsidP="00564047">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tcBorders>
              <w:top w:val="single" w:sz="4" w:space="0" w:color="000000"/>
              <w:left w:val="single" w:sz="4" w:space="0" w:color="000000"/>
              <w:bottom w:val="single" w:sz="4" w:space="0" w:color="000000"/>
              <w:right w:val="single" w:sz="4" w:space="0" w:color="000000"/>
            </w:tcBorders>
            <w:shd w:val="clear" w:color="auto" w:fill="auto"/>
          </w:tcPr>
          <w:p w:rsidR="002F2960" w:rsidRPr="00EA20D5" w:rsidRDefault="002F2960" w:rsidP="00564047">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Pr="00EA20D5">
              <w:rPr>
                <w:rFonts w:ascii="Times New Roman" w:eastAsia="Times New Roman" w:hAnsi="Times New Roman" w:cs="Times New Roman"/>
                <w:sz w:val="24"/>
                <w:szCs w:val="24"/>
              </w:rPr>
              <w:t>Особенности традиционных событий, праздников, мероприятий</w:t>
            </w:r>
          </w:p>
        </w:tc>
        <w:tc>
          <w:tcPr>
            <w:tcW w:w="576" w:type="dxa"/>
            <w:shd w:val="clear" w:color="auto" w:fill="auto"/>
          </w:tcPr>
          <w:p w:rsidR="002F2960" w:rsidRPr="00240E4C" w:rsidRDefault="00720BCA" w:rsidP="00564047">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240E4C">
              <w:rPr>
                <w:rFonts w:ascii="Times New Roman" w:eastAsia="Times New Roman" w:hAnsi="Times New Roman" w:cs="Times New Roman"/>
                <w:bCs/>
                <w:color w:val="000000" w:themeColor="text1"/>
                <w:sz w:val="24"/>
                <w:szCs w:val="24"/>
                <w:lang w:eastAsia="ru-RU"/>
              </w:rPr>
              <w:t>95</w:t>
            </w:r>
          </w:p>
        </w:tc>
      </w:tr>
      <w:tr w:rsidR="002F2960" w:rsidRPr="00BE565E" w:rsidTr="00557ED5">
        <w:tc>
          <w:tcPr>
            <w:tcW w:w="936" w:type="dxa"/>
            <w:shd w:val="clear" w:color="auto" w:fill="auto"/>
          </w:tcPr>
          <w:p w:rsidR="002F2960" w:rsidRPr="00BE565E" w:rsidRDefault="002F2960" w:rsidP="00564047">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2F2960" w:rsidRPr="00BE565E" w:rsidRDefault="002F2960" w:rsidP="00564047">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3.6.1. </w:t>
            </w:r>
            <w:r w:rsidRPr="00BE565E">
              <w:rPr>
                <w:rFonts w:ascii="Times New Roman" w:eastAsia="Times New Roman" w:hAnsi="Times New Roman" w:cs="Times New Roman"/>
                <w:bCs/>
                <w:sz w:val="24"/>
                <w:szCs w:val="24"/>
                <w:lang w:eastAsia="ru-RU"/>
              </w:rPr>
              <w:t xml:space="preserve"> Календарный план воспитательной работы</w:t>
            </w:r>
          </w:p>
        </w:tc>
        <w:tc>
          <w:tcPr>
            <w:tcW w:w="576" w:type="dxa"/>
            <w:shd w:val="clear" w:color="auto" w:fill="auto"/>
          </w:tcPr>
          <w:p w:rsidR="002F2960" w:rsidRPr="00240E4C" w:rsidRDefault="00240E4C" w:rsidP="00564047">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240E4C">
              <w:rPr>
                <w:rFonts w:ascii="Times New Roman" w:eastAsia="Times New Roman" w:hAnsi="Times New Roman" w:cs="Times New Roman"/>
                <w:bCs/>
                <w:color w:val="000000" w:themeColor="text1"/>
                <w:sz w:val="24"/>
                <w:szCs w:val="24"/>
                <w:lang w:eastAsia="ru-RU"/>
              </w:rPr>
              <w:t>96</w:t>
            </w:r>
          </w:p>
        </w:tc>
      </w:tr>
      <w:tr w:rsidR="002F2960" w:rsidRPr="00BE565E" w:rsidTr="00557ED5">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2F2960" w:rsidRPr="00EA20D5" w:rsidRDefault="002F2960" w:rsidP="00564047">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IV</w:t>
            </w:r>
            <w:r w:rsidRPr="00EA20D5">
              <w:rPr>
                <w:rFonts w:ascii="Times New Roman" w:eastAsia="Times New Roman" w:hAnsi="Times New Roman" w:cs="Times New Roman"/>
                <w:b/>
                <w:sz w:val="24"/>
                <w:szCs w:val="24"/>
              </w:rPr>
              <w:t>.</w:t>
            </w:r>
          </w:p>
        </w:tc>
        <w:tc>
          <w:tcPr>
            <w:tcW w:w="8377" w:type="dxa"/>
            <w:tcBorders>
              <w:top w:val="single" w:sz="4" w:space="0" w:color="000000"/>
              <w:left w:val="single" w:sz="4" w:space="0" w:color="000000"/>
              <w:bottom w:val="single" w:sz="4" w:space="0" w:color="000000"/>
              <w:right w:val="single" w:sz="4" w:space="0" w:color="000000"/>
            </w:tcBorders>
            <w:shd w:val="clear" w:color="auto" w:fill="auto"/>
          </w:tcPr>
          <w:p w:rsidR="002F2960" w:rsidRDefault="002F2960" w:rsidP="0056404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A20D5">
              <w:rPr>
                <w:rFonts w:ascii="Times New Roman" w:eastAsia="Times New Roman" w:hAnsi="Times New Roman" w:cs="Times New Roman"/>
                <w:b/>
                <w:sz w:val="24"/>
                <w:szCs w:val="24"/>
              </w:rPr>
              <w:t>Дополнительный раздел</w:t>
            </w:r>
          </w:p>
          <w:p w:rsidR="002F2960" w:rsidRPr="00EA20D5" w:rsidRDefault="002F2960" w:rsidP="00564047">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EA20D5">
              <w:rPr>
                <w:rFonts w:ascii="Times New Roman" w:eastAsia="Times New Roman" w:hAnsi="Times New Roman" w:cs="Times New Roman"/>
                <w:sz w:val="24"/>
                <w:szCs w:val="24"/>
              </w:rPr>
              <w:t>Краткая презентация Программы</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F2960" w:rsidRPr="00240E4C" w:rsidRDefault="002F2960" w:rsidP="00240E4C">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240E4C">
              <w:rPr>
                <w:rFonts w:ascii="Times New Roman" w:eastAsia="Times New Roman" w:hAnsi="Times New Roman" w:cs="Times New Roman"/>
                <w:color w:val="000000" w:themeColor="text1"/>
                <w:sz w:val="24"/>
                <w:szCs w:val="24"/>
              </w:rPr>
              <w:t>10</w:t>
            </w:r>
            <w:r w:rsidR="00240E4C" w:rsidRPr="00240E4C">
              <w:rPr>
                <w:rFonts w:ascii="Times New Roman" w:eastAsia="Times New Roman" w:hAnsi="Times New Roman" w:cs="Times New Roman"/>
                <w:color w:val="000000" w:themeColor="text1"/>
                <w:sz w:val="24"/>
                <w:szCs w:val="24"/>
              </w:rPr>
              <w:t>7</w:t>
            </w:r>
          </w:p>
        </w:tc>
      </w:tr>
    </w:tbl>
    <w:p w:rsidR="004A3F64" w:rsidRDefault="004A3F64" w:rsidP="004A3F64">
      <w:pPr>
        <w:spacing w:after="200" w:line="276" w:lineRule="auto"/>
        <w:jc w:val="center"/>
        <w:rPr>
          <w:rFonts w:ascii="Times New Roman" w:eastAsia="Times New Roman" w:hAnsi="Times New Roman" w:cs="Times New Roman"/>
          <w:sz w:val="28"/>
          <w:szCs w:val="28"/>
          <w:lang w:eastAsia="ru-RU"/>
        </w:rPr>
      </w:pPr>
      <w:bookmarkStart w:id="0" w:name="_GoBack"/>
      <w:bookmarkEnd w:id="0"/>
    </w:p>
    <w:p w:rsidR="001C19EB" w:rsidRDefault="001C19EB" w:rsidP="004A3F64">
      <w:pPr>
        <w:spacing w:after="200" w:line="276" w:lineRule="auto"/>
        <w:jc w:val="center"/>
        <w:rPr>
          <w:rFonts w:ascii="Times New Roman" w:eastAsia="Times New Roman" w:hAnsi="Times New Roman" w:cs="Times New Roman"/>
          <w:sz w:val="28"/>
          <w:szCs w:val="28"/>
          <w:lang w:eastAsia="ru-RU"/>
        </w:rPr>
      </w:pPr>
    </w:p>
    <w:p w:rsidR="00734048" w:rsidRDefault="00734048" w:rsidP="00240E4C">
      <w:pPr>
        <w:spacing w:after="200" w:line="276" w:lineRule="auto"/>
        <w:rPr>
          <w:rFonts w:ascii="Times New Roman" w:eastAsia="Times New Roman" w:hAnsi="Times New Roman" w:cs="Times New Roman"/>
          <w:sz w:val="28"/>
          <w:szCs w:val="28"/>
          <w:lang w:eastAsia="ru-RU"/>
        </w:rPr>
      </w:pPr>
    </w:p>
    <w:p w:rsidR="00240E4C" w:rsidRDefault="00240E4C" w:rsidP="00240E4C">
      <w:pPr>
        <w:spacing w:after="200" w:line="276" w:lineRule="auto"/>
        <w:rPr>
          <w:rFonts w:ascii="Times New Roman" w:eastAsia="Times New Roman" w:hAnsi="Times New Roman" w:cs="Times New Roman"/>
          <w:sz w:val="28"/>
          <w:szCs w:val="28"/>
          <w:lang w:eastAsia="ru-RU"/>
        </w:rPr>
      </w:pPr>
    </w:p>
    <w:p w:rsidR="00757A92" w:rsidRPr="00FC15E8" w:rsidRDefault="00757A92" w:rsidP="00757A92">
      <w:pPr>
        <w:contextualSpacing/>
        <w:jc w:val="center"/>
        <w:rPr>
          <w:rFonts w:ascii="Times New Roman" w:eastAsia="Calibri" w:hAnsi="Times New Roman" w:cs="Times New Roman"/>
          <w:b/>
          <w:sz w:val="24"/>
          <w:szCs w:val="24"/>
        </w:rPr>
      </w:pPr>
      <w:r w:rsidRPr="00757A92">
        <w:rPr>
          <w:rFonts w:ascii="Times New Roman" w:eastAsia="Calibri" w:hAnsi="Times New Roman" w:cs="Times New Roman"/>
          <w:b/>
          <w:sz w:val="24"/>
          <w:szCs w:val="24"/>
          <w:lang w:val="en-US"/>
        </w:rPr>
        <w:lastRenderedPageBreak/>
        <w:t>I</w:t>
      </w:r>
      <w:r w:rsidRPr="00757A92">
        <w:rPr>
          <w:rFonts w:ascii="Times New Roman" w:eastAsia="Calibri" w:hAnsi="Times New Roman" w:cs="Times New Roman"/>
          <w:b/>
          <w:sz w:val="24"/>
          <w:szCs w:val="24"/>
        </w:rPr>
        <w:t>.ЦЕЛЕВОЙ РАЗДЕЛ</w:t>
      </w:r>
    </w:p>
    <w:p w:rsidR="00757A92" w:rsidRPr="00757A92" w:rsidRDefault="00757A92" w:rsidP="007C2CB2">
      <w:pPr>
        <w:widowControl w:val="0"/>
        <w:numPr>
          <w:ilvl w:val="1"/>
          <w:numId w:val="17"/>
        </w:numPr>
        <w:tabs>
          <w:tab w:val="left" w:pos="426"/>
        </w:tabs>
        <w:autoSpaceDE w:val="0"/>
        <w:autoSpaceDN w:val="0"/>
        <w:spacing w:before="8" w:after="0" w:line="276" w:lineRule="auto"/>
        <w:ind w:left="0" w:right="214" w:firstLine="0"/>
        <w:jc w:val="center"/>
        <w:outlineLvl w:val="0"/>
        <w:rPr>
          <w:rFonts w:ascii="Times New Roman" w:eastAsia="Times New Roman" w:hAnsi="Times New Roman" w:cs="Times New Roman"/>
          <w:b/>
          <w:bCs/>
          <w:sz w:val="26"/>
          <w:szCs w:val="26"/>
        </w:rPr>
      </w:pPr>
      <w:r w:rsidRPr="00757A92">
        <w:rPr>
          <w:rFonts w:ascii="Times New Roman" w:eastAsia="Times New Roman" w:hAnsi="Times New Roman" w:cs="Times New Roman"/>
          <w:b/>
          <w:bCs/>
          <w:spacing w:val="-5"/>
          <w:sz w:val="26"/>
          <w:szCs w:val="26"/>
        </w:rPr>
        <w:t>Пояснительная записка</w:t>
      </w:r>
    </w:p>
    <w:p w:rsidR="00757A92" w:rsidRPr="00BA5F88" w:rsidRDefault="00757A92" w:rsidP="00BA5F88">
      <w:pPr>
        <w:spacing w:after="0" w:line="240" w:lineRule="auto"/>
        <w:ind w:firstLine="851"/>
        <w:jc w:val="both"/>
        <w:rPr>
          <w:rFonts w:ascii="Times New Roman" w:eastAsia="Calibri" w:hAnsi="Times New Roman" w:cs="Times New Roman"/>
          <w:color w:val="000009"/>
          <w:spacing w:val="-67"/>
          <w:sz w:val="24"/>
          <w:szCs w:val="24"/>
        </w:rPr>
      </w:pPr>
      <w:r w:rsidRPr="00757A92">
        <w:rPr>
          <w:rFonts w:ascii="Times New Roman" w:eastAsia="Calibri" w:hAnsi="Times New Roman" w:cs="Times New Roman"/>
          <w:color w:val="000009"/>
          <w:sz w:val="24"/>
          <w:szCs w:val="24"/>
        </w:rPr>
        <w:t>Адаптированная образовательная</w:t>
      </w:r>
      <w:r w:rsidRPr="00757A92">
        <w:rPr>
          <w:rFonts w:ascii="Times New Roman" w:eastAsia="Calibri" w:hAnsi="Times New Roman" w:cs="Times New Roman"/>
          <w:color w:val="000009"/>
          <w:spacing w:val="1"/>
          <w:sz w:val="24"/>
          <w:szCs w:val="24"/>
        </w:rPr>
        <w:t xml:space="preserve"> программа </w:t>
      </w:r>
      <w:r w:rsidRPr="00757A92">
        <w:rPr>
          <w:rFonts w:ascii="Times New Roman" w:eastAsia="Calibri" w:hAnsi="Times New Roman" w:cs="Times New Roman"/>
          <w:color w:val="000009"/>
          <w:sz w:val="24"/>
          <w:szCs w:val="24"/>
        </w:rPr>
        <w:t>дошкольного</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образования</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 xml:space="preserve">для обучающихся с ТНР </w:t>
      </w:r>
      <w:r w:rsidR="00BA5F88" w:rsidRPr="00BA5F88">
        <w:rPr>
          <w:rFonts w:ascii="Times New Roman" w:eastAsia="Times New Roman" w:hAnsi="Times New Roman" w:cs="Times New Roman"/>
          <w:color w:val="000000"/>
          <w:sz w:val="24"/>
          <w:szCs w:val="24"/>
          <w:lang w:eastAsia="ru-RU"/>
        </w:rPr>
        <w:t>муниципального бюджетного дошкольного образовательного учреждения детский сад № 21 «Красная шапочка» станицы Новорождественской муниципального образования Тихорецкий район</w:t>
      </w:r>
      <w:r w:rsidR="00680B26">
        <w:rPr>
          <w:rFonts w:ascii="Times New Roman" w:eastAsia="Times New Roman" w:hAnsi="Times New Roman" w:cs="Times New Roman"/>
          <w:color w:val="000000"/>
          <w:sz w:val="24"/>
          <w:szCs w:val="24"/>
          <w:lang w:eastAsia="ru-RU"/>
        </w:rPr>
        <w:t xml:space="preserve"> </w:t>
      </w:r>
      <w:r w:rsidRPr="00757A92">
        <w:rPr>
          <w:rFonts w:ascii="Times New Roman" w:eastAsia="Calibri" w:hAnsi="Times New Roman" w:cs="Times New Roman"/>
          <w:color w:val="000009"/>
          <w:sz w:val="24"/>
          <w:szCs w:val="24"/>
        </w:rPr>
        <w:t>название организации) (далее</w:t>
      </w:r>
      <w:r w:rsidRPr="00757A92">
        <w:rPr>
          <w:rFonts w:ascii="Times New Roman" w:eastAsia="Calibri" w:hAnsi="Times New Roman" w:cs="Times New Roman"/>
          <w:sz w:val="24"/>
          <w:szCs w:val="24"/>
        </w:rPr>
        <w:t xml:space="preserve">– </w:t>
      </w:r>
      <w:r w:rsidRPr="00757A92">
        <w:rPr>
          <w:rFonts w:ascii="Times New Roman" w:eastAsia="Calibri" w:hAnsi="Times New Roman" w:cs="Times New Roman"/>
          <w:color w:val="000009"/>
          <w:sz w:val="24"/>
          <w:szCs w:val="24"/>
        </w:rPr>
        <w:t>Программа)</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разработана</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в</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соответствии</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с</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федеральным</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государственным</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образовательным</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стандартом</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дошкольного</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образования</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sz w:val="24"/>
          <w:szCs w:val="24"/>
        </w:rPr>
        <w:t xml:space="preserve">(утвержден приказом </w:t>
      </w:r>
      <w:proofErr w:type="spellStart"/>
      <w:r w:rsidRPr="00757A92">
        <w:rPr>
          <w:rFonts w:ascii="Times New Roman" w:eastAsia="Calibri" w:hAnsi="Times New Roman" w:cs="Times New Roman"/>
          <w:sz w:val="24"/>
          <w:szCs w:val="24"/>
        </w:rPr>
        <w:t>Минобрнауки</w:t>
      </w:r>
      <w:proofErr w:type="spellEnd"/>
      <w:r w:rsidRPr="00757A92">
        <w:rPr>
          <w:rFonts w:ascii="Times New Roman" w:eastAsia="Calibri" w:hAnsi="Times New Roman" w:cs="Times New Roman"/>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757A92">
        <w:rPr>
          <w:rFonts w:ascii="Times New Roman" w:eastAsia="Calibri" w:hAnsi="Times New Roman" w:cs="Times New Roman"/>
          <w:sz w:val="24"/>
          <w:szCs w:val="24"/>
        </w:rPr>
        <w:t>Минпросвещения</w:t>
      </w:r>
      <w:proofErr w:type="spellEnd"/>
      <w:r w:rsidRPr="00757A92">
        <w:rPr>
          <w:rFonts w:ascii="Times New Roman" w:eastAsia="Calibri" w:hAnsi="Times New Roman" w:cs="Times New Roman"/>
          <w:sz w:val="24"/>
          <w:szCs w:val="24"/>
        </w:rPr>
        <w:t xml:space="preserve"> России от 8 ноября 2022 г. № 955, зарегистрировано в Минюсте России 6 февраля 2023 г., регистрационный № 72264)</w:t>
      </w:r>
      <w:r w:rsidRPr="00757A92">
        <w:rPr>
          <w:rFonts w:ascii="Times New Roman" w:eastAsia="Calibri" w:hAnsi="Times New Roman" w:cs="Times New Roman"/>
          <w:color w:val="000009"/>
          <w:sz w:val="24"/>
          <w:szCs w:val="24"/>
        </w:rPr>
        <w:t xml:space="preserve"> (далее –ФГОСДО)</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и</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 xml:space="preserve">федеральной адаптированной образовательной программой дошкольного образования ((утверждена </w:t>
      </w:r>
      <w:r w:rsidRPr="00757A92">
        <w:rPr>
          <w:rFonts w:ascii="Times New Roman" w:eastAsia="Calibri" w:hAnsi="Times New Roman" w:cs="Times New Roman"/>
          <w:sz w:val="24"/>
          <w:szCs w:val="24"/>
        </w:rPr>
        <w:t>приказом Министерства просвещения РФ от 24 ноября 2022 г. N 1022, зарегистрировано в Минюсте России 27 января 2023 г.регистрационный N 72149)</w:t>
      </w:r>
      <w:r w:rsidRPr="00757A92">
        <w:rPr>
          <w:rFonts w:ascii="Times New Roman" w:eastAsia="Calibri" w:hAnsi="Times New Roman" w:cs="Times New Roman"/>
          <w:color w:val="000009"/>
          <w:sz w:val="24"/>
          <w:szCs w:val="24"/>
        </w:rPr>
        <w:t xml:space="preserve"> (далее – ФАОП ДО).</w:t>
      </w:r>
    </w:p>
    <w:p w:rsidR="00757A92" w:rsidRPr="00757A92" w:rsidRDefault="00757A92" w:rsidP="00757A9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57A92">
        <w:rPr>
          <w:rFonts w:ascii="Times New Roman" w:eastAsia="Times New Roman" w:hAnsi="Times New Roman" w:cs="Times New Roman"/>
          <w:color w:val="000009"/>
          <w:sz w:val="24"/>
          <w:szCs w:val="24"/>
        </w:rPr>
        <w:t>Нормативно-правовой</w:t>
      </w:r>
      <w:r w:rsidR="00680B26">
        <w:rPr>
          <w:rFonts w:ascii="Times New Roman" w:eastAsia="Times New Roman" w:hAnsi="Times New Roman" w:cs="Times New Roman"/>
          <w:color w:val="000009"/>
          <w:sz w:val="24"/>
          <w:szCs w:val="24"/>
        </w:rPr>
        <w:t xml:space="preserve"> </w:t>
      </w:r>
      <w:r w:rsidRPr="00757A92">
        <w:rPr>
          <w:rFonts w:ascii="Times New Roman" w:eastAsia="Times New Roman" w:hAnsi="Times New Roman" w:cs="Times New Roman"/>
          <w:color w:val="000009"/>
          <w:sz w:val="24"/>
          <w:szCs w:val="24"/>
        </w:rPr>
        <w:t>основой</w:t>
      </w:r>
      <w:r w:rsidR="00680B26">
        <w:rPr>
          <w:rFonts w:ascii="Times New Roman" w:eastAsia="Times New Roman" w:hAnsi="Times New Roman" w:cs="Times New Roman"/>
          <w:color w:val="000009"/>
          <w:sz w:val="24"/>
          <w:szCs w:val="24"/>
        </w:rPr>
        <w:t xml:space="preserve"> </w:t>
      </w:r>
      <w:r w:rsidRPr="00757A92">
        <w:rPr>
          <w:rFonts w:ascii="Times New Roman" w:eastAsia="Times New Roman" w:hAnsi="Times New Roman" w:cs="Times New Roman"/>
          <w:color w:val="000009"/>
          <w:sz w:val="24"/>
          <w:szCs w:val="24"/>
        </w:rPr>
        <w:t>для</w:t>
      </w:r>
      <w:r w:rsidR="00680B26">
        <w:rPr>
          <w:rFonts w:ascii="Times New Roman" w:eastAsia="Times New Roman" w:hAnsi="Times New Roman" w:cs="Times New Roman"/>
          <w:color w:val="000009"/>
          <w:sz w:val="24"/>
          <w:szCs w:val="24"/>
        </w:rPr>
        <w:t xml:space="preserve"> </w:t>
      </w:r>
      <w:r w:rsidRPr="00757A92">
        <w:rPr>
          <w:rFonts w:ascii="Times New Roman" w:eastAsia="Times New Roman" w:hAnsi="Times New Roman" w:cs="Times New Roman"/>
          <w:color w:val="000009"/>
          <w:sz w:val="24"/>
          <w:szCs w:val="24"/>
        </w:rPr>
        <w:t>разработки</w:t>
      </w:r>
      <w:r w:rsidR="00680B26">
        <w:rPr>
          <w:rFonts w:ascii="Times New Roman" w:eastAsia="Times New Roman" w:hAnsi="Times New Roman" w:cs="Times New Roman"/>
          <w:color w:val="000009"/>
          <w:sz w:val="24"/>
          <w:szCs w:val="24"/>
        </w:rPr>
        <w:t xml:space="preserve"> </w:t>
      </w:r>
      <w:r w:rsidRPr="00757A92">
        <w:rPr>
          <w:rFonts w:ascii="Times New Roman" w:eastAsia="Times New Roman" w:hAnsi="Times New Roman" w:cs="Times New Roman"/>
          <w:color w:val="000009"/>
          <w:sz w:val="24"/>
          <w:szCs w:val="24"/>
        </w:rPr>
        <w:t>АОП</w:t>
      </w:r>
      <w:r w:rsidRPr="00757A92">
        <w:rPr>
          <w:rFonts w:ascii="Times New Roman" w:eastAsia="Times New Roman" w:hAnsi="Times New Roman" w:cs="Times New Roman"/>
          <w:color w:val="000009"/>
          <w:spacing w:val="1"/>
          <w:sz w:val="24"/>
          <w:szCs w:val="24"/>
        </w:rPr>
        <w:t xml:space="preserve"> ДО </w:t>
      </w:r>
      <w:r w:rsidRPr="00757A92">
        <w:rPr>
          <w:rFonts w:ascii="Times New Roman" w:eastAsia="Times New Roman" w:hAnsi="Times New Roman" w:cs="Times New Roman"/>
          <w:color w:val="000009"/>
          <w:sz w:val="24"/>
          <w:szCs w:val="24"/>
        </w:rPr>
        <w:t>являются</w:t>
      </w:r>
      <w:r w:rsidR="00680B26">
        <w:rPr>
          <w:rFonts w:ascii="Times New Roman" w:eastAsia="Times New Roman" w:hAnsi="Times New Roman" w:cs="Times New Roman"/>
          <w:color w:val="000009"/>
          <w:sz w:val="24"/>
          <w:szCs w:val="24"/>
        </w:rPr>
        <w:t xml:space="preserve"> </w:t>
      </w:r>
      <w:r w:rsidRPr="00757A92">
        <w:rPr>
          <w:rFonts w:ascii="Times New Roman" w:eastAsia="Times New Roman" w:hAnsi="Times New Roman" w:cs="Times New Roman"/>
          <w:color w:val="000009"/>
          <w:sz w:val="24"/>
          <w:szCs w:val="24"/>
        </w:rPr>
        <w:t>следующие</w:t>
      </w:r>
      <w:r w:rsidR="00680B26">
        <w:rPr>
          <w:rFonts w:ascii="Times New Roman" w:eastAsia="Times New Roman" w:hAnsi="Times New Roman" w:cs="Times New Roman"/>
          <w:color w:val="000009"/>
          <w:sz w:val="24"/>
          <w:szCs w:val="24"/>
        </w:rPr>
        <w:t xml:space="preserve"> </w:t>
      </w:r>
      <w:r w:rsidRPr="00757A92">
        <w:rPr>
          <w:rFonts w:ascii="Times New Roman" w:eastAsia="Times New Roman" w:hAnsi="Times New Roman" w:cs="Times New Roman"/>
          <w:color w:val="000009"/>
          <w:sz w:val="24"/>
          <w:szCs w:val="24"/>
        </w:rPr>
        <w:t>нормативно-правовые</w:t>
      </w:r>
      <w:r w:rsidR="00680B26">
        <w:rPr>
          <w:rFonts w:ascii="Times New Roman" w:eastAsia="Times New Roman" w:hAnsi="Times New Roman" w:cs="Times New Roman"/>
          <w:color w:val="000009"/>
          <w:sz w:val="24"/>
          <w:szCs w:val="24"/>
        </w:rPr>
        <w:t xml:space="preserve"> </w:t>
      </w:r>
      <w:r w:rsidRPr="00757A92">
        <w:rPr>
          <w:rFonts w:ascii="Times New Roman" w:eastAsia="Times New Roman" w:hAnsi="Times New Roman" w:cs="Times New Roman"/>
          <w:color w:val="000009"/>
          <w:sz w:val="24"/>
          <w:szCs w:val="24"/>
        </w:rPr>
        <w:t>документы:</w:t>
      </w:r>
    </w:p>
    <w:p w:rsidR="00757A92" w:rsidRPr="00757A92" w:rsidRDefault="00757A92" w:rsidP="002C1BA1">
      <w:pPr>
        <w:widowControl w:val="0"/>
        <w:numPr>
          <w:ilvl w:val="0"/>
          <w:numId w:val="1"/>
        </w:numPr>
        <w:tabs>
          <w:tab w:val="left" w:pos="993"/>
        </w:tabs>
        <w:autoSpaceDE w:val="0"/>
        <w:autoSpaceDN w:val="0"/>
        <w:spacing w:after="0" w:line="240" w:lineRule="auto"/>
        <w:ind w:left="0" w:firstLine="709"/>
        <w:jc w:val="both"/>
        <w:rPr>
          <w:rFonts w:ascii="Times New Roman" w:eastAsia="Calibri" w:hAnsi="Times New Roman" w:cs="Times New Roman"/>
          <w:color w:val="000009"/>
          <w:sz w:val="24"/>
          <w:szCs w:val="24"/>
        </w:rPr>
      </w:pPr>
      <w:r w:rsidRPr="00757A92">
        <w:rPr>
          <w:rFonts w:ascii="Times New Roman" w:eastAsia="Calibri"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757A92" w:rsidRPr="00757A92" w:rsidRDefault="00757A92" w:rsidP="002C1BA1">
      <w:pPr>
        <w:widowControl w:val="0"/>
        <w:numPr>
          <w:ilvl w:val="0"/>
          <w:numId w:val="1"/>
        </w:numPr>
        <w:tabs>
          <w:tab w:val="left" w:pos="404"/>
          <w:tab w:val="left" w:pos="993"/>
        </w:tabs>
        <w:autoSpaceDE w:val="0"/>
        <w:autoSpaceDN w:val="0"/>
        <w:spacing w:after="0" w:line="240" w:lineRule="auto"/>
        <w:ind w:left="0" w:firstLine="709"/>
        <w:jc w:val="both"/>
        <w:rPr>
          <w:rFonts w:ascii="Times New Roman" w:eastAsia="Times New Roman" w:hAnsi="Times New Roman" w:cs="Times New Roman"/>
          <w:color w:val="000009"/>
          <w:sz w:val="24"/>
          <w:szCs w:val="24"/>
        </w:rPr>
      </w:pPr>
      <w:r w:rsidRPr="00757A92">
        <w:rPr>
          <w:rFonts w:ascii="Times New Roman" w:eastAsia="Times New Roman" w:hAnsi="Times New Roman" w:cs="Times New Roman"/>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757A92" w:rsidRPr="00757A92" w:rsidRDefault="00757A92" w:rsidP="002C1BA1">
      <w:pPr>
        <w:widowControl w:val="0"/>
        <w:numPr>
          <w:ilvl w:val="0"/>
          <w:numId w:val="1"/>
        </w:numPr>
        <w:tabs>
          <w:tab w:val="left" w:pos="993"/>
        </w:tabs>
        <w:autoSpaceDE w:val="0"/>
        <w:autoSpaceDN w:val="0"/>
        <w:spacing w:after="0" w:line="240" w:lineRule="auto"/>
        <w:ind w:left="0" w:firstLine="709"/>
        <w:jc w:val="both"/>
        <w:rPr>
          <w:rFonts w:ascii="Times New Roman" w:eastAsia="Calibri" w:hAnsi="Times New Roman" w:cs="Times New Roman"/>
          <w:color w:val="000009"/>
          <w:sz w:val="24"/>
          <w:szCs w:val="24"/>
        </w:rPr>
      </w:pPr>
      <w:r w:rsidRPr="00757A92">
        <w:rPr>
          <w:rFonts w:ascii="Times New Roman" w:eastAsia="Calibri" w:hAnsi="Times New Roman" w:cs="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757A92" w:rsidRPr="00757A92" w:rsidRDefault="00757A92" w:rsidP="002C1BA1">
      <w:pPr>
        <w:widowControl w:val="0"/>
        <w:numPr>
          <w:ilvl w:val="0"/>
          <w:numId w:val="1"/>
        </w:numPr>
        <w:tabs>
          <w:tab w:val="left" w:pos="993"/>
        </w:tabs>
        <w:autoSpaceDE w:val="0"/>
        <w:autoSpaceDN w:val="0"/>
        <w:spacing w:after="0" w:line="240" w:lineRule="auto"/>
        <w:ind w:left="0" w:firstLine="709"/>
        <w:jc w:val="both"/>
        <w:rPr>
          <w:rFonts w:ascii="Times New Roman" w:eastAsia="Calibri" w:hAnsi="Times New Roman" w:cs="Times New Roman"/>
          <w:color w:val="000009"/>
          <w:sz w:val="24"/>
          <w:szCs w:val="24"/>
        </w:rPr>
      </w:pPr>
      <w:r w:rsidRPr="00757A92">
        <w:rPr>
          <w:rFonts w:ascii="Times New Roman" w:eastAsia="Calibri" w:hAnsi="Times New Roman" w:cs="Times New Roman"/>
          <w:color w:val="000009"/>
          <w:sz w:val="24"/>
          <w:szCs w:val="24"/>
        </w:rPr>
        <w:t>Федеральный закон от 29декабря2012г.№273-ФЗ «Об образовании в Российской Федерации»;</w:t>
      </w:r>
    </w:p>
    <w:p w:rsidR="00757A92" w:rsidRPr="00757A92" w:rsidRDefault="00757A92" w:rsidP="002C1BA1">
      <w:pPr>
        <w:widowControl w:val="0"/>
        <w:numPr>
          <w:ilvl w:val="0"/>
          <w:numId w:val="1"/>
        </w:numPr>
        <w:tabs>
          <w:tab w:val="left" w:pos="993"/>
        </w:tabs>
        <w:autoSpaceDE w:val="0"/>
        <w:autoSpaceDN w:val="0"/>
        <w:spacing w:after="0" w:line="240" w:lineRule="auto"/>
        <w:ind w:left="0" w:firstLine="709"/>
        <w:jc w:val="both"/>
        <w:rPr>
          <w:rFonts w:ascii="Times New Roman" w:eastAsia="Calibri" w:hAnsi="Times New Roman" w:cs="Times New Roman"/>
          <w:color w:val="000009"/>
          <w:sz w:val="24"/>
          <w:szCs w:val="24"/>
        </w:rPr>
      </w:pPr>
      <w:r w:rsidRPr="00757A92">
        <w:rPr>
          <w:rFonts w:ascii="Times New Roman" w:eastAsia="Calibri" w:hAnsi="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757A92" w:rsidRPr="00757A92" w:rsidRDefault="00757A92" w:rsidP="002C1BA1">
      <w:pPr>
        <w:widowControl w:val="0"/>
        <w:numPr>
          <w:ilvl w:val="0"/>
          <w:numId w:val="1"/>
        </w:numPr>
        <w:tabs>
          <w:tab w:val="left" w:pos="993"/>
        </w:tabs>
        <w:autoSpaceDE w:val="0"/>
        <w:autoSpaceDN w:val="0"/>
        <w:spacing w:after="0" w:line="240" w:lineRule="auto"/>
        <w:ind w:left="0" w:firstLine="709"/>
        <w:jc w:val="both"/>
        <w:rPr>
          <w:rFonts w:ascii="Times New Roman" w:eastAsia="Calibri" w:hAnsi="Times New Roman" w:cs="Times New Roman"/>
          <w:color w:val="000009"/>
          <w:sz w:val="24"/>
          <w:szCs w:val="24"/>
        </w:rPr>
      </w:pPr>
      <w:r w:rsidRPr="00757A92">
        <w:rPr>
          <w:rFonts w:ascii="Times New Roman" w:eastAsia="Calibri"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757A92" w:rsidRPr="00757A92" w:rsidRDefault="00757A92" w:rsidP="002C1BA1">
      <w:pPr>
        <w:widowControl w:val="0"/>
        <w:numPr>
          <w:ilvl w:val="0"/>
          <w:numId w:val="1"/>
        </w:numPr>
        <w:tabs>
          <w:tab w:val="left" w:pos="993"/>
          <w:tab w:val="left" w:pos="1364"/>
        </w:tabs>
        <w:autoSpaceDE w:val="0"/>
        <w:autoSpaceDN w:val="0"/>
        <w:spacing w:after="0" w:line="240" w:lineRule="auto"/>
        <w:ind w:left="0" w:firstLine="709"/>
        <w:jc w:val="both"/>
        <w:rPr>
          <w:rFonts w:ascii="Times New Roman" w:eastAsia="Calibri" w:hAnsi="Times New Roman" w:cs="Times New Roman"/>
          <w:color w:val="000009"/>
          <w:sz w:val="24"/>
          <w:szCs w:val="24"/>
        </w:rPr>
      </w:pPr>
      <w:r w:rsidRPr="00757A92">
        <w:rPr>
          <w:rFonts w:ascii="Times New Roman" w:eastAsia="Calibri" w:hAnsi="Times New Roman" w:cs="Times New Roman"/>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757A92" w:rsidRPr="00757A92" w:rsidRDefault="00757A92" w:rsidP="002C1BA1">
      <w:pPr>
        <w:widowControl w:val="0"/>
        <w:numPr>
          <w:ilvl w:val="0"/>
          <w:numId w:val="1"/>
        </w:numPr>
        <w:tabs>
          <w:tab w:val="left" w:pos="993"/>
        </w:tabs>
        <w:autoSpaceDE w:val="0"/>
        <w:autoSpaceDN w:val="0"/>
        <w:spacing w:after="0" w:line="240" w:lineRule="auto"/>
        <w:ind w:left="0" w:firstLine="709"/>
        <w:jc w:val="both"/>
        <w:rPr>
          <w:rFonts w:ascii="Times New Roman" w:eastAsia="Calibri" w:hAnsi="Times New Roman" w:cs="Times New Roman"/>
          <w:color w:val="000009"/>
          <w:sz w:val="24"/>
          <w:szCs w:val="24"/>
        </w:rPr>
      </w:pPr>
      <w:r w:rsidRPr="00757A92">
        <w:rPr>
          <w:rFonts w:ascii="Times New Roman" w:eastAsia="Calibri" w:hAnsi="Times New Roman" w:cs="Times New Roman"/>
          <w:color w:val="000009"/>
          <w:sz w:val="24"/>
          <w:szCs w:val="24"/>
        </w:rPr>
        <w:t>Федеральный государственный образовательный стандарт дошкольного</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образования</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w:t>
      </w:r>
      <w:r w:rsidRPr="00757A92">
        <w:rPr>
          <w:rFonts w:ascii="Times New Roman" w:eastAsia="Calibri" w:hAnsi="Times New Roman" w:cs="Times New Roman"/>
          <w:sz w:val="24"/>
          <w:szCs w:val="24"/>
        </w:rPr>
        <w:t xml:space="preserve">утвержден приказом </w:t>
      </w:r>
      <w:proofErr w:type="spellStart"/>
      <w:r w:rsidRPr="00757A92">
        <w:rPr>
          <w:rFonts w:ascii="Times New Roman" w:eastAsia="Calibri" w:hAnsi="Times New Roman" w:cs="Times New Roman"/>
          <w:sz w:val="24"/>
          <w:szCs w:val="24"/>
        </w:rPr>
        <w:t>Минобрнауки</w:t>
      </w:r>
      <w:proofErr w:type="spellEnd"/>
      <w:r w:rsidRPr="00757A92">
        <w:rPr>
          <w:rFonts w:ascii="Times New Roman" w:eastAsia="Calibri" w:hAnsi="Times New Roman" w:cs="Times New Roman"/>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757A92">
        <w:rPr>
          <w:rFonts w:ascii="Times New Roman" w:eastAsia="Calibri" w:hAnsi="Times New Roman" w:cs="Times New Roman"/>
          <w:sz w:val="24"/>
          <w:szCs w:val="24"/>
        </w:rPr>
        <w:t>Минпросвещения</w:t>
      </w:r>
      <w:proofErr w:type="spellEnd"/>
      <w:r w:rsidRPr="00757A92">
        <w:rPr>
          <w:rFonts w:ascii="Times New Roman" w:eastAsia="Calibri" w:hAnsi="Times New Roman" w:cs="Times New Roman"/>
          <w:sz w:val="24"/>
          <w:szCs w:val="24"/>
        </w:rPr>
        <w:t xml:space="preserve"> России от 8 ноября 2022 г. № 955, зарегистрировано в Минюсте России 6 февраля 2023 г., регистрационный № 72264</w:t>
      </w:r>
      <w:r w:rsidRPr="00757A92">
        <w:rPr>
          <w:rFonts w:ascii="Times New Roman" w:eastAsia="Calibri" w:hAnsi="Times New Roman" w:cs="Times New Roman"/>
          <w:color w:val="000009"/>
          <w:w w:val="95"/>
          <w:sz w:val="24"/>
          <w:szCs w:val="24"/>
        </w:rPr>
        <w:t>);</w:t>
      </w:r>
    </w:p>
    <w:p w:rsidR="00757A92" w:rsidRPr="00757A92" w:rsidRDefault="00757A92" w:rsidP="002C1BA1">
      <w:pPr>
        <w:widowControl w:val="0"/>
        <w:numPr>
          <w:ilvl w:val="0"/>
          <w:numId w:val="1"/>
        </w:numPr>
        <w:tabs>
          <w:tab w:val="left" w:pos="993"/>
        </w:tabs>
        <w:autoSpaceDE w:val="0"/>
        <w:autoSpaceDN w:val="0"/>
        <w:spacing w:after="0" w:line="240" w:lineRule="auto"/>
        <w:ind w:left="0" w:firstLine="709"/>
        <w:jc w:val="both"/>
        <w:rPr>
          <w:rFonts w:ascii="Times New Roman" w:eastAsia="Calibri" w:hAnsi="Times New Roman" w:cs="Times New Roman"/>
          <w:color w:val="000009"/>
          <w:sz w:val="24"/>
          <w:szCs w:val="24"/>
        </w:rPr>
      </w:pPr>
      <w:r w:rsidRPr="00757A92">
        <w:rPr>
          <w:rFonts w:ascii="Times New Roman" w:eastAsia="Calibri" w:hAnsi="Times New Roman" w:cs="Times New Roman"/>
          <w:color w:val="000009"/>
          <w:sz w:val="24"/>
          <w:szCs w:val="24"/>
        </w:rPr>
        <w:t xml:space="preserve">Федеральная адаптированная образовательная программа дошкольного образования (утверждена </w:t>
      </w:r>
      <w:r w:rsidRPr="00757A92">
        <w:rPr>
          <w:rFonts w:ascii="Times New Roman" w:eastAsia="Calibri" w:hAnsi="Times New Roman" w:cs="Times New Roman"/>
        </w:rPr>
        <w:t xml:space="preserve">приказом Министерства просвещения РФ от 24 ноября 2022 г. N 1022, </w:t>
      </w:r>
      <w:proofErr w:type="spellStart"/>
      <w:r w:rsidRPr="00757A92">
        <w:rPr>
          <w:rFonts w:ascii="Times New Roman" w:eastAsia="Calibri" w:hAnsi="Times New Roman" w:cs="Times New Roman"/>
        </w:rPr>
        <w:t>зарегистировано</w:t>
      </w:r>
      <w:proofErr w:type="spellEnd"/>
      <w:r w:rsidRPr="00757A92">
        <w:rPr>
          <w:rFonts w:ascii="Times New Roman" w:eastAsia="Calibri" w:hAnsi="Times New Roman" w:cs="Times New Roman"/>
        </w:rPr>
        <w:t xml:space="preserve"> в Минюсте России 27 января 2023 г.регистрационный N 72149)</w:t>
      </w:r>
    </w:p>
    <w:p w:rsidR="00757A92" w:rsidRPr="00757A92" w:rsidRDefault="00757A92" w:rsidP="002C1BA1">
      <w:pPr>
        <w:widowControl w:val="0"/>
        <w:numPr>
          <w:ilvl w:val="0"/>
          <w:numId w:val="1"/>
        </w:numPr>
        <w:tabs>
          <w:tab w:val="left" w:pos="993"/>
          <w:tab w:val="left" w:pos="1433"/>
        </w:tabs>
        <w:autoSpaceDE w:val="0"/>
        <w:autoSpaceDN w:val="0"/>
        <w:spacing w:after="0" w:line="240" w:lineRule="auto"/>
        <w:ind w:left="0" w:firstLine="709"/>
        <w:jc w:val="both"/>
        <w:rPr>
          <w:rFonts w:ascii="Times New Roman" w:eastAsia="Calibri" w:hAnsi="Times New Roman" w:cs="Times New Roman"/>
          <w:color w:val="000009"/>
          <w:sz w:val="24"/>
          <w:szCs w:val="24"/>
        </w:rPr>
      </w:pPr>
      <w:r w:rsidRPr="00757A92">
        <w:rPr>
          <w:rFonts w:ascii="Times New Roman" w:eastAsia="Calibri" w:hAnsi="Times New Roman" w:cs="Times New Roman"/>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757A92">
        <w:rPr>
          <w:rFonts w:ascii="Times New Roman" w:eastAsia="Calibri" w:hAnsi="Times New Roman" w:cs="Times New Roman"/>
          <w:color w:val="000009"/>
          <w:sz w:val="24"/>
          <w:szCs w:val="24"/>
        </w:rPr>
        <w:t>Минпросвещения</w:t>
      </w:r>
      <w:proofErr w:type="spellEnd"/>
      <w:r w:rsidRPr="00757A92">
        <w:rPr>
          <w:rFonts w:ascii="Times New Roman" w:eastAsia="Calibri" w:hAnsi="Times New Roman" w:cs="Times New Roman"/>
          <w:color w:val="000009"/>
          <w:sz w:val="24"/>
          <w:szCs w:val="24"/>
        </w:rPr>
        <w:t xml:space="preserve"> России от 31 июля 2020 года № 373, зарегистрировано в Минюсте России 31 августа 2020 г., регистрационный № 59599);</w:t>
      </w:r>
    </w:p>
    <w:p w:rsidR="00757A92" w:rsidRPr="00757A92" w:rsidRDefault="00757A92" w:rsidP="002C1BA1">
      <w:pPr>
        <w:widowControl w:val="0"/>
        <w:numPr>
          <w:ilvl w:val="0"/>
          <w:numId w:val="1"/>
        </w:numPr>
        <w:tabs>
          <w:tab w:val="left" w:pos="404"/>
          <w:tab w:val="left" w:pos="993"/>
        </w:tabs>
        <w:autoSpaceDE w:val="0"/>
        <w:autoSpaceDN w:val="0"/>
        <w:spacing w:after="0" w:line="240" w:lineRule="auto"/>
        <w:ind w:left="0" w:firstLine="709"/>
        <w:jc w:val="both"/>
        <w:rPr>
          <w:rFonts w:ascii="Times New Roman" w:eastAsia="Times New Roman" w:hAnsi="Times New Roman" w:cs="Times New Roman"/>
          <w:color w:val="000009"/>
          <w:sz w:val="24"/>
          <w:szCs w:val="24"/>
        </w:rPr>
      </w:pPr>
      <w:r w:rsidRPr="00757A92">
        <w:rPr>
          <w:rFonts w:ascii="Times New Roman" w:eastAsia="Times New Roman" w:hAnsi="Times New Roman" w:cs="Times New Roman"/>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757A92" w:rsidRPr="00757A92" w:rsidRDefault="00047677" w:rsidP="002C1BA1">
      <w:pPr>
        <w:widowControl w:val="0"/>
        <w:numPr>
          <w:ilvl w:val="0"/>
          <w:numId w:val="1"/>
        </w:numPr>
        <w:tabs>
          <w:tab w:val="left" w:pos="404"/>
          <w:tab w:val="left" w:pos="993"/>
        </w:tabs>
        <w:autoSpaceDE w:val="0"/>
        <w:autoSpaceDN w:val="0"/>
        <w:spacing w:after="0" w:line="240" w:lineRule="auto"/>
        <w:ind w:left="0" w:firstLine="709"/>
        <w:jc w:val="both"/>
        <w:rPr>
          <w:rFonts w:ascii="Times New Roman" w:eastAsia="Times New Roman" w:hAnsi="Times New Roman" w:cs="Times New Roman"/>
          <w:color w:val="000009"/>
          <w:sz w:val="24"/>
          <w:szCs w:val="24"/>
        </w:rPr>
      </w:pPr>
      <w:hyperlink r:id="rId9" w:anchor="block_1000" w:history="1">
        <w:proofErr w:type="spellStart"/>
        <w:r w:rsidR="00757A92" w:rsidRPr="00757A92">
          <w:rPr>
            <w:rFonts w:ascii="Times New Roman" w:eastAsia="Times New Roman" w:hAnsi="Times New Roman" w:cs="Times New Roman"/>
            <w:sz w:val="24"/>
            <w:szCs w:val="24"/>
            <w:shd w:val="clear" w:color="auto" w:fill="FFFFFF"/>
          </w:rPr>
          <w:t>СанПиН</w:t>
        </w:r>
        <w:proofErr w:type="spellEnd"/>
        <w:r w:rsidR="00757A92" w:rsidRPr="00757A92">
          <w:rPr>
            <w:rFonts w:ascii="Times New Roman" w:eastAsia="Times New Roman" w:hAnsi="Times New Roman" w:cs="Times New Roman"/>
            <w:sz w:val="24"/>
            <w:szCs w:val="24"/>
            <w:shd w:val="clear" w:color="auto" w:fill="FFFFFF"/>
          </w:rPr>
          <w:t xml:space="preserve"> 1.2.3685-21</w:t>
        </w:r>
      </w:hyperlink>
      <w:r w:rsidR="00757A92" w:rsidRPr="00757A92">
        <w:rPr>
          <w:rFonts w:ascii="Times New Roman" w:eastAsia="Times New Roman" w:hAnsi="Times New Roman" w:cs="Times New Roman"/>
          <w:sz w:val="24"/>
          <w:szCs w:val="24"/>
          <w:shd w:val="clear" w:color="auto" w:fill="FFFFFF"/>
        </w:rPr>
        <w:t xml:space="preserve"> «Гигиенические нормативы и требования к обеспечению безопасности и (или) безвредности для человека факторов среды обитания», </w:t>
      </w:r>
      <w:r w:rsidR="00757A92" w:rsidRPr="00757A92">
        <w:rPr>
          <w:rFonts w:ascii="Times New Roman" w:eastAsia="Times New Roman" w:hAnsi="Times New Roman" w:cs="Times New Roman"/>
          <w:sz w:val="24"/>
          <w:szCs w:val="24"/>
          <w:shd w:val="clear" w:color="auto" w:fill="FFFFFF"/>
        </w:rPr>
        <w:lastRenderedPageBreak/>
        <w:t>утвержденным </w:t>
      </w:r>
      <w:hyperlink r:id="rId10" w:history="1">
        <w:r w:rsidR="00757A92" w:rsidRPr="00757A92">
          <w:rPr>
            <w:rFonts w:ascii="Times New Roman" w:eastAsia="Times New Roman" w:hAnsi="Times New Roman" w:cs="Times New Roman"/>
            <w:sz w:val="24"/>
            <w:szCs w:val="24"/>
            <w:shd w:val="clear" w:color="auto" w:fill="FFFFFF"/>
          </w:rPr>
          <w:t>постановлением</w:t>
        </w:r>
      </w:hyperlink>
      <w:r w:rsidR="00757A92" w:rsidRPr="00757A92">
        <w:rPr>
          <w:rFonts w:ascii="Times New Roman" w:eastAsia="Times New Roman" w:hAnsi="Times New Roman" w:cs="Times New Roman"/>
          <w:sz w:val="24"/>
          <w:szCs w:val="24"/>
          <w:shd w:val="clear" w:color="auto" w:fill="FFFFFF"/>
        </w:rPr>
        <w:t xml:space="preserve">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w:t>
      </w:r>
    </w:p>
    <w:p w:rsidR="00757A92" w:rsidRPr="00BA5F88" w:rsidRDefault="00757A92" w:rsidP="002C1BA1">
      <w:pPr>
        <w:widowControl w:val="0"/>
        <w:numPr>
          <w:ilvl w:val="0"/>
          <w:numId w:val="1"/>
        </w:numPr>
        <w:tabs>
          <w:tab w:val="left" w:pos="404"/>
          <w:tab w:val="left" w:pos="993"/>
        </w:tabs>
        <w:autoSpaceDE w:val="0"/>
        <w:autoSpaceDN w:val="0"/>
        <w:spacing w:after="0" w:line="240" w:lineRule="auto"/>
        <w:ind w:left="0" w:firstLine="709"/>
        <w:jc w:val="both"/>
        <w:rPr>
          <w:rFonts w:ascii="Times New Roman" w:eastAsia="Times New Roman" w:hAnsi="Times New Roman" w:cs="Times New Roman"/>
          <w:color w:val="000009"/>
          <w:sz w:val="24"/>
          <w:szCs w:val="24"/>
        </w:rPr>
      </w:pPr>
      <w:r w:rsidRPr="00757A92">
        <w:rPr>
          <w:rFonts w:ascii="Times New Roman" w:eastAsia="Times New Roman" w:hAnsi="Times New Roman" w:cs="Times New Roman"/>
          <w:color w:val="000000"/>
          <w:sz w:val="24"/>
          <w:szCs w:val="24"/>
        </w:rPr>
        <w:t xml:space="preserve">Распоряжение Министерства просвещения Российской Федерации от 06 августа 2020 г. № Р-75 «Об утверждении примерного Положения об оказании логопедической помощи в организациях, осуществляющих образовательную деятельность» </w:t>
      </w:r>
      <w:r w:rsidRPr="00757A92">
        <w:rPr>
          <w:rFonts w:ascii="Times New Roman" w:eastAsia="Times New Roman" w:hAnsi="Times New Roman" w:cs="Times New Roman"/>
          <w:bCs/>
          <w:color w:val="000000"/>
          <w:sz w:val="24"/>
          <w:szCs w:val="24"/>
          <w:shd w:val="clear" w:color="auto" w:fill="FFFFFF"/>
        </w:rPr>
        <w:t>(ред. от 06.04.2021)</w:t>
      </w:r>
    </w:p>
    <w:p w:rsidR="00BA5F88" w:rsidRPr="00BA5F88" w:rsidRDefault="00BA5F88" w:rsidP="00BA5F88">
      <w:pPr>
        <w:widowControl w:val="0"/>
        <w:tabs>
          <w:tab w:val="left" w:pos="284"/>
          <w:tab w:val="left" w:pos="404"/>
        </w:tab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BA5F88">
        <w:rPr>
          <w:rFonts w:ascii="Times New Roman" w:eastAsia="Times New Roman" w:hAnsi="Times New Roman" w:cs="Times New Roman"/>
          <w:sz w:val="24"/>
          <w:szCs w:val="24"/>
          <w:lang w:eastAsia="ru-RU"/>
        </w:rPr>
        <w:t>Региональные документы:</w:t>
      </w:r>
    </w:p>
    <w:p w:rsidR="00BA5F88" w:rsidRPr="00BA5F88" w:rsidRDefault="00BA5F88" w:rsidP="002C1BA1">
      <w:pPr>
        <w:widowControl w:val="0"/>
        <w:numPr>
          <w:ilvl w:val="0"/>
          <w:numId w:val="1"/>
        </w:numPr>
        <w:tabs>
          <w:tab w:val="left" w:pos="284"/>
          <w:tab w:val="left" w:pos="404"/>
        </w:tabs>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BA5F88">
        <w:rPr>
          <w:rFonts w:ascii="Times New Roman" w:eastAsia="Times New Roman" w:hAnsi="Times New Roman" w:cs="Times New Roman"/>
          <w:sz w:val="24"/>
          <w:szCs w:val="24"/>
          <w:lang w:eastAsia="ru-RU"/>
        </w:rPr>
        <w:t xml:space="preserve">Закон Краснодарского края «Об образовании в Краснодарском крае» от 16.07.2013 № 2770-КЗ; </w:t>
      </w:r>
    </w:p>
    <w:p w:rsidR="00BA5F88" w:rsidRPr="00BA5F88" w:rsidRDefault="00BA5F88" w:rsidP="00BA5F88">
      <w:pPr>
        <w:widowControl w:val="0"/>
        <w:tabs>
          <w:tab w:val="left" w:pos="284"/>
          <w:tab w:val="left" w:pos="404"/>
        </w:tab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BA5F88">
        <w:rPr>
          <w:rFonts w:ascii="Times New Roman" w:eastAsia="Times New Roman" w:hAnsi="Times New Roman" w:cs="Times New Roman"/>
          <w:sz w:val="24"/>
          <w:szCs w:val="24"/>
          <w:lang w:eastAsia="ru-RU"/>
        </w:rPr>
        <w:t>Документы учреждения:</w:t>
      </w:r>
    </w:p>
    <w:p w:rsidR="00BA5F88" w:rsidRPr="00BA5F88" w:rsidRDefault="00BA5F88" w:rsidP="00BA5F88">
      <w:pPr>
        <w:widowControl w:val="0"/>
        <w:tabs>
          <w:tab w:val="left" w:pos="284"/>
          <w:tab w:val="left" w:pos="851"/>
        </w:tab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BA5F88">
        <w:rPr>
          <w:rFonts w:ascii="Times New Roman" w:eastAsia="Times New Roman" w:hAnsi="Times New Roman" w:cs="Times New Roman"/>
          <w:color w:val="000000"/>
          <w:sz w:val="24"/>
          <w:szCs w:val="24"/>
          <w:lang w:eastAsia="ru-RU"/>
        </w:rPr>
        <w:t xml:space="preserve">-Устав утвержден постановлением администрации муниципального образования </w:t>
      </w:r>
      <w:proofErr w:type="spellStart"/>
      <w:r w:rsidRPr="00BA5F88">
        <w:rPr>
          <w:rFonts w:ascii="Times New Roman" w:eastAsia="Times New Roman" w:hAnsi="Times New Roman" w:cs="Times New Roman"/>
          <w:color w:val="000000"/>
          <w:sz w:val="24"/>
          <w:szCs w:val="24"/>
          <w:lang w:eastAsia="ru-RU"/>
        </w:rPr>
        <w:t>Тихорецкого</w:t>
      </w:r>
      <w:proofErr w:type="spellEnd"/>
      <w:r w:rsidRPr="00BA5F88">
        <w:rPr>
          <w:rFonts w:ascii="Times New Roman" w:eastAsia="Times New Roman" w:hAnsi="Times New Roman" w:cs="Times New Roman"/>
          <w:color w:val="000000"/>
          <w:sz w:val="24"/>
          <w:szCs w:val="24"/>
          <w:lang w:eastAsia="ru-RU"/>
        </w:rPr>
        <w:t xml:space="preserve">  район от 01.12.2011 № 2248 (в актуальной редакции с изменениями на </w:t>
      </w:r>
      <w:r w:rsidR="001A1C75" w:rsidRPr="00BA5F88">
        <w:rPr>
          <w:rFonts w:ascii="Times New Roman" w:eastAsia="Times New Roman" w:hAnsi="Times New Roman" w:cs="Times New Roman"/>
          <w:color w:val="000000"/>
          <w:sz w:val="24"/>
          <w:szCs w:val="24"/>
          <w:lang w:eastAsia="ru-RU"/>
        </w:rPr>
        <w:t>основании</w:t>
      </w:r>
      <w:r w:rsidRPr="00BA5F88">
        <w:rPr>
          <w:rFonts w:ascii="Times New Roman" w:eastAsia="Times New Roman" w:hAnsi="Times New Roman" w:cs="Times New Roman"/>
          <w:color w:val="000000"/>
          <w:sz w:val="24"/>
          <w:szCs w:val="24"/>
          <w:lang w:eastAsia="ru-RU"/>
        </w:rPr>
        <w:t xml:space="preserve"> постановления УОА МОТР от 27.08.2019  № 1374).</w:t>
      </w:r>
    </w:p>
    <w:p w:rsidR="00BA5F88" w:rsidRPr="00BA5F88" w:rsidRDefault="00BA5F88" w:rsidP="00BA5F88">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24"/>
          <w:szCs w:val="24"/>
          <w:lang w:eastAsia="ru-RU"/>
        </w:rPr>
      </w:pPr>
      <w:r w:rsidRPr="00BA5F88">
        <w:rPr>
          <w:rFonts w:ascii="Times New Roman" w:eastAsia="Times New Roman" w:hAnsi="Times New Roman" w:cs="Times New Roman"/>
          <w:color w:val="000000"/>
          <w:sz w:val="24"/>
          <w:szCs w:val="24"/>
          <w:lang w:eastAsia="ru-RU"/>
        </w:rPr>
        <w:t>-Лицензия на право осуществления образовательной деятельности выдана Министерством образования и науки Краснодарского края, регистрационный № 08747                   от 18.05.2018 года серия 23Л01 № 0006126, бессрочная.</w:t>
      </w:r>
    </w:p>
    <w:p w:rsidR="00BA5F88" w:rsidRPr="00BA5F88" w:rsidRDefault="00BA5F88" w:rsidP="002C1BA1">
      <w:pPr>
        <w:widowControl w:val="0"/>
        <w:numPr>
          <w:ilvl w:val="0"/>
          <w:numId w:val="1"/>
        </w:numPr>
        <w:tabs>
          <w:tab w:val="left" w:pos="284"/>
          <w:tab w:val="left" w:pos="404"/>
          <w:tab w:val="left" w:pos="851"/>
          <w:tab w:val="left" w:pos="993"/>
        </w:tabs>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BA5F88">
        <w:rPr>
          <w:rFonts w:ascii="Times New Roman" w:eastAsia="Times New Roman" w:hAnsi="Times New Roman" w:cs="Times New Roman"/>
          <w:sz w:val="24"/>
          <w:szCs w:val="24"/>
          <w:lang w:eastAsia="ru-RU"/>
        </w:rPr>
        <w:t>Программ</w:t>
      </w:r>
      <w:r w:rsidR="00680B26">
        <w:rPr>
          <w:rFonts w:ascii="Times New Roman" w:eastAsia="Times New Roman" w:hAnsi="Times New Roman" w:cs="Times New Roman"/>
          <w:sz w:val="24"/>
          <w:szCs w:val="24"/>
          <w:lang w:eastAsia="ru-RU"/>
        </w:rPr>
        <w:t xml:space="preserve"> </w:t>
      </w:r>
      <w:r w:rsidR="009F26F6">
        <w:rPr>
          <w:rFonts w:ascii="Times New Roman" w:eastAsia="Times New Roman" w:hAnsi="Times New Roman" w:cs="Times New Roman"/>
          <w:sz w:val="24"/>
          <w:szCs w:val="24"/>
          <w:lang w:eastAsia="ru-RU"/>
        </w:rPr>
        <w:t>развития</w:t>
      </w:r>
      <w:r w:rsidR="00680B26">
        <w:rPr>
          <w:rFonts w:ascii="Times New Roman" w:eastAsia="Times New Roman" w:hAnsi="Times New Roman" w:cs="Times New Roman"/>
          <w:sz w:val="24"/>
          <w:szCs w:val="24"/>
          <w:lang w:eastAsia="ru-RU"/>
        </w:rPr>
        <w:t xml:space="preserve"> </w:t>
      </w:r>
      <w:r w:rsidRPr="00BA5F88">
        <w:rPr>
          <w:rFonts w:ascii="Times New Roman" w:eastAsia="Times New Roman" w:hAnsi="Times New Roman" w:cs="Times New Roman"/>
          <w:sz w:val="24"/>
          <w:szCs w:val="24"/>
          <w:lang w:eastAsia="ru-RU"/>
        </w:rPr>
        <w:t>ДОО на период 2021-2024 годов;</w:t>
      </w:r>
    </w:p>
    <w:p w:rsidR="00BA5F88" w:rsidRPr="00BA5F88" w:rsidRDefault="00BA5F88" w:rsidP="00BA5F88">
      <w:pPr>
        <w:widowControl w:val="0"/>
        <w:tabs>
          <w:tab w:val="left" w:pos="284"/>
          <w:tab w:val="left" w:pos="404"/>
          <w:tab w:val="left" w:pos="851"/>
          <w:tab w:val="left" w:pos="993"/>
        </w:tabs>
        <w:autoSpaceDE w:val="0"/>
        <w:autoSpaceDN w:val="0"/>
        <w:spacing w:after="0" w:line="240" w:lineRule="auto"/>
        <w:ind w:left="284"/>
        <w:jc w:val="both"/>
        <w:rPr>
          <w:rFonts w:ascii="Times New Roman" w:eastAsia="Times New Roman" w:hAnsi="Times New Roman" w:cs="Times New Roman"/>
          <w:sz w:val="24"/>
          <w:szCs w:val="24"/>
          <w:lang w:eastAsia="ru-RU"/>
        </w:rPr>
      </w:pPr>
      <w:r w:rsidRPr="00BA5F88">
        <w:rPr>
          <w:rFonts w:ascii="Times New Roman" w:eastAsia="Times New Roman" w:hAnsi="Times New Roman" w:cs="Times New Roman"/>
          <w:sz w:val="24"/>
          <w:szCs w:val="24"/>
          <w:lang w:eastAsia="ru-RU"/>
        </w:rPr>
        <w:t>Иные локально-нормативные акты муниципального бюджетного дошкольного образовательного учреждения детского сада № 21 «Красная шапочка» станицы Новорождественской  муниципального образования Тихорецкий  район.</w:t>
      </w:r>
    </w:p>
    <w:p w:rsidR="00BA5F88" w:rsidRPr="00BA5F88" w:rsidRDefault="00BA5F88" w:rsidP="00BA5F88">
      <w:pPr>
        <w:tabs>
          <w:tab w:val="left" w:pos="709"/>
        </w:tabs>
        <w:suppressAutoHyphens/>
        <w:spacing w:after="0" w:line="240" w:lineRule="auto"/>
        <w:ind w:right="-1" w:firstLine="709"/>
        <w:jc w:val="both"/>
        <w:rPr>
          <w:rFonts w:ascii="Times New Roman" w:eastAsia="Times New Roman" w:hAnsi="Times New Roman" w:cs="Times New Roman"/>
          <w:b/>
          <w:color w:val="00000A"/>
          <w:kern w:val="1"/>
          <w:sz w:val="24"/>
          <w:szCs w:val="24"/>
          <w:lang w:eastAsia="ar-SA"/>
        </w:rPr>
      </w:pPr>
      <w:r w:rsidRPr="00BA5F88">
        <w:rPr>
          <w:rFonts w:ascii="Times New Roman" w:eastAsia="Times New Roman" w:hAnsi="Times New Roman" w:cs="Times New Roman"/>
          <w:b/>
          <w:color w:val="00000A"/>
          <w:kern w:val="1"/>
          <w:sz w:val="24"/>
          <w:szCs w:val="24"/>
          <w:lang w:eastAsia="ar-SA"/>
        </w:rPr>
        <w:t>Общие сведения о дошкольной образовательной организации</w:t>
      </w:r>
    </w:p>
    <w:p w:rsidR="00BA5F88" w:rsidRPr="00BA5F88" w:rsidRDefault="00BA5F88" w:rsidP="00BA5F88">
      <w:pPr>
        <w:shd w:val="clear" w:color="auto" w:fill="FFFFFF"/>
        <w:spacing w:after="0" w:line="240" w:lineRule="auto"/>
        <w:ind w:right="-1"/>
        <w:jc w:val="both"/>
        <w:rPr>
          <w:rFonts w:ascii="Times New Roman" w:eastAsia="Calibri" w:hAnsi="Times New Roman" w:cs="Times New Roman"/>
          <w:bCs/>
          <w:sz w:val="24"/>
          <w:szCs w:val="24"/>
          <w:u w:val="single"/>
        </w:rPr>
      </w:pPr>
      <w:r w:rsidRPr="00BA5F88">
        <w:rPr>
          <w:rFonts w:ascii="Times New Roman" w:eastAsia="Calibri" w:hAnsi="Times New Roman" w:cs="Times New Roman"/>
          <w:bCs/>
          <w:i/>
          <w:sz w:val="24"/>
          <w:szCs w:val="24"/>
        </w:rPr>
        <w:t>-</w:t>
      </w:r>
      <w:r w:rsidRPr="00BA5F88">
        <w:rPr>
          <w:rFonts w:ascii="Times New Roman" w:eastAsia="Calibri" w:hAnsi="Times New Roman" w:cs="Times New Roman"/>
          <w:bCs/>
          <w:sz w:val="24"/>
          <w:szCs w:val="24"/>
          <w:u w:val="single"/>
        </w:rPr>
        <w:t>Наименование организации в соответствии с Уставом:</w:t>
      </w:r>
    </w:p>
    <w:p w:rsidR="00BA5F88" w:rsidRPr="00BA5F88" w:rsidRDefault="00BA5F88" w:rsidP="00BA5F88">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BA5F88">
        <w:rPr>
          <w:rFonts w:ascii="Times New Roman" w:eastAsia="Calibri" w:hAnsi="Times New Roman" w:cs="Times New Roman"/>
          <w:bCs/>
          <w:sz w:val="24"/>
          <w:szCs w:val="24"/>
        </w:rPr>
        <w:t>муниципальное бюджетное дошкольное образовательное учреждение детский сад № 21 «Красная шапочка» станицы Новорождественской муниципального образования Тихорецкий район</w:t>
      </w:r>
    </w:p>
    <w:p w:rsidR="00BA5F88" w:rsidRPr="00BA5F88" w:rsidRDefault="00BA5F88" w:rsidP="00BA5F88">
      <w:pPr>
        <w:spacing w:after="0" w:line="240" w:lineRule="auto"/>
        <w:ind w:right="-1"/>
        <w:jc w:val="both"/>
        <w:rPr>
          <w:rFonts w:ascii="Times New Roman" w:eastAsia="Times New Roman" w:hAnsi="Times New Roman" w:cs="Times New Roman"/>
          <w:color w:val="000000"/>
          <w:spacing w:val="2"/>
          <w:sz w:val="24"/>
          <w:szCs w:val="24"/>
          <w:shd w:val="clear" w:color="auto" w:fill="FFFFFF"/>
          <w:lang w:eastAsia="ru-RU"/>
        </w:rPr>
      </w:pPr>
      <w:r w:rsidRPr="00BA5F88">
        <w:rPr>
          <w:rFonts w:ascii="Times New Roman" w:eastAsia="Calibri" w:hAnsi="Times New Roman" w:cs="Times New Roman"/>
          <w:bCs/>
          <w:i/>
          <w:sz w:val="24"/>
          <w:szCs w:val="24"/>
        </w:rPr>
        <w:t xml:space="preserve">  -</w:t>
      </w:r>
      <w:r w:rsidRPr="00BA5F88">
        <w:rPr>
          <w:rFonts w:ascii="Times New Roman" w:eastAsia="Calibri" w:hAnsi="Times New Roman" w:cs="Times New Roman"/>
          <w:bCs/>
          <w:sz w:val="24"/>
          <w:szCs w:val="24"/>
          <w:u w:val="single"/>
        </w:rPr>
        <w:t xml:space="preserve">Адрес: </w:t>
      </w:r>
      <w:r w:rsidRPr="00BA5F88">
        <w:rPr>
          <w:rFonts w:ascii="Times New Roman" w:eastAsia="Calibri" w:hAnsi="Times New Roman" w:cs="Times New Roman"/>
          <w:bCs/>
          <w:sz w:val="24"/>
          <w:szCs w:val="24"/>
        </w:rPr>
        <w:t>352106,  Российская Федерация, Краснодарский край, Тихорецкий район, станица Новорождественская, улица Горького, дом № 1.</w:t>
      </w:r>
    </w:p>
    <w:p w:rsidR="00BA5F88" w:rsidRPr="00BA5F88" w:rsidRDefault="00BA5F88" w:rsidP="00BA5F88">
      <w:pPr>
        <w:spacing w:after="0" w:line="240" w:lineRule="auto"/>
        <w:ind w:left="130" w:right="-1"/>
        <w:jc w:val="both"/>
        <w:rPr>
          <w:rFonts w:ascii="Times New Roman" w:eastAsia="Times New Roman" w:hAnsi="Times New Roman" w:cs="Times New Roman"/>
          <w:spacing w:val="2"/>
          <w:sz w:val="24"/>
          <w:szCs w:val="24"/>
          <w:shd w:val="clear" w:color="auto" w:fill="FFFFFF"/>
          <w:lang w:eastAsia="ru-RU"/>
        </w:rPr>
      </w:pPr>
      <w:r w:rsidRPr="00BA5F88">
        <w:rPr>
          <w:rFonts w:ascii="Times New Roman" w:eastAsia="Calibri" w:hAnsi="Times New Roman" w:cs="Times New Roman"/>
          <w:bCs/>
          <w:sz w:val="24"/>
          <w:szCs w:val="24"/>
          <w:u w:val="single"/>
        </w:rPr>
        <w:t xml:space="preserve">-Телефон/факс: </w:t>
      </w:r>
      <w:r w:rsidRPr="00BA5F88">
        <w:rPr>
          <w:rFonts w:ascii="Times New Roman" w:eastAsia="Calibri" w:hAnsi="Times New Roman" w:cs="Times New Roman"/>
          <w:bCs/>
          <w:sz w:val="24"/>
          <w:szCs w:val="24"/>
        </w:rPr>
        <w:t>8(86196) 46-2-24</w:t>
      </w:r>
    </w:p>
    <w:p w:rsidR="00BA5F88" w:rsidRPr="00BA5F88" w:rsidRDefault="00BA5F88" w:rsidP="00BA5F88">
      <w:pPr>
        <w:spacing w:after="0" w:line="240" w:lineRule="auto"/>
        <w:ind w:left="130" w:right="-1"/>
        <w:jc w:val="both"/>
        <w:rPr>
          <w:rFonts w:ascii="Calibri" w:eastAsia="Calibri" w:hAnsi="Calibri" w:cs="Times New Roman"/>
          <w:sz w:val="24"/>
          <w:szCs w:val="24"/>
          <w:u w:val="single"/>
        </w:rPr>
      </w:pPr>
      <w:r w:rsidRPr="00BA5F88">
        <w:rPr>
          <w:rFonts w:ascii="Times New Roman" w:eastAsia="Calibri" w:hAnsi="Times New Roman" w:cs="Times New Roman"/>
          <w:bCs/>
          <w:sz w:val="24"/>
          <w:szCs w:val="24"/>
          <w:u w:val="single"/>
        </w:rPr>
        <w:t xml:space="preserve">-Электронный адрес: </w:t>
      </w:r>
      <w:hyperlink r:id="rId11" w:history="1">
        <w:r w:rsidRPr="00BA5F88">
          <w:rPr>
            <w:rFonts w:ascii="Times New Roman" w:eastAsia="Times New Roman" w:hAnsi="Times New Roman" w:cs="Times New Roman"/>
            <w:color w:val="0563C1"/>
            <w:spacing w:val="15"/>
            <w:sz w:val="24"/>
            <w:szCs w:val="24"/>
            <w:shd w:val="clear" w:color="auto" w:fill="FFFFFF"/>
            <w:lang w:val="en-US" w:eastAsia="ru-RU"/>
          </w:rPr>
          <w:t>krasnajshap</w:t>
        </w:r>
        <w:r w:rsidRPr="00BA5F88">
          <w:rPr>
            <w:rFonts w:ascii="Times New Roman" w:eastAsia="Times New Roman" w:hAnsi="Times New Roman" w:cs="Times New Roman"/>
            <w:color w:val="0563C1"/>
            <w:spacing w:val="15"/>
            <w:sz w:val="24"/>
            <w:szCs w:val="24"/>
            <w:shd w:val="clear" w:color="auto" w:fill="FFFFFF"/>
            <w:lang w:eastAsia="ru-RU"/>
          </w:rPr>
          <w:t>21@mail.ru</w:t>
        </w:r>
      </w:hyperlink>
    </w:p>
    <w:p w:rsidR="00BA5F88" w:rsidRPr="00BA5F88" w:rsidRDefault="00BA5F88" w:rsidP="00BA5F88">
      <w:pPr>
        <w:spacing w:after="0" w:line="240" w:lineRule="auto"/>
        <w:ind w:right="-1"/>
        <w:jc w:val="both"/>
        <w:rPr>
          <w:rFonts w:ascii="Times New Roman" w:eastAsia="Times New Roman" w:hAnsi="Times New Roman" w:cs="Times New Roman"/>
          <w:color w:val="00000A"/>
          <w:spacing w:val="15"/>
          <w:sz w:val="24"/>
          <w:szCs w:val="24"/>
          <w:shd w:val="clear" w:color="auto" w:fill="FFFFFF"/>
          <w:lang w:eastAsia="ru-RU"/>
        </w:rPr>
      </w:pPr>
      <w:r w:rsidRPr="00BA5F88">
        <w:rPr>
          <w:rFonts w:ascii="Times New Roman" w:eastAsia="Times New Roman" w:hAnsi="Times New Roman" w:cs="Times New Roman"/>
          <w:color w:val="000000"/>
          <w:spacing w:val="2"/>
          <w:sz w:val="24"/>
          <w:szCs w:val="24"/>
          <w:shd w:val="clear" w:color="auto" w:fill="FFFFFF"/>
          <w:lang w:eastAsia="ru-RU"/>
        </w:rPr>
        <w:t xml:space="preserve">  - </w:t>
      </w:r>
      <w:r w:rsidRPr="00BA5F88">
        <w:rPr>
          <w:rFonts w:ascii="Times New Roman" w:eastAsia="Times New Roman" w:hAnsi="Times New Roman" w:cs="Times New Roman"/>
          <w:color w:val="000000"/>
          <w:spacing w:val="2"/>
          <w:sz w:val="24"/>
          <w:szCs w:val="24"/>
          <w:u w:val="single"/>
          <w:shd w:val="clear" w:color="auto" w:fill="FFFFFF"/>
          <w:lang w:eastAsia="ru-RU"/>
        </w:rPr>
        <w:t>Адрес сайта</w:t>
      </w:r>
      <w:r w:rsidRPr="00BA5F88">
        <w:rPr>
          <w:rFonts w:ascii="Times New Roman" w:eastAsia="Times New Roman" w:hAnsi="Times New Roman" w:cs="Times New Roman"/>
          <w:i/>
          <w:spacing w:val="2"/>
          <w:sz w:val="24"/>
          <w:szCs w:val="24"/>
          <w:shd w:val="clear" w:color="auto" w:fill="FFFFFF"/>
          <w:lang w:eastAsia="ru-RU"/>
        </w:rPr>
        <w:t xml:space="preserve">: </w:t>
      </w:r>
      <w:hyperlink r:id="rId12" w:history="1">
        <w:r w:rsidRPr="00BA5F88">
          <w:rPr>
            <w:rFonts w:ascii="Times New Roman" w:eastAsia="Times New Roman" w:hAnsi="Times New Roman" w:cs="Times New Roman"/>
            <w:i/>
            <w:color w:val="0000FF"/>
            <w:spacing w:val="2"/>
            <w:sz w:val="24"/>
            <w:szCs w:val="24"/>
            <w:u w:val="single"/>
            <w:shd w:val="clear" w:color="auto" w:fill="FFFFFF"/>
            <w:lang w:eastAsia="ru-RU"/>
          </w:rPr>
          <w:t>https://krasnaya-shapochka21.tvoysadik.ru/</w:t>
        </w:r>
      </w:hyperlink>
    </w:p>
    <w:p w:rsidR="00BA5F88" w:rsidRPr="00BA5F88" w:rsidRDefault="00BA5F88" w:rsidP="00BA5F88">
      <w:pPr>
        <w:spacing w:after="0" w:line="240" w:lineRule="auto"/>
        <w:ind w:left="130" w:right="-1"/>
        <w:jc w:val="both"/>
        <w:rPr>
          <w:rFonts w:ascii="Times New Roman" w:eastAsia="Times New Roman" w:hAnsi="Times New Roman" w:cs="Times New Roman"/>
          <w:color w:val="000000"/>
          <w:spacing w:val="2"/>
          <w:sz w:val="24"/>
          <w:szCs w:val="24"/>
          <w:u w:val="single"/>
          <w:shd w:val="clear" w:color="auto" w:fill="FFFFFF"/>
          <w:lang w:eastAsia="ru-RU"/>
        </w:rPr>
      </w:pPr>
      <w:r w:rsidRPr="00BA5F88">
        <w:rPr>
          <w:rFonts w:ascii="Times New Roman" w:eastAsia="Arial Unicode MS" w:hAnsi="Times New Roman" w:cs="Times New Roman"/>
          <w:i/>
          <w:color w:val="000000"/>
          <w:sz w:val="24"/>
          <w:szCs w:val="24"/>
          <w:lang w:eastAsia="ru-RU"/>
        </w:rPr>
        <w:t>-</w:t>
      </w:r>
      <w:r w:rsidRPr="00BA5F88">
        <w:rPr>
          <w:rFonts w:ascii="Times New Roman" w:eastAsia="Arial Unicode MS" w:hAnsi="Times New Roman" w:cs="Times New Roman"/>
          <w:color w:val="000000"/>
          <w:sz w:val="24"/>
          <w:szCs w:val="24"/>
          <w:u w:val="single"/>
          <w:lang w:eastAsia="ru-RU"/>
        </w:rPr>
        <w:t>Организационно-правовая:</w:t>
      </w:r>
      <w:r w:rsidRPr="00BA5F88">
        <w:rPr>
          <w:rFonts w:ascii="Times New Roman" w:eastAsia="Arial Unicode MS" w:hAnsi="Times New Roman" w:cs="Times New Roman"/>
          <w:i/>
          <w:color w:val="000000"/>
          <w:sz w:val="24"/>
          <w:szCs w:val="24"/>
          <w:lang w:eastAsia="ru-RU"/>
        </w:rPr>
        <w:t xml:space="preserve"> -</w:t>
      </w:r>
      <w:r w:rsidRPr="00BA5F88">
        <w:rPr>
          <w:rFonts w:ascii="Times New Roman" w:eastAsia="Arial Unicode MS" w:hAnsi="Times New Roman" w:cs="Times New Roman"/>
          <w:color w:val="000000"/>
          <w:sz w:val="24"/>
          <w:szCs w:val="24"/>
          <w:lang w:eastAsia="ru-RU"/>
        </w:rPr>
        <w:t xml:space="preserve"> муниципальное бюджетное дошкольное образовательное учреждение</w:t>
      </w:r>
    </w:p>
    <w:p w:rsidR="00BA5F88" w:rsidRPr="00BA5F88" w:rsidRDefault="00BA5F88" w:rsidP="00BA5F88">
      <w:pPr>
        <w:autoSpaceDE w:val="0"/>
        <w:autoSpaceDN w:val="0"/>
        <w:spacing w:after="0" w:line="240" w:lineRule="auto"/>
        <w:ind w:left="40" w:right="-1"/>
        <w:jc w:val="both"/>
        <w:rPr>
          <w:rFonts w:ascii="Times New Roman" w:eastAsia="Arial Unicode MS" w:hAnsi="Times New Roman" w:cs="Times New Roman"/>
          <w:color w:val="000000"/>
          <w:sz w:val="24"/>
          <w:szCs w:val="24"/>
          <w:lang w:eastAsia="ru-RU"/>
        </w:rPr>
      </w:pPr>
      <w:r w:rsidRPr="00BA5F88">
        <w:rPr>
          <w:rFonts w:ascii="Times New Roman" w:eastAsia="Arial Unicode MS" w:hAnsi="Times New Roman" w:cs="Times New Roman"/>
          <w:color w:val="000000"/>
          <w:sz w:val="24"/>
          <w:szCs w:val="24"/>
          <w:lang w:eastAsia="ru-RU"/>
        </w:rPr>
        <w:t>-</w:t>
      </w:r>
      <w:r w:rsidRPr="00BA5F88">
        <w:rPr>
          <w:rFonts w:ascii="Times New Roman" w:eastAsia="Arial Unicode MS" w:hAnsi="Times New Roman" w:cs="Times New Roman"/>
          <w:color w:val="000000"/>
          <w:sz w:val="24"/>
          <w:szCs w:val="24"/>
          <w:u w:val="single"/>
          <w:lang w:eastAsia="ru-RU"/>
        </w:rPr>
        <w:t>Статус:</w:t>
      </w:r>
      <w:r w:rsidR="00191A5A">
        <w:rPr>
          <w:rFonts w:ascii="Times New Roman" w:eastAsia="Arial Unicode MS" w:hAnsi="Times New Roman" w:cs="Times New Roman"/>
          <w:color w:val="000000"/>
          <w:sz w:val="24"/>
          <w:szCs w:val="24"/>
          <w:u w:val="single"/>
          <w:lang w:eastAsia="ru-RU"/>
        </w:rPr>
        <w:t xml:space="preserve"> </w:t>
      </w:r>
      <w:r w:rsidRPr="00BA5F88">
        <w:rPr>
          <w:rFonts w:ascii="Times New Roman" w:eastAsia="Arial Unicode MS" w:hAnsi="Times New Roman" w:cs="Times New Roman"/>
          <w:color w:val="000000"/>
          <w:sz w:val="24"/>
          <w:szCs w:val="24"/>
          <w:lang w:eastAsia="ru-RU"/>
        </w:rPr>
        <w:t>дошкольная образовательная организация</w:t>
      </w:r>
    </w:p>
    <w:p w:rsidR="00BA5F88" w:rsidRDefault="00BA5F88" w:rsidP="00BA5F88">
      <w:pPr>
        <w:widowControl w:val="0"/>
        <w:tabs>
          <w:tab w:val="left" w:pos="284"/>
          <w:tab w:val="left" w:pos="851"/>
        </w:tabs>
        <w:autoSpaceDE w:val="0"/>
        <w:autoSpaceDN w:val="0"/>
        <w:spacing w:after="0" w:line="240" w:lineRule="auto"/>
        <w:jc w:val="both"/>
        <w:rPr>
          <w:rFonts w:ascii="Times New Roman" w:eastAsia="Times New Roman" w:hAnsi="Times New Roman" w:cs="Times New Roman"/>
          <w:sz w:val="24"/>
          <w:szCs w:val="24"/>
        </w:rPr>
      </w:pPr>
      <w:r w:rsidRPr="00BA5F88">
        <w:rPr>
          <w:rFonts w:ascii="Times New Roman" w:eastAsia="Times New Roman" w:hAnsi="Times New Roman" w:cs="Times New Roman"/>
          <w:sz w:val="24"/>
          <w:szCs w:val="24"/>
        </w:rPr>
        <w:t>Режим работы муниципального бюджетного дошкольного образовательного учреждения детского сада № 21 «Красная шапочка» станицы Новорождественской</w:t>
      </w:r>
      <w:r w:rsidR="00680B26">
        <w:rPr>
          <w:rFonts w:ascii="Times New Roman" w:eastAsia="Times New Roman" w:hAnsi="Times New Roman" w:cs="Times New Roman"/>
          <w:sz w:val="24"/>
          <w:szCs w:val="24"/>
        </w:rPr>
        <w:t xml:space="preserve"> </w:t>
      </w:r>
      <w:r w:rsidRPr="00BA5F88">
        <w:rPr>
          <w:rFonts w:ascii="Times New Roman" w:eastAsia="Times New Roman" w:hAnsi="Times New Roman" w:cs="Times New Roman"/>
          <w:sz w:val="24"/>
          <w:szCs w:val="24"/>
        </w:rPr>
        <w:t>муниципального образования Тихорецкий район (далее  – МБДОУ № 21 «Красная шапочка» ст. Новорождественской) – ежедневно с 7.00 до 17.30.  Суббота, воскресенье – выходной.</w:t>
      </w:r>
    </w:p>
    <w:p w:rsidR="00BA5F88" w:rsidRPr="00BA5F88" w:rsidRDefault="00BA5F88" w:rsidP="00BA5F88">
      <w:pPr>
        <w:widowControl w:val="0"/>
        <w:tabs>
          <w:tab w:val="left" w:pos="284"/>
          <w:tab w:val="left" w:pos="851"/>
        </w:tabs>
        <w:autoSpaceDE w:val="0"/>
        <w:autoSpaceDN w:val="0"/>
        <w:spacing w:after="0" w:line="240" w:lineRule="auto"/>
        <w:jc w:val="both"/>
        <w:rPr>
          <w:rFonts w:ascii="Times New Roman" w:eastAsia="Times New Roman" w:hAnsi="Times New Roman" w:cs="Times New Roman"/>
          <w:sz w:val="24"/>
          <w:szCs w:val="24"/>
        </w:rPr>
      </w:pPr>
      <w:r w:rsidRPr="00BA5F88">
        <w:rPr>
          <w:rFonts w:ascii="Times New Roman" w:eastAsia="Times New Roman" w:hAnsi="Times New Roman" w:cs="Times New Roman"/>
          <w:sz w:val="24"/>
          <w:szCs w:val="24"/>
        </w:rPr>
        <w:tab/>
        <w:t>Программа реализуется в течение всего периода пребывания детей в детском саду от трех до прекращения образовательных отношений</w:t>
      </w:r>
      <w:r w:rsidR="00057DF8">
        <w:rPr>
          <w:rFonts w:ascii="Times New Roman" w:eastAsia="Times New Roman" w:hAnsi="Times New Roman" w:cs="Times New Roman"/>
          <w:sz w:val="24"/>
          <w:szCs w:val="24"/>
        </w:rPr>
        <w:t>.</w:t>
      </w:r>
    </w:p>
    <w:p w:rsidR="00057DF8" w:rsidRDefault="00BA5F88" w:rsidP="00057DF8">
      <w:pPr>
        <w:tabs>
          <w:tab w:val="left" w:pos="284"/>
        </w:tabs>
        <w:spacing w:after="0" w:line="240" w:lineRule="auto"/>
        <w:ind w:right="-144"/>
        <w:jc w:val="both"/>
        <w:rPr>
          <w:rFonts w:ascii="Times New Roman" w:eastAsia="Times New Roman" w:hAnsi="Times New Roman" w:cs="Times New Roman"/>
          <w:sz w:val="24"/>
          <w:szCs w:val="24"/>
        </w:rPr>
      </w:pPr>
      <w:r w:rsidRPr="00BA5F88">
        <w:rPr>
          <w:rFonts w:ascii="Times New Roman" w:eastAsia="Times New Roman" w:hAnsi="Times New Roman" w:cs="Times New Roman"/>
          <w:sz w:val="24"/>
          <w:szCs w:val="24"/>
          <w:lang w:eastAsia="ru-RU"/>
        </w:rPr>
        <w:tab/>
      </w:r>
      <w:r w:rsidR="00057DF8" w:rsidRPr="00593AA2">
        <w:rPr>
          <w:rFonts w:ascii="Times New Roman" w:eastAsia="Times New Roman" w:hAnsi="Times New Roman" w:cs="Times New Roman"/>
          <w:sz w:val="24"/>
          <w:szCs w:val="24"/>
        </w:rPr>
        <w:t xml:space="preserve">Согласно пункту 1.9 ФГОС ДО, Программа реализуется на государственном языке Российской Федерации – русском. </w:t>
      </w:r>
    </w:p>
    <w:p w:rsidR="001A1C75" w:rsidRPr="001A1C75" w:rsidRDefault="001A1C75" w:rsidP="001A1C75">
      <w:pPr>
        <w:tabs>
          <w:tab w:val="left" w:pos="284"/>
        </w:tabs>
        <w:spacing w:after="0" w:line="240" w:lineRule="auto"/>
        <w:ind w:right="-144"/>
        <w:jc w:val="both"/>
        <w:rPr>
          <w:rFonts w:ascii="Times New Roman" w:eastAsia="Times New Roman" w:hAnsi="Times New Roman" w:cs="Times New Roman"/>
          <w:sz w:val="24"/>
          <w:szCs w:val="24"/>
        </w:rPr>
      </w:pPr>
      <w:r w:rsidRPr="001A1C75">
        <w:rPr>
          <w:rFonts w:ascii="Times New Roman" w:eastAsia="Times New Roman" w:hAnsi="Times New Roman" w:cs="Times New Roman"/>
          <w:sz w:val="24"/>
          <w:szCs w:val="24"/>
        </w:rPr>
        <w:t>Срок действия образовательной программы не ограничен, программа действует до принятия новой. Программа представляет собой учебно-методическую документацию, в составе которой:</w:t>
      </w:r>
    </w:p>
    <w:p w:rsidR="001A1C75" w:rsidRPr="001A1C75" w:rsidRDefault="001A1C75" w:rsidP="001A1C75">
      <w:pPr>
        <w:tabs>
          <w:tab w:val="left" w:pos="284"/>
        </w:tabs>
        <w:spacing w:after="0" w:line="240" w:lineRule="auto"/>
        <w:ind w:right="-144"/>
        <w:jc w:val="both"/>
        <w:rPr>
          <w:rFonts w:ascii="Times New Roman" w:eastAsia="Times New Roman" w:hAnsi="Times New Roman" w:cs="Times New Roman"/>
          <w:sz w:val="24"/>
          <w:szCs w:val="24"/>
        </w:rPr>
      </w:pPr>
      <w:r w:rsidRPr="001A1C75">
        <w:rPr>
          <w:rFonts w:ascii="Times New Roman" w:eastAsia="Times New Roman" w:hAnsi="Times New Roman" w:cs="Times New Roman"/>
          <w:sz w:val="24"/>
          <w:szCs w:val="24"/>
        </w:rPr>
        <w:t>‒</w:t>
      </w:r>
      <w:r w:rsidRPr="001A1C75">
        <w:rPr>
          <w:rFonts w:ascii="Times New Roman" w:eastAsia="Times New Roman" w:hAnsi="Times New Roman" w:cs="Times New Roman"/>
          <w:sz w:val="24"/>
          <w:szCs w:val="24"/>
        </w:rPr>
        <w:tab/>
        <w:t xml:space="preserve">рабочая программа воспитания, </w:t>
      </w:r>
    </w:p>
    <w:p w:rsidR="001A1C75" w:rsidRPr="001A1C75" w:rsidRDefault="001A1C75" w:rsidP="001A1C75">
      <w:pPr>
        <w:tabs>
          <w:tab w:val="left" w:pos="284"/>
        </w:tabs>
        <w:spacing w:after="0" w:line="240" w:lineRule="auto"/>
        <w:ind w:right="-144"/>
        <w:jc w:val="both"/>
        <w:rPr>
          <w:rFonts w:ascii="Times New Roman" w:eastAsia="Times New Roman" w:hAnsi="Times New Roman" w:cs="Times New Roman"/>
          <w:sz w:val="24"/>
          <w:szCs w:val="24"/>
        </w:rPr>
      </w:pPr>
      <w:r w:rsidRPr="001A1C75">
        <w:rPr>
          <w:rFonts w:ascii="Times New Roman" w:eastAsia="Times New Roman" w:hAnsi="Times New Roman" w:cs="Times New Roman"/>
          <w:sz w:val="24"/>
          <w:szCs w:val="24"/>
        </w:rPr>
        <w:t>‒</w:t>
      </w:r>
      <w:r w:rsidRPr="001A1C75">
        <w:rPr>
          <w:rFonts w:ascii="Times New Roman" w:eastAsia="Times New Roman" w:hAnsi="Times New Roman" w:cs="Times New Roman"/>
          <w:sz w:val="24"/>
          <w:szCs w:val="24"/>
        </w:rPr>
        <w:tab/>
        <w:t xml:space="preserve">режим и распорядок дня для всех возрастных групп ДОО, </w:t>
      </w:r>
    </w:p>
    <w:p w:rsidR="001A1C75" w:rsidRPr="001A1C75" w:rsidRDefault="001A1C75" w:rsidP="001A1C75">
      <w:pPr>
        <w:tabs>
          <w:tab w:val="left" w:pos="284"/>
        </w:tabs>
        <w:spacing w:after="0" w:line="240" w:lineRule="auto"/>
        <w:ind w:right="-144"/>
        <w:jc w:val="both"/>
        <w:rPr>
          <w:rFonts w:ascii="Times New Roman" w:eastAsia="Times New Roman" w:hAnsi="Times New Roman" w:cs="Times New Roman"/>
          <w:sz w:val="24"/>
          <w:szCs w:val="24"/>
        </w:rPr>
      </w:pPr>
      <w:r w:rsidRPr="001A1C75">
        <w:rPr>
          <w:rFonts w:ascii="Times New Roman" w:eastAsia="Times New Roman" w:hAnsi="Times New Roman" w:cs="Times New Roman"/>
          <w:sz w:val="24"/>
          <w:szCs w:val="24"/>
        </w:rPr>
        <w:t>‒</w:t>
      </w:r>
      <w:r w:rsidRPr="001A1C75">
        <w:rPr>
          <w:rFonts w:ascii="Times New Roman" w:eastAsia="Times New Roman" w:hAnsi="Times New Roman" w:cs="Times New Roman"/>
          <w:sz w:val="24"/>
          <w:szCs w:val="24"/>
        </w:rPr>
        <w:tab/>
        <w:t>календарный план воспитательной работы.</w:t>
      </w:r>
    </w:p>
    <w:p w:rsidR="001A1C75" w:rsidRPr="00CA7F98" w:rsidRDefault="001A1C75" w:rsidP="00057DF8">
      <w:pPr>
        <w:tabs>
          <w:tab w:val="left" w:pos="284"/>
        </w:tabs>
        <w:spacing w:after="0" w:line="240" w:lineRule="auto"/>
        <w:ind w:right="-144"/>
        <w:jc w:val="both"/>
        <w:rPr>
          <w:rFonts w:ascii="Times New Roman" w:eastAsia="Times New Roman" w:hAnsi="Times New Roman" w:cs="Times New Roman"/>
          <w:sz w:val="24"/>
          <w:szCs w:val="24"/>
        </w:rPr>
      </w:pPr>
      <w:r w:rsidRPr="001A1C75">
        <w:rPr>
          <w:rFonts w:ascii="Times New Roman" w:eastAsia="Times New Roman" w:hAnsi="Times New Roman" w:cs="Times New Roman"/>
          <w:sz w:val="24"/>
          <w:szCs w:val="24"/>
        </w:rPr>
        <w:t xml:space="preserve">Согласно пункту 1.9 ФГОС ДО, Программа реализуется на государственном языке Российской Федерации – русском. </w:t>
      </w:r>
    </w:p>
    <w:p w:rsidR="00757A92" w:rsidRPr="00757A92" w:rsidRDefault="00757A92" w:rsidP="00757A92">
      <w:pPr>
        <w:spacing w:after="0" w:line="240" w:lineRule="auto"/>
        <w:ind w:firstLine="709"/>
        <w:contextualSpacing/>
        <w:jc w:val="both"/>
        <w:rPr>
          <w:rFonts w:ascii="Calibri" w:eastAsia="Calibri" w:hAnsi="Calibri" w:cs="Times New Roman"/>
        </w:rPr>
      </w:pPr>
      <w:bookmarkStart w:id="1" w:name="sub_1006"/>
      <w:r w:rsidRPr="00757A92">
        <w:rPr>
          <w:rFonts w:ascii="Times New Roman" w:eastAsia="Calibri" w:hAnsi="Times New Roman" w:cs="Times New Roman"/>
          <w:sz w:val="24"/>
          <w:szCs w:val="24"/>
        </w:rPr>
        <w:t>Объем обязательной части адаптированной образовательной программы составляет не менее 60% от ее общего объема. Объем части адаптированной образовательной программы, формируемой участн</w:t>
      </w:r>
      <w:r w:rsidR="001A1C75">
        <w:rPr>
          <w:rFonts w:ascii="Times New Roman" w:eastAsia="Calibri" w:hAnsi="Times New Roman" w:cs="Times New Roman"/>
          <w:sz w:val="24"/>
          <w:szCs w:val="24"/>
        </w:rPr>
        <w:t>иками образовательных отношений</w:t>
      </w:r>
      <w:bookmarkStart w:id="2" w:name="sub_1008"/>
      <w:bookmarkEnd w:id="1"/>
      <w:r w:rsidR="00680B26">
        <w:rPr>
          <w:rFonts w:ascii="Times New Roman" w:eastAsia="Calibri" w:hAnsi="Times New Roman" w:cs="Times New Roman"/>
          <w:sz w:val="24"/>
          <w:szCs w:val="24"/>
        </w:rPr>
        <w:t xml:space="preserve"> </w:t>
      </w:r>
      <w:r w:rsidR="001A1C75" w:rsidRPr="00653603">
        <w:rPr>
          <w:rFonts w:ascii="Times New Roman" w:hAnsi="Times New Roman" w:cs="Times New Roman"/>
          <w:color w:val="000000"/>
          <w:sz w:val="24"/>
          <w:szCs w:val="24"/>
        </w:rPr>
        <w:t>(</w:t>
      </w:r>
      <w:r w:rsidR="001A1C75" w:rsidRPr="00653603">
        <w:rPr>
          <w:rFonts w:ascii="Times New Roman" w:hAnsi="Times New Roman" w:cs="Times New Roman"/>
          <w:i/>
          <w:color w:val="000000"/>
          <w:sz w:val="24"/>
          <w:szCs w:val="24"/>
        </w:rPr>
        <w:t>далее по тексту выделена курсивом), и составляет не более 40%</w:t>
      </w:r>
      <w:r w:rsidRPr="00757A92">
        <w:rPr>
          <w:rFonts w:ascii="Times New Roman" w:eastAsia="Calibri" w:hAnsi="Times New Roman" w:cs="Times New Roman"/>
          <w:sz w:val="24"/>
          <w:szCs w:val="24"/>
        </w:rPr>
        <w:t xml:space="preserve"> и </w:t>
      </w:r>
      <w:r w:rsidRPr="00757A92">
        <w:rPr>
          <w:rFonts w:ascii="Times New Roman" w:eastAsia="Calibri" w:hAnsi="Times New Roman" w:cs="Times New Roman"/>
        </w:rPr>
        <w:t>ориентирована:</w:t>
      </w:r>
    </w:p>
    <w:p w:rsidR="00757A92" w:rsidRPr="00757A92" w:rsidRDefault="00757A92" w:rsidP="00757A92">
      <w:pPr>
        <w:spacing w:after="0" w:line="240" w:lineRule="auto"/>
        <w:ind w:firstLine="709"/>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sym w:font="Symbol" w:char="F0B7"/>
      </w:r>
      <w:r w:rsidRPr="00757A92">
        <w:rPr>
          <w:rFonts w:ascii="Times New Roman" w:eastAsia="Calibri" w:hAnsi="Times New Roman" w:cs="Times New Roman"/>
          <w:sz w:val="24"/>
          <w:szCs w:val="24"/>
        </w:rPr>
        <w:t xml:space="preserve"> на удовлетворение особых образовательных потребностей, обучающихся с нарушением ТНР; </w:t>
      </w:r>
    </w:p>
    <w:p w:rsidR="00757A92" w:rsidRPr="00757A92" w:rsidRDefault="00757A92" w:rsidP="00757A92">
      <w:pPr>
        <w:spacing w:after="0" w:line="240" w:lineRule="auto"/>
        <w:ind w:firstLine="709"/>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lastRenderedPageBreak/>
        <w:sym w:font="Symbol" w:char="F0B7"/>
      </w:r>
      <w:r w:rsidRPr="00757A92">
        <w:rPr>
          <w:rFonts w:ascii="Times New Roman" w:eastAsia="Calibri" w:hAnsi="Times New Roman" w:cs="Times New Roman"/>
          <w:sz w:val="24"/>
          <w:szCs w:val="24"/>
        </w:rPr>
        <w:t xml:space="preserve"> на специфику (национальных, </w:t>
      </w:r>
      <w:proofErr w:type="spellStart"/>
      <w:r w:rsidRPr="00757A92">
        <w:rPr>
          <w:rFonts w:ascii="Times New Roman" w:eastAsia="Calibri" w:hAnsi="Times New Roman" w:cs="Times New Roman"/>
          <w:sz w:val="24"/>
          <w:szCs w:val="24"/>
        </w:rPr>
        <w:t>социокультурных</w:t>
      </w:r>
      <w:proofErr w:type="spellEnd"/>
      <w:r w:rsidRPr="00757A92">
        <w:rPr>
          <w:rFonts w:ascii="Times New Roman" w:eastAsia="Calibri" w:hAnsi="Times New Roman" w:cs="Times New Roman"/>
          <w:sz w:val="24"/>
          <w:szCs w:val="24"/>
        </w:rPr>
        <w:t xml:space="preserve"> и иных условий, в т.ч. региональных, в которых осуществляется образовательная деятельность);</w:t>
      </w:r>
    </w:p>
    <w:p w:rsidR="00757A92" w:rsidRPr="00757A92" w:rsidRDefault="00757A92" w:rsidP="00757A92">
      <w:pPr>
        <w:spacing w:after="0" w:line="240" w:lineRule="auto"/>
        <w:ind w:firstLine="709"/>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sym w:font="Symbol" w:char="F0B7"/>
      </w:r>
      <w:r w:rsidRPr="00757A92">
        <w:rPr>
          <w:rFonts w:ascii="Times New Roman" w:eastAsia="Calibri" w:hAnsi="Times New Roman" w:cs="Times New Roman"/>
          <w:sz w:val="24"/>
          <w:szCs w:val="24"/>
        </w:rPr>
        <w:t xml:space="preserve"> на сложившиеся традиции ДОО; </w:t>
      </w:r>
    </w:p>
    <w:p w:rsidR="00757A92" w:rsidRPr="00757A92" w:rsidRDefault="00757A92" w:rsidP="00757A92">
      <w:pPr>
        <w:spacing w:after="0" w:line="240" w:lineRule="auto"/>
        <w:ind w:firstLine="709"/>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sym w:font="Symbol" w:char="F0B7"/>
      </w:r>
      <w:r w:rsidRPr="00757A92">
        <w:rPr>
          <w:rFonts w:ascii="Times New Roman" w:eastAsia="Calibri" w:hAnsi="Times New Roman" w:cs="Times New Roman"/>
          <w:sz w:val="24"/>
          <w:szCs w:val="24"/>
        </w:rPr>
        <w:t xml:space="preserve">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w:t>
      </w:r>
      <w:r w:rsidR="00BA5F88">
        <w:rPr>
          <w:rFonts w:ascii="Times New Roman" w:eastAsia="Calibri" w:hAnsi="Times New Roman" w:cs="Times New Roman"/>
          <w:sz w:val="24"/>
          <w:szCs w:val="24"/>
        </w:rPr>
        <w:t>МБДОУ № 21 «Красная шапочка» ст. Новорождественской</w:t>
      </w:r>
      <w:r w:rsidRPr="00757A92">
        <w:rPr>
          <w:rFonts w:ascii="Times New Roman" w:eastAsia="Calibri" w:hAnsi="Times New Roman" w:cs="Times New Roman"/>
          <w:sz w:val="24"/>
          <w:szCs w:val="24"/>
        </w:rPr>
        <w:t xml:space="preserve"> в целом</w:t>
      </w:r>
      <w:r w:rsidR="00C60E86">
        <w:rPr>
          <w:rFonts w:ascii="Times New Roman" w:eastAsia="Calibri" w:hAnsi="Times New Roman" w:cs="Times New Roman"/>
          <w:sz w:val="24"/>
          <w:szCs w:val="24"/>
        </w:rPr>
        <w:t>.</w:t>
      </w:r>
    </w:p>
    <w:tbl>
      <w:tblPr>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47"/>
        <w:gridCol w:w="4880"/>
      </w:tblGrid>
      <w:tr w:rsidR="00C60E86" w:rsidRPr="00057DF8" w:rsidTr="00956D44">
        <w:trPr>
          <w:cantSplit/>
          <w:trHeight w:val="455"/>
          <w:tblHeader/>
        </w:trPr>
        <w:tc>
          <w:tcPr>
            <w:tcW w:w="4447" w:type="dxa"/>
          </w:tcPr>
          <w:bookmarkEnd w:id="2"/>
          <w:p w:rsidR="00C60E86" w:rsidRPr="00057DF8" w:rsidRDefault="00C60E86" w:rsidP="00956D4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color w:val="000000"/>
                <w:sz w:val="20"/>
                <w:szCs w:val="20"/>
                <w:lang w:eastAsia="ru-RU"/>
              </w:rPr>
            </w:pPr>
            <w:r w:rsidRPr="00057DF8">
              <w:rPr>
                <w:rFonts w:ascii="Times New Roman" w:eastAsia="Times New Roman" w:hAnsi="Times New Roman" w:cs="Times New Roman"/>
                <w:b/>
                <w:color w:val="000000"/>
                <w:sz w:val="20"/>
                <w:szCs w:val="20"/>
                <w:lang w:eastAsia="ru-RU"/>
              </w:rPr>
              <w:t>Обязательная часть Программы</w:t>
            </w:r>
          </w:p>
        </w:tc>
        <w:tc>
          <w:tcPr>
            <w:tcW w:w="4880" w:type="dxa"/>
          </w:tcPr>
          <w:p w:rsidR="00C60E86" w:rsidRPr="00057DF8" w:rsidRDefault="00C60E86" w:rsidP="00956D44">
            <w:pPr>
              <w:pBdr>
                <w:top w:val="nil"/>
                <w:left w:val="nil"/>
                <w:bottom w:val="nil"/>
                <w:right w:val="nil"/>
                <w:between w:val="nil"/>
              </w:pBdr>
              <w:tabs>
                <w:tab w:val="left" w:pos="284"/>
              </w:tabs>
              <w:spacing w:after="0" w:line="240" w:lineRule="auto"/>
              <w:rPr>
                <w:rFonts w:ascii="Times New Roman" w:eastAsia="Times New Roman" w:hAnsi="Times New Roman" w:cs="Times New Roman"/>
                <w:b/>
                <w:i/>
                <w:color w:val="000000"/>
                <w:sz w:val="20"/>
                <w:szCs w:val="20"/>
                <w:lang w:eastAsia="ru-RU"/>
              </w:rPr>
            </w:pPr>
            <w:r w:rsidRPr="00057DF8">
              <w:rPr>
                <w:rFonts w:ascii="Times New Roman" w:eastAsia="Times New Roman" w:hAnsi="Times New Roman" w:cs="Times New Roman"/>
                <w:b/>
                <w:i/>
                <w:color w:val="000000"/>
                <w:sz w:val="20"/>
                <w:szCs w:val="20"/>
                <w:lang w:eastAsia="ru-RU"/>
              </w:rPr>
              <w:t>Часть, формируемая участниками образовательных отношений</w:t>
            </w:r>
          </w:p>
        </w:tc>
      </w:tr>
      <w:tr w:rsidR="00C60E86" w:rsidRPr="00057DF8" w:rsidTr="00956D44">
        <w:trPr>
          <w:cantSplit/>
          <w:trHeight w:val="3142"/>
          <w:tblHeader/>
        </w:trPr>
        <w:tc>
          <w:tcPr>
            <w:tcW w:w="4447" w:type="dxa"/>
            <w:vMerge w:val="restart"/>
          </w:tcPr>
          <w:p w:rsidR="00C60E86" w:rsidRPr="00007E61" w:rsidRDefault="00C60E86" w:rsidP="00956D44">
            <w:pPr>
              <w:tabs>
                <w:tab w:val="left" w:pos="284"/>
              </w:tabs>
              <w:spacing w:after="0" w:line="240" w:lineRule="auto"/>
              <w:jc w:val="both"/>
              <w:rPr>
                <w:rFonts w:ascii="Times New Roman" w:eastAsia="Times New Roman" w:hAnsi="Times New Roman" w:cs="Times New Roman"/>
                <w:color w:val="000000"/>
                <w:sz w:val="20"/>
                <w:szCs w:val="20"/>
                <w:lang w:eastAsia="ru-RU"/>
              </w:rPr>
            </w:pPr>
            <w:r w:rsidRPr="00007E61">
              <w:rPr>
                <w:rFonts w:ascii="Times New Roman" w:eastAsia="Times New Roman" w:hAnsi="Times New Roman" w:cs="Times New Roman"/>
                <w:color w:val="000000"/>
                <w:sz w:val="20"/>
                <w:szCs w:val="20"/>
                <w:lang w:eastAsia="ru-RU"/>
              </w:rPr>
              <w:t>ФАОП ДО – утверждена Приказом Министерства просвещения Российской федерации №1028 от 25 ноября 2022г.</w:t>
            </w:r>
          </w:p>
          <w:p w:rsidR="00C60E86" w:rsidRPr="00007E61" w:rsidRDefault="00C60E86" w:rsidP="00956D44">
            <w:pPr>
              <w:tabs>
                <w:tab w:val="left" w:pos="284"/>
              </w:tabs>
              <w:spacing w:after="0" w:line="240" w:lineRule="auto"/>
              <w:jc w:val="both"/>
              <w:rPr>
                <w:rFonts w:ascii="Times New Roman" w:eastAsia="Times New Roman" w:hAnsi="Times New Roman" w:cs="Times New Roman"/>
                <w:color w:val="000000"/>
                <w:sz w:val="20"/>
                <w:szCs w:val="20"/>
                <w:lang w:eastAsia="ru-RU"/>
              </w:rPr>
            </w:pPr>
            <w:r w:rsidRPr="00007E61">
              <w:rPr>
                <w:rFonts w:ascii="Times New Roman" w:eastAsia="Times New Roman" w:hAnsi="Times New Roman" w:cs="Times New Roman"/>
                <w:color w:val="000000"/>
                <w:sz w:val="20"/>
                <w:szCs w:val="20"/>
                <w:lang w:eastAsia="ru-RU"/>
              </w:rPr>
              <w:t>Реализуется воспитателями групп во всех помещениях и на территории детского сада, со всеми детьми, посещающими групп компенсирующей направленности МБДОУ № 21 «Красная шапочка» ст. Новорождественской</w:t>
            </w:r>
          </w:p>
          <w:p w:rsidR="00C60E86" w:rsidRPr="00007E61" w:rsidRDefault="00C60E86" w:rsidP="00956D44">
            <w:pPr>
              <w:tabs>
                <w:tab w:val="left" w:pos="284"/>
              </w:tabs>
              <w:spacing w:after="0" w:line="240" w:lineRule="auto"/>
              <w:jc w:val="both"/>
              <w:rPr>
                <w:rFonts w:ascii="Times New Roman" w:eastAsia="Times New Roman" w:hAnsi="Times New Roman" w:cs="Times New Roman"/>
                <w:color w:val="000000"/>
                <w:sz w:val="20"/>
                <w:szCs w:val="20"/>
                <w:lang w:eastAsia="ru-RU"/>
              </w:rPr>
            </w:pPr>
            <w:r w:rsidRPr="00007E61">
              <w:rPr>
                <w:rFonts w:ascii="Times New Roman" w:eastAsia="Times New Roman" w:hAnsi="Times New Roman" w:cs="Times New Roman"/>
                <w:color w:val="000000"/>
                <w:sz w:val="20"/>
                <w:szCs w:val="20"/>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w:t>
            </w:r>
          </w:p>
          <w:p w:rsidR="00C60E86" w:rsidRPr="00007E61" w:rsidRDefault="00C60E86" w:rsidP="00956D44">
            <w:pPr>
              <w:tabs>
                <w:tab w:val="left" w:pos="284"/>
              </w:tabs>
              <w:spacing w:after="0" w:line="240" w:lineRule="auto"/>
              <w:jc w:val="both"/>
              <w:rPr>
                <w:rFonts w:ascii="Times New Roman" w:eastAsia="Times New Roman" w:hAnsi="Times New Roman" w:cs="Times New Roman"/>
                <w:color w:val="000000"/>
                <w:sz w:val="20"/>
                <w:szCs w:val="20"/>
                <w:lang w:eastAsia="ru-RU"/>
              </w:rPr>
            </w:pPr>
            <w:r w:rsidRPr="00007E61">
              <w:rPr>
                <w:rFonts w:ascii="Times New Roman" w:eastAsia="Times New Roman" w:hAnsi="Times New Roman" w:cs="Times New Roman"/>
                <w:color w:val="000000"/>
                <w:sz w:val="20"/>
                <w:szCs w:val="20"/>
                <w:lang w:eastAsia="ru-RU"/>
              </w:rPr>
              <w:t xml:space="preserve">Составляет, примерно </w:t>
            </w:r>
            <w:r w:rsidR="001A1C75" w:rsidRPr="001A1C75">
              <w:rPr>
                <w:rFonts w:ascii="Times New Roman" w:eastAsia="Times New Roman" w:hAnsi="Times New Roman" w:cs="Times New Roman"/>
                <w:color w:val="000000"/>
                <w:sz w:val="20"/>
                <w:szCs w:val="20"/>
                <w:lang w:eastAsia="ru-RU"/>
              </w:rPr>
              <w:t>9</w:t>
            </w:r>
            <w:r w:rsidRPr="001A1C75">
              <w:rPr>
                <w:rFonts w:ascii="Times New Roman" w:eastAsia="Times New Roman" w:hAnsi="Times New Roman" w:cs="Times New Roman"/>
                <w:color w:val="000000"/>
                <w:sz w:val="20"/>
                <w:szCs w:val="20"/>
                <w:lang w:eastAsia="ru-RU"/>
              </w:rPr>
              <w:t>0%</w:t>
            </w:r>
            <w:r w:rsidRPr="00007E61">
              <w:rPr>
                <w:rFonts w:ascii="Times New Roman" w:eastAsia="Times New Roman" w:hAnsi="Times New Roman" w:cs="Times New Roman"/>
                <w:color w:val="000000"/>
                <w:sz w:val="20"/>
                <w:szCs w:val="20"/>
                <w:lang w:eastAsia="ru-RU"/>
              </w:rPr>
              <w:t xml:space="preserve"> от общего объема Программы</w:t>
            </w:r>
          </w:p>
          <w:p w:rsidR="00C60E86" w:rsidRPr="00057DF8" w:rsidRDefault="00C60E86" w:rsidP="00956D4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0"/>
                <w:szCs w:val="20"/>
                <w:lang w:eastAsia="ru-RU"/>
              </w:rPr>
            </w:pPr>
          </w:p>
        </w:tc>
        <w:tc>
          <w:tcPr>
            <w:tcW w:w="4880" w:type="dxa"/>
          </w:tcPr>
          <w:p w:rsidR="00C60E86" w:rsidRPr="00057DF8" w:rsidRDefault="00C60E86" w:rsidP="00956D44">
            <w:pPr>
              <w:tabs>
                <w:tab w:val="left" w:pos="284"/>
              </w:tabs>
              <w:spacing w:after="0" w:line="240" w:lineRule="auto"/>
              <w:jc w:val="both"/>
              <w:rPr>
                <w:rFonts w:ascii="Times New Roman" w:eastAsia="Times New Roman" w:hAnsi="Times New Roman" w:cs="Times New Roman"/>
                <w:i/>
                <w:color w:val="000000"/>
                <w:sz w:val="20"/>
                <w:szCs w:val="20"/>
                <w:lang w:eastAsia="ru-RU"/>
              </w:rPr>
            </w:pPr>
            <w:r w:rsidRPr="00057DF8">
              <w:rPr>
                <w:rFonts w:ascii="Times New Roman" w:eastAsia="Times New Roman" w:hAnsi="Times New Roman" w:cs="Times New Roman"/>
                <w:i/>
                <w:color w:val="000000"/>
                <w:sz w:val="20"/>
                <w:szCs w:val="20"/>
                <w:lang w:eastAsia="ru-RU"/>
              </w:rPr>
              <w:t>Организация образовательного процесса, связанная с условиями, традициями и укладом МБДОУ № 21 «Красная шапочка» ст. Новорождественской Реализуется воспитателями групп и музыкальным руководителем во всех помещениях и на территории детского сада, со всеми детьми МБДОУ № 21 «Красная шапочка» ст. Новорождественской Дополняет образовательные области «Познавательное развитие», «Социально-коммуникативное развитие», «Физическое развитие», «Художественно-эстетическое развитие».</w:t>
            </w:r>
          </w:p>
          <w:p w:rsidR="00C60E86" w:rsidRPr="00057DF8" w:rsidRDefault="00C60E86" w:rsidP="00956D44">
            <w:pPr>
              <w:tabs>
                <w:tab w:val="left" w:pos="284"/>
              </w:tabs>
              <w:spacing w:after="0" w:line="240" w:lineRule="auto"/>
              <w:jc w:val="both"/>
              <w:rPr>
                <w:rFonts w:ascii="Times New Roman" w:eastAsia="Times New Roman" w:hAnsi="Times New Roman" w:cs="Times New Roman"/>
                <w:i/>
                <w:color w:val="000000"/>
                <w:sz w:val="20"/>
                <w:szCs w:val="20"/>
                <w:lang w:eastAsia="ru-RU"/>
              </w:rPr>
            </w:pPr>
            <w:r w:rsidRPr="00057DF8">
              <w:rPr>
                <w:rFonts w:ascii="Times New Roman" w:eastAsia="Times New Roman" w:hAnsi="Times New Roman" w:cs="Times New Roman"/>
                <w:i/>
                <w:color w:val="000000"/>
                <w:sz w:val="20"/>
                <w:szCs w:val="20"/>
                <w:lang w:eastAsia="ru-RU"/>
              </w:rPr>
              <w:t>Составляет, примерно 10% от общего объема Программы</w:t>
            </w:r>
          </w:p>
          <w:p w:rsidR="00C60E86" w:rsidRPr="00057DF8" w:rsidRDefault="00C60E86" w:rsidP="00956D44">
            <w:pPr>
              <w:tabs>
                <w:tab w:val="left" w:pos="284"/>
              </w:tabs>
              <w:spacing w:after="0" w:line="240" w:lineRule="auto"/>
              <w:jc w:val="both"/>
              <w:rPr>
                <w:rFonts w:ascii="Times New Roman" w:eastAsia="Times New Roman" w:hAnsi="Times New Roman" w:cs="Times New Roman"/>
                <w:i/>
                <w:color w:val="000000"/>
                <w:sz w:val="20"/>
                <w:szCs w:val="20"/>
                <w:lang w:eastAsia="ru-RU"/>
              </w:rPr>
            </w:pPr>
          </w:p>
        </w:tc>
      </w:tr>
      <w:tr w:rsidR="00C60E86" w:rsidRPr="00057DF8" w:rsidTr="001A1C75">
        <w:trPr>
          <w:cantSplit/>
          <w:trHeight w:val="199"/>
          <w:tblHeader/>
        </w:trPr>
        <w:tc>
          <w:tcPr>
            <w:tcW w:w="4447" w:type="dxa"/>
            <w:vMerge/>
          </w:tcPr>
          <w:p w:rsidR="00C60E86" w:rsidRPr="00057DF8" w:rsidRDefault="00C60E86" w:rsidP="00956D44">
            <w:pPr>
              <w:tabs>
                <w:tab w:val="left" w:pos="284"/>
              </w:tabs>
              <w:spacing w:after="0" w:line="240" w:lineRule="auto"/>
              <w:jc w:val="both"/>
              <w:rPr>
                <w:rFonts w:ascii="Times New Roman" w:eastAsia="Times New Roman" w:hAnsi="Times New Roman" w:cs="Times New Roman"/>
                <w:color w:val="000000"/>
                <w:sz w:val="20"/>
                <w:szCs w:val="20"/>
                <w:lang w:eastAsia="ru-RU"/>
              </w:rPr>
            </w:pPr>
          </w:p>
        </w:tc>
        <w:tc>
          <w:tcPr>
            <w:tcW w:w="4880" w:type="dxa"/>
          </w:tcPr>
          <w:p w:rsidR="00C60E86" w:rsidRPr="00057DF8" w:rsidRDefault="00C60E86" w:rsidP="00956D44">
            <w:pPr>
              <w:tabs>
                <w:tab w:val="left" w:pos="284"/>
              </w:tabs>
              <w:spacing w:after="0" w:line="240" w:lineRule="auto"/>
              <w:jc w:val="both"/>
              <w:rPr>
                <w:rFonts w:ascii="Times New Roman" w:eastAsia="Times New Roman" w:hAnsi="Times New Roman" w:cs="Times New Roman"/>
                <w:i/>
                <w:sz w:val="20"/>
                <w:szCs w:val="20"/>
                <w:lang w:eastAsia="ru-RU"/>
              </w:rPr>
            </w:pPr>
          </w:p>
        </w:tc>
      </w:tr>
    </w:tbl>
    <w:p w:rsidR="00520648" w:rsidRPr="00520648" w:rsidRDefault="00520648" w:rsidP="00191A5A">
      <w:pPr>
        <w:widowControl w:val="0"/>
        <w:autoSpaceDE w:val="0"/>
        <w:autoSpaceDN w:val="0"/>
        <w:spacing w:after="0" w:line="240" w:lineRule="auto"/>
        <w:ind w:firstLine="1080"/>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В части, формируемой участниками образовательных отношений, представлены выбранные и разработанные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потребности детей и их родителей:</w:t>
      </w:r>
    </w:p>
    <w:p w:rsidR="00520648" w:rsidRPr="00520648" w:rsidRDefault="00520648" w:rsidP="00520648">
      <w:pPr>
        <w:widowControl w:val="0"/>
        <w:autoSpaceDE w:val="0"/>
        <w:autoSpaceDN w:val="0"/>
        <w:spacing w:after="0" w:line="240" w:lineRule="auto"/>
        <w:ind w:firstLine="1080"/>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В соответствии с требованиями ФГОС ДО в Программе содержится целевой, содержательный и организационный разделы.</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 xml:space="preserve">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1. Предметная деятельность.</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2. Игровая (сюжетно-ролевая игра, игра с правилами и другие виды игры).</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3. Коммуникативная (общение и взаимодействие с педагогическим работником и другими детьми).</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 xml:space="preserve">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w:t>
      </w:r>
      <w:r w:rsidRPr="00520648">
        <w:rPr>
          <w:rFonts w:ascii="Times New Roman" w:eastAsia="Times New Roman" w:hAnsi="Times New Roman" w:cs="Times New Roman"/>
          <w:sz w:val="24"/>
          <w:szCs w:val="24"/>
        </w:rPr>
        <w:lastRenderedPageBreak/>
        <w:t>ребенка, как:</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восприятие художественной литературы и фольклора;</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самообслуживание и элементарный бытовой труд (в помещении и на улице);</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изобразительная (рисование, лепка, аппликация);</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двигательная (овладение основными движениями) форма активности ребенка.</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 xml:space="preserve"> 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Программа коррекционно-развивающей работы:</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2. Обеспечивает достижение максимальной реализации реабилитационного потенциала.</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 xml:space="preserve">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757A92" w:rsidRPr="00757A92" w:rsidRDefault="00757A92" w:rsidP="00757A92">
      <w:pPr>
        <w:contextualSpacing/>
        <w:rPr>
          <w:rFonts w:ascii="Times New Roman" w:eastAsia="Calibri" w:hAnsi="Times New Roman" w:cs="Times New Roman"/>
          <w:b/>
          <w:sz w:val="24"/>
          <w:szCs w:val="24"/>
        </w:rPr>
      </w:pPr>
    </w:p>
    <w:p w:rsidR="00757A92" w:rsidRPr="00757A92" w:rsidRDefault="00757A92" w:rsidP="00757A92">
      <w:pPr>
        <w:spacing w:after="0" w:line="240" w:lineRule="auto"/>
        <w:jc w:val="both"/>
        <w:rPr>
          <w:rFonts w:ascii="Times New Roman" w:eastAsia="Calibri" w:hAnsi="Times New Roman" w:cs="Times New Roman"/>
          <w:sz w:val="24"/>
          <w:szCs w:val="24"/>
        </w:rPr>
      </w:pPr>
      <w:r w:rsidRPr="00520648">
        <w:rPr>
          <w:rFonts w:ascii="Times New Roman" w:eastAsia="Calibri" w:hAnsi="Times New Roman" w:cs="Times New Roman"/>
          <w:b/>
          <w:sz w:val="24"/>
          <w:szCs w:val="24"/>
        </w:rPr>
        <w:t>1.1.1.Цель реализации Программы</w:t>
      </w:r>
      <w:r w:rsidRPr="00757A92">
        <w:rPr>
          <w:rFonts w:ascii="Times New Roman" w:eastAsia="Calibri" w:hAnsi="Times New Roman" w:cs="Times New Roman"/>
          <w:sz w:val="24"/>
          <w:szCs w:val="24"/>
        </w:rPr>
        <w:t>: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757A92" w:rsidRPr="00757A92" w:rsidRDefault="00757A92" w:rsidP="00757A92">
      <w:pPr>
        <w:spacing w:after="0" w:line="240" w:lineRule="auto"/>
        <w:ind w:firstLine="709"/>
        <w:contextualSpacing/>
        <w:jc w:val="both"/>
        <w:rPr>
          <w:rFonts w:ascii="Times New Roman" w:eastAsia="Calibri" w:hAnsi="Times New Roman" w:cs="Times New Roman"/>
          <w:b/>
          <w:sz w:val="24"/>
          <w:szCs w:val="24"/>
        </w:rPr>
      </w:pPr>
      <w:r w:rsidRPr="00757A92">
        <w:rPr>
          <w:rFonts w:ascii="Times New Roman" w:eastAsia="Calibri" w:hAnsi="Times New Roman" w:cs="Times New Roman"/>
          <w:sz w:val="24"/>
          <w:szCs w:val="24"/>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757A92">
        <w:rPr>
          <w:rFonts w:ascii="Times New Roman" w:eastAsia="Calibri" w:hAnsi="Times New Roman" w:cs="Times New Roman"/>
          <w:sz w:val="24"/>
          <w:szCs w:val="24"/>
        </w:rPr>
        <w:t>социокультурными</w:t>
      </w:r>
      <w:proofErr w:type="spellEnd"/>
      <w:r w:rsidRPr="00757A92">
        <w:rPr>
          <w:rFonts w:ascii="Times New Roman" w:eastAsia="Calibri" w:hAnsi="Times New Roman" w:cs="Times New Roman"/>
          <w:sz w:val="24"/>
          <w:szCs w:val="24"/>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757A92" w:rsidRPr="00520648" w:rsidRDefault="00757A92" w:rsidP="00757A92">
      <w:pPr>
        <w:spacing w:after="0" w:line="240" w:lineRule="auto"/>
        <w:jc w:val="both"/>
        <w:rPr>
          <w:rFonts w:ascii="Times New Roman" w:eastAsia="Calibri" w:hAnsi="Times New Roman" w:cs="Times New Roman"/>
          <w:b/>
          <w:sz w:val="24"/>
          <w:szCs w:val="24"/>
        </w:rPr>
      </w:pPr>
      <w:r w:rsidRPr="00520648">
        <w:rPr>
          <w:rFonts w:ascii="Times New Roman" w:eastAsia="Calibri" w:hAnsi="Times New Roman" w:cs="Times New Roman"/>
          <w:b/>
          <w:sz w:val="24"/>
          <w:szCs w:val="24"/>
        </w:rPr>
        <w:t>Задачи Программы:</w:t>
      </w:r>
    </w:p>
    <w:p w:rsidR="00757A92" w:rsidRPr="00757A92" w:rsidRDefault="00757A92" w:rsidP="007C2CB2">
      <w:pPr>
        <w:numPr>
          <w:ilvl w:val="0"/>
          <w:numId w:val="15"/>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реализация содержания АОП ДО обучающимися с ТНР;</w:t>
      </w:r>
    </w:p>
    <w:p w:rsidR="00757A92" w:rsidRPr="00757A92" w:rsidRDefault="00757A92" w:rsidP="007C2CB2">
      <w:pPr>
        <w:numPr>
          <w:ilvl w:val="0"/>
          <w:numId w:val="15"/>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коррекция недостатков психофизического развития обучающихся с ТНР;</w:t>
      </w:r>
    </w:p>
    <w:p w:rsidR="00757A92" w:rsidRPr="00757A92" w:rsidRDefault="00757A92" w:rsidP="007C2CB2">
      <w:pPr>
        <w:numPr>
          <w:ilvl w:val="0"/>
          <w:numId w:val="15"/>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охрана и укрепление физического и психического здоровья обучающихся с ТНР, в том числе их эмоционального благополучия;</w:t>
      </w:r>
    </w:p>
    <w:p w:rsidR="00757A92" w:rsidRPr="00757A92" w:rsidRDefault="00757A92" w:rsidP="007C2CB2">
      <w:pPr>
        <w:numPr>
          <w:ilvl w:val="0"/>
          <w:numId w:val="15"/>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757A92" w:rsidRPr="00757A92" w:rsidRDefault="00757A92" w:rsidP="007C2CB2">
      <w:pPr>
        <w:numPr>
          <w:ilvl w:val="0"/>
          <w:numId w:val="15"/>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757A92" w:rsidRPr="00757A92" w:rsidRDefault="00757A92" w:rsidP="007C2CB2">
      <w:pPr>
        <w:numPr>
          <w:ilvl w:val="0"/>
          <w:numId w:val="15"/>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w:t>
      </w:r>
      <w:proofErr w:type="spellStart"/>
      <w:r w:rsidRPr="00757A92">
        <w:rPr>
          <w:rFonts w:ascii="Times New Roman" w:eastAsia="Calibri" w:hAnsi="Times New Roman" w:cs="Times New Roman"/>
          <w:sz w:val="24"/>
          <w:szCs w:val="24"/>
        </w:rPr>
        <w:t>социокультурных</w:t>
      </w:r>
      <w:proofErr w:type="spellEnd"/>
      <w:r w:rsidRPr="00757A92">
        <w:rPr>
          <w:rFonts w:ascii="Times New Roman" w:eastAsia="Calibri" w:hAnsi="Times New Roman" w:cs="Times New Roman"/>
          <w:sz w:val="24"/>
          <w:szCs w:val="24"/>
        </w:rPr>
        <w:t xml:space="preserve"> ценностей, принятых в обществе правил и норм поведения в интересах человека, семьи, общества;</w:t>
      </w:r>
    </w:p>
    <w:p w:rsidR="00757A92" w:rsidRPr="00757A92" w:rsidRDefault="00757A92" w:rsidP="007C2CB2">
      <w:pPr>
        <w:numPr>
          <w:ilvl w:val="0"/>
          <w:numId w:val="15"/>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lastRenderedPageBreak/>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57A92" w:rsidRPr="00757A92" w:rsidRDefault="00757A92" w:rsidP="007C2CB2">
      <w:pPr>
        <w:numPr>
          <w:ilvl w:val="0"/>
          <w:numId w:val="15"/>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 xml:space="preserve">формирование </w:t>
      </w:r>
      <w:proofErr w:type="spellStart"/>
      <w:r w:rsidRPr="00757A92">
        <w:rPr>
          <w:rFonts w:ascii="Times New Roman" w:eastAsia="Calibri" w:hAnsi="Times New Roman" w:cs="Times New Roman"/>
          <w:sz w:val="24"/>
          <w:szCs w:val="24"/>
        </w:rPr>
        <w:t>социокультурной</w:t>
      </w:r>
      <w:proofErr w:type="spellEnd"/>
      <w:r w:rsidRPr="00757A92">
        <w:rPr>
          <w:rFonts w:ascii="Times New Roman" w:eastAsia="Calibri" w:hAnsi="Times New Roman" w:cs="Times New Roman"/>
          <w:sz w:val="24"/>
          <w:szCs w:val="24"/>
        </w:rPr>
        <w:t xml:space="preserve"> среды, соответствующей психофизическим и индивидуальным особенностям развития обучающихся с ТНР;</w:t>
      </w:r>
    </w:p>
    <w:p w:rsidR="00757A92" w:rsidRPr="00757A92" w:rsidRDefault="00757A92" w:rsidP="007C2CB2">
      <w:pPr>
        <w:numPr>
          <w:ilvl w:val="0"/>
          <w:numId w:val="15"/>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757A92">
        <w:rPr>
          <w:rFonts w:ascii="Times New Roman" w:eastAsia="Calibri" w:hAnsi="Times New Roman" w:cs="Times New Roman"/>
          <w:sz w:val="24"/>
          <w:szCs w:val="24"/>
        </w:rPr>
        <w:t>абилитации</w:t>
      </w:r>
      <w:proofErr w:type="spellEnd"/>
      <w:r w:rsidRPr="00757A92">
        <w:rPr>
          <w:rFonts w:ascii="Times New Roman" w:eastAsia="Calibri" w:hAnsi="Times New Roman" w:cs="Times New Roman"/>
          <w:sz w:val="24"/>
          <w:szCs w:val="24"/>
        </w:rPr>
        <w:t>), охраны и укрепления здоровья обучающихся с ТНР;</w:t>
      </w:r>
    </w:p>
    <w:p w:rsidR="00757A92" w:rsidRDefault="00757A92" w:rsidP="00757A92">
      <w:pPr>
        <w:spacing w:after="0" w:line="240" w:lineRule="auto"/>
        <w:ind w:left="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10)обеспечение преемственности целей, задач и содержания дошкольного и начального общего образования.</w:t>
      </w:r>
    </w:p>
    <w:p w:rsidR="008A40A1" w:rsidRPr="008A40A1" w:rsidRDefault="008A40A1" w:rsidP="008A40A1">
      <w:pPr>
        <w:pBdr>
          <w:top w:val="nil"/>
          <w:left w:val="nil"/>
          <w:bottom w:val="nil"/>
          <w:right w:val="nil"/>
          <w:between w:val="nil"/>
        </w:pBdr>
        <w:spacing w:after="0" w:line="240" w:lineRule="auto"/>
        <w:ind w:firstLine="708"/>
        <w:rPr>
          <w:rFonts w:ascii="Times New Roman" w:eastAsia="Times New Roman" w:hAnsi="Times New Roman" w:cs="Times New Roman"/>
          <w:b/>
          <w:i/>
          <w:sz w:val="24"/>
          <w:szCs w:val="24"/>
          <w:u w:val="single"/>
          <w:lang w:eastAsia="ru-RU"/>
        </w:rPr>
      </w:pPr>
      <w:r w:rsidRPr="008A40A1">
        <w:rPr>
          <w:rFonts w:ascii="Times New Roman" w:eastAsia="Times New Roman" w:hAnsi="Times New Roman" w:cs="Times New Roman"/>
          <w:b/>
          <w:i/>
          <w:sz w:val="24"/>
          <w:szCs w:val="24"/>
          <w:u w:val="single"/>
          <w:lang w:eastAsia="ru-RU"/>
        </w:rPr>
        <w:t>Часть, формируемая участниками образовательных отношений:</w:t>
      </w:r>
    </w:p>
    <w:p w:rsidR="008A40A1" w:rsidRPr="008A40A1" w:rsidRDefault="008A40A1" w:rsidP="00520648">
      <w:pPr>
        <w:tabs>
          <w:tab w:val="left" w:pos="284"/>
        </w:tabs>
        <w:spacing w:after="0" w:line="240" w:lineRule="auto"/>
        <w:contextualSpacing/>
        <w:jc w:val="both"/>
        <w:rPr>
          <w:rFonts w:ascii="Times New Roman" w:eastAsia="Times New Roman" w:hAnsi="Times New Roman" w:cs="Times New Roman"/>
          <w:i/>
          <w:sz w:val="24"/>
          <w:szCs w:val="24"/>
          <w:lang w:eastAsia="ru-RU"/>
        </w:rPr>
      </w:pPr>
      <w:r w:rsidRPr="008A40A1">
        <w:rPr>
          <w:rFonts w:ascii="Times New Roman" w:eastAsia="Times New Roman" w:hAnsi="Times New Roman" w:cs="Times New Roman"/>
          <w:i/>
          <w:sz w:val="24"/>
          <w:szCs w:val="24"/>
          <w:lang w:eastAsia="ru-RU"/>
        </w:rPr>
        <w:t>Организация образовательного процесса, связанная с условиями, традициями и укладом МБДОУ № 21 «Красная шапочка» ст. Новорождественской, что описано подробнее в рабочей программе воспитания (п. 2.8 Программы).</w:t>
      </w:r>
    </w:p>
    <w:p w:rsidR="008A40A1" w:rsidRPr="00757A92" w:rsidRDefault="008A40A1" w:rsidP="00757A92">
      <w:pPr>
        <w:spacing w:after="0" w:line="240" w:lineRule="auto"/>
        <w:ind w:left="426"/>
        <w:contextualSpacing/>
        <w:jc w:val="both"/>
        <w:rPr>
          <w:rFonts w:ascii="Times New Roman" w:eastAsia="Calibri" w:hAnsi="Times New Roman" w:cs="Times New Roman"/>
          <w:sz w:val="24"/>
          <w:szCs w:val="24"/>
        </w:rPr>
      </w:pPr>
    </w:p>
    <w:p w:rsidR="00757A92" w:rsidRPr="00757A92" w:rsidRDefault="00757A92" w:rsidP="00757A92">
      <w:pPr>
        <w:jc w:val="both"/>
        <w:rPr>
          <w:rFonts w:ascii="Times New Roman" w:eastAsia="Calibri" w:hAnsi="Times New Roman" w:cs="Times New Roman"/>
          <w:b/>
          <w:sz w:val="24"/>
          <w:szCs w:val="24"/>
        </w:rPr>
      </w:pPr>
      <w:r w:rsidRPr="00757A92">
        <w:rPr>
          <w:rFonts w:ascii="Times New Roman" w:eastAsia="Calibri" w:hAnsi="Times New Roman" w:cs="Times New Roman"/>
          <w:b/>
          <w:sz w:val="24"/>
          <w:szCs w:val="24"/>
        </w:rPr>
        <w:t>1.1.2</w:t>
      </w:r>
      <w:r w:rsidR="00191A5A">
        <w:rPr>
          <w:rFonts w:ascii="Times New Roman" w:eastAsia="Calibri" w:hAnsi="Times New Roman" w:cs="Times New Roman"/>
          <w:b/>
          <w:sz w:val="24"/>
          <w:szCs w:val="24"/>
        </w:rPr>
        <w:t xml:space="preserve">. </w:t>
      </w:r>
      <w:r w:rsidRPr="00757A92">
        <w:rPr>
          <w:rFonts w:ascii="Times New Roman" w:eastAsia="Calibri" w:hAnsi="Times New Roman" w:cs="Times New Roman"/>
          <w:b/>
          <w:sz w:val="24"/>
          <w:szCs w:val="24"/>
          <w:u w:val="single"/>
        </w:rPr>
        <w:t>Общие принципы и подходы к формированию АОП ДО для обучающихся с ТНР.</w:t>
      </w:r>
    </w:p>
    <w:p w:rsidR="00757A92" w:rsidRPr="00757A92" w:rsidRDefault="00757A92" w:rsidP="00757A92">
      <w:pPr>
        <w:spacing w:after="0" w:line="240" w:lineRule="auto"/>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 xml:space="preserve">В соответствии с ФГОС ДО АОП ДО построена на следующих </w:t>
      </w:r>
      <w:r w:rsidRPr="00757A92">
        <w:rPr>
          <w:rFonts w:ascii="Times New Roman" w:eastAsia="Calibri" w:hAnsi="Times New Roman" w:cs="Times New Roman"/>
          <w:sz w:val="24"/>
          <w:szCs w:val="24"/>
          <w:u w:val="single"/>
        </w:rPr>
        <w:t>общих принципах</w:t>
      </w:r>
      <w:r w:rsidRPr="00757A92">
        <w:rPr>
          <w:rFonts w:ascii="Times New Roman" w:eastAsia="Calibri" w:hAnsi="Times New Roman" w:cs="Times New Roman"/>
          <w:sz w:val="24"/>
          <w:szCs w:val="24"/>
        </w:rPr>
        <w:t>:</w:t>
      </w:r>
    </w:p>
    <w:p w:rsidR="00757A92" w:rsidRPr="00757A92" w:rsidRDefault="00757A92" w:rsidP="007C2CB2">
      <w:pPr>
        <w:numPr>
          <w:ilvl w:val="0"/>
          <w:numId w:val="16"/>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Поддержка разнообразия детства.</w:t>
      </w:r>
    </w:p>
    <w:p w:rsidR="00757A92" w:rsidRPr="00757A92" w:rsidRDefault="00757A92" w:rsidP="007C2CB2">
      <w:pPr>
        <w:numPr>
          <w:ilvl w:val="0"/>
          <w:numId w:val="16"/>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 xml:space="preserve">Сохранение уникальности и </w:t>
      </w:r>
      <w:proofErr w:type="spellStart"/>
      <w:r w:rsidRPr="00757A92">
        <w:rPr>
          <w:rFonts w:ascii="Times New Roman" w:eastAsia="Calibri" w:hAnsi="Times New Roman" w:cs="Times New Roman"/>
          <w:sz w:val="24"/>
          <w:szCs w:val="24"/>
        </w:rPr>
        <w:t>самоценности</w:t>
      </w:r>
      <w:proofErr w:type="spellEnd"/>
      <w:r w:rsidRPr="00757A92">
        <w:rPr>
          <w:rFonts w:ascii="Times New Roman" w:eastAsia="Calibri" w:hAnsi="Times New Roman" w:cs="Times New Roman"/>
          <w:sz w:val="24"/>
          <w:szCs w:val="24"/>
        </w:rPr>
        <w:t xml:space="preserve"> детства как важного этапа в общем развитии человека.</w:t>
      </w:r>
    </w:p>
    <w:p w:rsidR="00757A92" w:rsidRPr="00757A92" w:rsidRDefault="00757A92" w:rsidP="007C2CB2">
      <w:pPr>
        <w:numPr>
          <w:ilvl w:val="0"/>
          <w:numId w:val="16"/>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Позитивная социализация ребенка.</w:t>
      </w:r>
    </w:p>
    <w:p w:rsidR="00757A92" w:rsidRPr="00757A92" w:rsidRDefault="00757A92" w:rsidP="007C2CB2">
      <w:pPr>
        <w:numPr>
          <w:ilvl w:val="0"/>
          <w:numId w:val="16"/>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757A92" w:rsidRPr="00757A92" w:rsidRDefault="00757A92" w:rsidP="007C2CB2">
      <w:pPr>
        <w:numPr>
          <w:ilvl w:val="0"/>
          <w:numId w:val="16"/>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757A92" w:rsidRPr="00757A92" w:rsidRDefault="00757A92" w:rsidP="007C2CB2">
      <w:pPr>
        <w:numPr>
          <w:ilvl w:val="0"/>
          <w:numId w:val="16"/>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Сотрудничество Организации с семьей.</w:t>
      </w:r>
    </w:p>
    <w:p w:rsidR="00757A92" w:rsidRPr="00757A92" w:rsidRDefault="00757A92" w:rsidP="007C2CB2">
      <w:pPr>
        <w:numPr>
          <w:ilvl w:val="0"/>
          <w:numId w:val="16"/>
        </w:numPr>
        <w:spacing w:after="0" w:line="240" w:lineRule="auto"/>
        <w:ind w:left="0" w:firstLine="426"/>
        <w:contextualSpacing/>
        <w:jc w:val="both"/>
        <w:rPr>
          <w:rFonts w:ascii="Times New Roman" w:eastAsia="Calibri" w:hAnsi="Times New Roman" w:cs="Times New Roman"/>
          <w:b/>
          <w:sz w:val="24"/>
          <w:szCs w:val="24"/>
        </w:rPr>
      </w:pPr>
      <w:r w:rsidRPr="00757A92">
        <w:rPr>
          <w:rFonts w:ascii="Times New Roman" w:eastAsia="Calibri" w:hAnsi="Times New Roman" w:cs="Times New Roman"/>
          <w:sz w:val="24"/>
          <w:szCs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757A92" w:rsidRPr="00757A92" w:rsidRDefault="00757A92" w:rsidP="00757A92">
      <w:pPr>
        <w:spacing w:after="0" w:line="240" w:lineRule="auto"/>
        <w:jc w:val="both"/>
        <w:rPr>
          <w:rFonts w:ascii="Times New Roman" w:eastAsia="Calibri" w:hAnsi="Times New Roman" w:cs="Times New Roman"/>
          <w:sz w:val="24"/>
          <w:szCs w:val="24"/>
        </w:rPr>
      </w:pPr>
      <w:r w:rsidRPr="00757A92">
        <w:rPr>
          <w:rFonts w:ascii="Times New Roman" w:eastAsia="Calibri" w:hAnsi="Times New Roman" w:cs="Times New Roman"/>
          <w:sz w:val="24"/>
          <w:szCs w:val="24"/>
          <w:u w:val="single"/>
        </w:rPr>
        <w:t>Основные подходы к формированию Программы</w:t>
      </w:r>
      <w:r w:rsidRPr="00757A92">
        <w:rPr>
          <w:rFonts w:ascii="Times New Roman" w:eastAsia="Calibri" w:hAnsi="Times New Roman" w:cs="Times New Roman"/>
          <w:sz w:val="24"/>
          <w:szCs w:val="24"/>
        </w:rPr>
        <w:t>.</w:t>
      </w:r>
    </w:p>
    <w:p w:rsidR="00757A92" w:rsidRPr="00757A92" w:rsidRDefault="00757A92" w:rsidP="00757A92">
      <w:pPr>
        <w:spacing w:after="0" w:line="240" w:lineRule="auto"/>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Программа:</w:t>
      </w:r>
    </w:p>
    <w:p w:rsidR="00757A92" w:rsidRPr="00757A92" w:rsidRDefault="00757A92" w:rsidP="007C2CB2">
      <w:pPr>
        <w:numPr>
          <w:ilvl w:val="0"/>
          <w:numId w:val="18"/>
        </w:numPr>
        <w:spacing w:after="0" w:line="240" w:lineRule="auto"/>
        <w:ind w:left="0" w:firstLine="0"/>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сформирована на основе требований ФГОС ДО и ФАОП ДО, предъявляемых к структуре адаптированной образовательной программы дошкольного образования для обучающихся с ТНР;</w:t>
      </w:r>
    </w:p>
    <w:p w:rsidR="00757A92" w:rsidRPr="00757A92" w:rsidRDefault="00757A92" w:rsidP="007C2CB2">
      <w:pPr>
        <w:numPr>
          <w:ilvl w:val="0"/>
          <w:numId w:val="18"/>
        </w:numPr>
        <w:spacing w:after="0" w:line="240" w:lineRule="auto"/>
        <w:ind w:left="0" w:firstLine="0"/>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определяет содержание и организацию образовательной деятельности на уровне дошкольного образования для обучающихся с ТНР;</w:t>
      </w:r>
    </w:p>
    <w:p w:rsidR="00757A92" w:rsidRPr="00757A92" w:rsidRDefault="00757A92" w:rsidP="007C2CB2">
      <w:pPr>
        <w:numPr>
          <w:ilvl w:val="0"/>
          <w:numId w:val="18"/>
        </w:numPr>
        <w:spacing w:after="0" w:line="240" w:lineRule="auto"/>
        <w:ind w:left="0" w:firstLine="0"/>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757A92" w:rsidRPr="00757A92" w:rsidRDefault="00757A92" w:rsidP="007C2CB2">
      <w:pPr>
        <w:numPr>
          <w:ilvl w:val="0"/>
          <w:numId w:val="18"/>
        </w:numPr>
        <w:spacing w:after="0" w:line="240" w:lineRule="auto"/>
        <w:ind w:left="0" w:firstLine="0"/>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757A92" w:rsidRPr="00757A92" w:rsidRDefault="00757A92" w:rsidP="00757A92">
      <w:pPr>
        <w:spacing w:after="0" w:line="240" w:lineRule="auto"/>
        <w:ind w:left="426"/>
        <w:contextualSpacing/>
        <w:jc w:val="both"/>
        <w:rPr>
          <w:rFonts w:ascii="Times New Roman" w:eastAsia="Calibri" w:hAnsi="Times New Roman" w:cs="Times New Roman"/>
          <w:b/>
          <w:sz w:val="24"/>
          <w:szCs w:val="24"/>
        </w:rPr>
      </w:pPr>
    </w:p>
    <w:p w:rsidR="00757A92" w:rsidRPr="00520648" w:rsidRDefault="00757A92" w:rsidP="00757A92">
      <w:pPr>
        <w:spacing w:after="0" w:line="240" w:lineRule="auto"/>
        <w:jc w:val="both"/>
        <w:rPr>
          <w:rFonts w:ascii="Times New Roman" w:eastAsia="Calibri" w:hAnsi="Times New Roman" w:cs="Times New Roman"/>
          <w:b/>
          <w:sz w:val="24"/>
          <w:szCs w:val="24"/>
        </w:rPr>
      </w:pPr>
      <w:r w:rsidRPr="00520648">
        <w:rPr>
          <w:rFonts w:ascii="Times New Roman" w:eastAsia="Calibri" w:hAnsi="Times New Roman" w:cs="Times New Roman"/>
          <w:b/>
          <w:sz w:val="24"/>
          <w:szCs w:val="24"/>
        </w:rPr>
        <w:t>Специфические принципы и подходы к формированию АОП ДО для обучающихся с ТНР</w:t>
      </w:r>
    </w:p>
    <w:p w:rsidR="00757A92" w:rsidRPr="00757A92" w:rsidRDefault="00757A92" w:rsidP="00757A92">
      <w:pPr>
        <w:spacing w:after="0" w:line="240" w:lineRule="auto"/>
        <w:ind w:firstLine="709"/>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w:t>
      </w:r>
      <w:r w:rsidRPr="00757A92">
        <w:rPr>
          <w:rFonts w:ascii="Times New Roman" w:eastAsia="Calibri" w:hAnsi="Times New Roman" w:cs="Times New Roman"/>
          <w:sz w:val="24"/>
          <w:szCs w:val="24"/>
        </w:rPr>
        <w:lastRenderedPageBreak/>
        <w:t>медицинской поддержки в случае необходимости (Центр психолого-педагогической, медицинской и социальной помощи).</w:t>
      </w:r>
    </w:p>
    <w:p w:rsidR="00757A92" w:rsidRPr="00757A92" w:rsidRDefault="00757A92" w:rsidP="00757A92">
      <w:pPr>
        <w:spacing w:after="0" w:line="240" w:lineRule="auto"/>
        <w:ind w:firstLine="709"/>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757A92" w:rsidRPr="00757A92" w:rsidRDefault="00757A92" w:rsidP="00757A92">
      <w:pPr>
        <w:spacing w:after="0" w:line="240" w:lineRule="auto"/>
        <w:ind w:firstLine="709"/>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757A92" w:rsidRPr="00757A92" w:rsidRDefault="00757A92" w:rsidP="00757A92">
      <w:pPr>
        <w:spacing w:after="0" w:line="240" w:lineRule="auto"/>
        <w:ind w:firstLine="709"/>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 xml:space="preserve">4. Полнота содержания и интеграция отдельных образовательных областей: в соответствии со </w:t>
      </w:r>
      <w:hyperlink r:id="rId13" w:history="1">
        <w:r w:rsidRPr="00757A92">
          <w:rPr>
            <w:rFonts w:ascii="Times New Roman" w:eastAsia="Calibri" w:hAnsi="Times New Roman" w:cs="Times New Roman"/>
            <w:sz w:val="24"/>
            <w:szCs w:val="24"/>
          </w:rPr>
          <w:t>Стандартом</w:t>
        </w:r>
      </w:hyperlink>
      <w:r w:rsidRPr="00757A92">
        <w:rPr>
          <w:rFonts w:ascii="Times New Roman" w:eastAsia="Calibri" w:hAnsi="Times New Roman" w:cs="Times New Roman"/>
          <w:sz w:val="24"/>
          <w:szCs w:val="24"/>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757A92" w:rsidRPr="00757A92" w:rsidRDefault="00757A92" w:rsidP="00757A92">
      <w:pPr>
        <w:spacing w:after="0" w:line="240" w:lineRule="auto"/>
        <w:ind w:firstLine="709"/>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 xml:space="preserve">5. Инвариантность ценностей и целей при вариативности средств реализации и достижения целей Программы: </w:t>
      </w:r>
      <w:hyperlink r:id="rId14" w:history="1">
        <w:r w:rsidRPr="00757A92">
          <w:rPr>
            <w:rFonts w:ascii="Times New Roman" w:eastAsia="Calibri" w:hAnsi="Times New Roman" w:cs="Times New Roman"/>
            <w:sz w:val="24"/>
            <w:szCs w:val="24"/>
          </w:rPr>
          <w:t>Стандарт</w:t>
        </w:r>
      </w:hyperlink>
      <w:r w:rsidRPr="00757A92">
        <w:rPr>
          <w:rFonts w:ascii="Times New Roman" w:eastAsia="Calibri" w:hAnsi="Times New Roman" w:cs="Times New Roman"/>
          <w:sz w:val="24"/>
          <w:szCs w:val="24"/>
        </w:rPr>
        <w:t xml:space="preserve"> и Программа задают инвариантные ценности и ориентиры, с учетом которых Организация разработала свою адаптированную образовательную программу для обучающихся с ТНР. </w:t>
      </w:r>
    </w:p>
    <w:p w:rsidR="00757A92" w:rsidRDefault="00757A92" w:rsidP="00757A92">
      <w:pPr>
        <w:spacing w:after="0" w:line="240" w:lineRule="auto"/>
        <w:ind w:firstLine="709"/>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8A40A1" w:rsidRPr="008A40A1" w:rsidRDefault="008A40A1" w:rsidP="008A40A1">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lang w:eastAsia="ru-RU"/>
        </w:rPr>
      </w:pPr>
      <w:r w:rsidRPr="008A40A1">
        <w:rPr>
          <w:rFonts w:ascii="Times New Roman" w:eastAsia="Times New Roman" w:hAnsi="Times New Roman" w:cs="Times New Roman"/>
          <w:b/>
          <w:i/>
          <w:color w:val="000000"/>
          <w:sz w:val="24"/>
          <w:szCs w:val="24"/>
          <w:u w:val="single"/>
          <w:lang w:eastAsia="ru-RU"/>
        </w:rPr>
        <w:t>Часть, формируемая участниками образовательных отношений:</w:t>
      </w:r>
    </w:p>
    <w:p w:rsidR="00520648" w:rsidRPr="008A40A1" w:rsidRDefault="008A40A1" w:rsidP="00734048">
      <w:pPr>
        <w:pBdr>
          <w:top w:val="nil"/>
          <w:left w:val="nil"/>
          <w:bottom w:val="nil"/>
          <w:right w:val="nil"/>
          <w:between w:val="nil"/>
        </w:pBdr>
        <w:spacing w:after="0" w:line="240" w:lineRule="auto"/>
        <w:ind w:firstLine="708"/>
        <w:jc w:val="both"/>
        <w:rPr>
          <w:rFonts w:ascii="Times New Roman" w:eastAsia="Times New Roman" w:hAnsi="Times New Roman" w:cs="Times New Roman"/>
          <w:i/>
          <w:sz w:val="24"/>
          <w:szCs w:val="24"/>
          <w:lang w:eastAsia="ru-RU"/>
        </w:rPr>
      </w:pPr>
      <w:r w:rsidRPr="008A40A1">
        <w:rPr>
          <w:rFonts w:ascii="Times New Roman" w:eastAsia="Times New Roman" w:hAnsi="Times New Roman" w:cs="Times New Roman"/>
          <w:i/>
          <w:color w:val="000000"/>
          <w:sz w:val="24"/>
          <w:szCs w:val="24"/>
          <w:lang w:eastAsia="ru-RU"/>
        </w:rPr>
        <w:t xml:space="preserve">Принципы и подходы в части, формируемой участниками образовательных отношений, соответствуют ФГОС ДО, совпадают с принципами и подходами обязательной части Программы, </w:t>
      </w:r>
      <w:r w:rsidRPr="008A40A1">
        <w:rPr>
          <w:rFonts w:ascii="Times New Roman" w:eastAsia="Times New Roman" w:hAnsi="Times New Roman" w:cs="Times New Roman"/>
          <w:i/>
          <w:sz w:val="24"/>
          <w:szCs w:val="24"/>
          <w:lang w:eastAsia="ru-RU"/>
        </w:rPr>
        <w:t xml:space="preserve">но имеют свою специфику. </w:t>
      </w:r>
    </w:p>
    <w:p w:rsidR="00520648" w:rsidRPr="00734048" w:rsidRDefault="00520648" w:rsidP="00734048">
      <w:pPr>
        <w:spacing w:after="0" w:line="240" w:lineRule="auto"/>
        <w:ind w:firstLine="709"/>
        <w:jc w:val="both"/>
        <w:rPr>
          <w:rFonts w:ascii="Times New Roman" w:eastAsia="Calibri" w:hAnsi="Times New Roman" w:cs="Times New Roman"/>
          <w:b/>
          <w:sz w:val="24"/>
          <w:szCs w:val="24"/>
        </w:rPr>
      </w:pPr>
      <w:r w:rsidRPr="00520648">
        <w:rPr>
          <w:rFonts w:ascii="Times New Roman" w:eastAsia="Calibri" w:hAnsi="Times New Roman" w:cs="Times New Roman"/>
          <w:b/>
          <w:sz w:val="24"/>
          <w:szCs w:val="24"/>
        </w:rPr>
        <w:t xml:space="preserve">1.1.3. Значимые для разработки и реализации Программы характеристики, в том числе характеристики особенностей развития детей </w:t>
      </w:r>
      <w:r w:rsidR="00734048">
        <w:rPr>
          <w:rFonts w:ascii="Times New Roman" w:eastAsia="Calibri" w:hAnsi="Times New Roman" w:cs="Times New Roman"/>
          <w:b/>
          <w:sz w:val="24"/>
          <w:szCs w:val="24"/>
        </w:rPr>
        <w:t>раннего и дошкольного возраста:</w:t>
      </w:r>
    </w:p>
    <w:p w:rsidR="00520648" w:rsidRPr="00734048" w:rsidRDefault="00520648" w:rsidP="00520648">
      <w:pPr>
        <w:spacing w:after="0" w:line="240" w:lineRule="auto"/>
        <w:ind w:firstLine="709"/>
        <w:jc w:val="both"/>
        <w:rPr>
          <w:rFonts w:ascii="Times New Roman" w:eastAsia="Calibri" w:hAnsi="Times New Roman" w:cs="Times New Roman"/>
          <w:sz w:val="24"/>
          <w:szCs w:val="24"/>
        </w:rPr>
      </w:pPr>
      <w:r w:rsidRPr="00734048">
        <w:rPr>
          <w:rFonts w:ascii="Times New Roman" w:eastAsia="Calibri" w:hAnsi="Times New Roman" w:cs="Times New Roman"/>
          <w:sz w:val="24"/>
          <w:szCs w:val="24"/>
        </w:rPr>
        <w:t xml:space="preserve">МБДОУ № 21 «Красная шапочка» ст. Новорождественской является звеном муниципальной системы образования </w:t>
      </w:r>
      <w:proofErr w:type="spellStart"/>
      <w:r w:rsidRPr="00734048">
        <w:rPr>
          <w:rFonts w:ascii="Times New Roman" w:eastAsia="Calibri" w:hAnsi="Times New Roman" w:cs="Times New Roman"/>
          <w:sz w:val="24"/>
          <w:szCs w:val="24"/>
        </w:rPr>
        <w:t>Тихорецкого</w:t>
      </w:r>
      <w:proofErr w:type="spellEnd"/>
      <w:r w:rsidRPr="00734048">
        <w:rPr>
          <w:rFonts w:ascii="Times New Roman" w:eastAsia="Calibri" w:hAnsi="Times New Roman" w:cs="Times New Roman"/>
          <w:sz w:val="24"/>
          <w:szCs w:val="24"/>
        </w:rPr>
        <w:t xml:space="preserve"> района Краснодарского края. Основными участниками реализации программы являются: дети раннего и дошкольного возраста, родители (законные представители), педагоги. </w:t>
      </w:r>
    </w:p>
    <w:p w:rsidR="00520648" w:rsidRPr="00734048" w:rsidRDefault="00520648" w:rsidP="00734048">
      <w:pPr>
        <w:spacing w:after="0" w:line="240" w:lineRule="auto"/>
        <w:ind w:firstLine="709"/>
        <w:jc w:val="both"/>
        <w:rPr>
          <w:rFonts w:ascii="Times New Roman" w:eastAsia="Calibri" w:hAnsi="Times New Roman" w:cs="Times New Roman"/>
          <w:sz w:val="24"/>
          <w:szCs w:val="24"/>
        </w:rPr>
      </w:pPr>
      <w:r w:rsidRPr="00734048">
        <w:rPr>
          <w:rFonts w:ascii="Times New Roman" w:eastAsia="Calibri" w:hAnsi="Times New Roman" w:cs="Times New Roman"/>
          <w:sz w:val="24"/>
          <w:szCs w:val="24"/>
        </w:rPr>
        <w:t>Концепция МБДОУ № 21 «Красная шапочка» ст. Новорождественской предполагает создание полноценных условий для развития детей раннего и дошкольного возраста с учетом индивидуальных потребностей и возможностей каждого воспитанника в группах общеразвивающей направленности на основе личностно-развивающего и гуманистического характера взаимодействия работников ДОУ и родителей (законных представителей) детей в соответствии с ФОП ДО и ФГОС ДО.</w:t>
      </w:r>
      <w:r w:rsidR="00191A5A">
        <w:rPr>
          <w:rFonts w:ascii="Times New Roman" w:eastAsia="Calibri" w:hAnsi="Times New Roman" w:cs="Times New Roman"/>
          <w:sz w:val="24"/>
          <w:szCs w:val="24"/>
        </w:rPr>
        <w:t xml:space="preserve"> </w:t>
      </w:r>
      <w:r w:rsidRPr="00734048">
        <w:rPr>
          <w:rFonts w:ascii="Times New Roman" w:eastAsia="Calibri" w:hAnsi="Times New Roman" w:cs="Times New Roman"/>
          <w:sz w:val="24"/>
          <w:szCs w:val="24"/>
        </w:rPr>
        <w:t>К значимым для разработки и реализации Программы характеристикам</w:t>
      </w:r>
      <w:r w:rsidRPr="00734048">
        <w:rPr>
          <w:rFonts w:ascii="Times New Roman" w:eastAsia="Calibri" w:hAnsi="Times New Roman" w:cs="Times New Roman"/>
          <w:sz w:val="24"/>
          <w:szCs w:val="24"/>
          <w:u w:val="single"/>
        </w:rPr>
        <w:t xml:space="preserve"> педагогический коллектив ДОУ относит: </w:t>
      </w:r>
    </w:p>
    <w:tbl>
      <w:tblPr>
        <w:tblpPr w:leftFromText="180" w:rightFromText="180" w:vertAnchor="text" w:horzAnchor="margin" w:tblpXSpec="center" w:tblpY="-619"/>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2588"/>
        <w:gridCol w:w="3399"/>
        <w:gridCol w:w="1844"/>
      </w:tblGrid>
      <w:tr w:rsidR="00520648" w:rsidRPr="002C3CA9" w:rsidTr="00520648">
        <w:trPr>
          <w:trHeight w:val="812"/>
        </w:trPr>
        <w:tc>
          <w:tcPr>
            <w:tcW w:w="1987" w:type="dxa"/>
            <w:tcBorders>
              <w:top w:val="single" w:sz="4" w:space="0" w:color="auto"/>
              <w:left w:val="single" w:sz="4" w:space="0" w:color="auto"/>
              <w:bottom w:val="single" w:sz="4" w:space="0" w:color="auto"/>
              <w:right w:val="single" w:sz="4" w:space="0" w:color="auto"/>
            </w:tcBorders>
            <w:hideMark/>
          </w:tcPr>
          <w:p w:rsidR="00520648" w:rsidRPr="002C3CA9" w:rsidRDefault="00520648" w:rsidP="002C3CA9">
            <w:pPr>
              <w:spacing w:after="0" w:line="240" w:lineRule="auto"/>
              <w:ind w:firstLine="709"/>
              <w:jc w:val="both"/>
              <w:rPr>
                <w:rFonts w:ascii="Times New Roman" w:eastAsia="Calibri" w:hAnsi="Times New Roman" w:cs="Times New Roman"/>
                <w:b/>
                <w:sz w:val="24"/>
                <w:szCs w:val="24"/>
              </w:rPr>
            </w:pPr>
            <w:r w:rsidRPr="002C3CA9">
              <w:rPr>
                <w:rFonts w:ascii="Times New Roman" w:eastAsia="Calibri" w:hAnsi="Times New Roman" w:cs="Times New Roman"/>
                <w:b/>
                <w:sz w:val="24"/>
                <w:szCs w:val="24"/>
              </w:rPr>
              <w:lastRenderedPageBreak/>
              <w:t xml:space="preserve">Основные  направления </w:t>
            </w:r>
          </w:p>
        </w:tc>
        <w:tc>
          <w:tcPr>
            <w:tcW w:w="7831" w:type="dxa"/>
            <w:gridSpan w:val="3"/>
            <w:tcBorders>
              <w:top w:val="single" w:sz="4" w:space="0" w:color="auto"/>
              <w:left w:val="single" w:sz="4" w:space="0" w:color="auto"/>
              <w:bottom w:val="single" w:sz="4" w:space="0" w:color="auto"/>
              <w:right w:val="single" w:sz="4" w:space="0" w:color="auto"/>
            </w:tcBorders>
            <w:hideMark/>
          </w:tcPr>
          <w:p w:rsidR="00520648" w:rsidRPr="002C3CA9" w:rsidRDefault="00520648" w:rsidP="002C3CA9">
            <w:pPr>
              <w:spacing w:after="0" w:line="240" w:lineRule="auto"/>
              <w:ind w:firstLine="709"/>
              <w:jc w:val="both"/>
              <w:rPr>
                <w:rFonts w:ascii="Times New Roman" w:eastAsia="Calibri" w:hAnsi="Times New Roman" w:cs="Times New Roman"/>
                <w:b/>
                <w:sz w:val="24"/>
                <w:szCs w:val="24"/>
              </w:rPr>
            </w:pPr>
            <w:r w:rsidRPr="002C3CA9">
              <w:rPr>
                <w:rFonts w:ascii="Times New Roman" w:eastAsia="Calibri" w:hAnsi="Times New Roman" w:cs="Times New Roman"/>
                <w:b/>
                <w:sz w:val="24"/>
                <w:szCs w:val="24"/>
              </w:rPr>
              <w:t xml:space="preserve">Условия места осуществления образовательной деятельности </w:t>
            </w:r>
          </w:p>
        </w:tc>
      </w:tr>
      <w:tr w:rsidR="00520648" w:rsidRPr="002C3CA9" w:rsidTr="00520648">
        <w:trPr>
          <w:trHeight w:val="303"/>
        </w:trPr>
        <w:tc>
          <w:tcPr>
            <w:tcW w:w="1987" w:type="dxa"/>
            <w:tcBorders>
              <w:top w:val="single" w:sz="4" w:space="0" w:color="auto"/>
              <w:left w:val="single" w:sz="4" w:space="0" w:color="auto"/>
              <w:bottom w:val="single" w:sz="4" w:space="0" w:color="auto"/>
              <w:right w:val="single" w:sz="4" w:space="0" w:color="auto"/>
            </w:tcBorders>
          </w:tcPr>
          <w:p w:rsidR="00520648" w:rsidRPr="002C3CA9" w:rsidRDefault="00520648"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b/>
                <w:i/>
                <w:sz w:val="24"/>
                <w:szCs w:val="24"/>
              </w:rPr>
              <w:t>Климатические особенности</w:t>
            </w:r>
          </w:p>
          <w:p w:rsidR="00520648" w:rsidRPr="002C3CA9" w:rsidRDefault="00520648" w:rsidP="002C3CA9">
            <w:pPr>
              <w:spacing w:after="0" w:line="240" w:lineRule="auto"/>
              <w:ind w:firstLine="709"/>
              <w:jc w:val="both"/>
              <w:rPr>
                <w:rFonts w:ascii="Times New Roman" w:eastAsia="Calibri" w:hAnsi="Times New Roman" w:cs="Times New Roman"/>
                <w:sz w:val="24"/>
                <w:szCs w:val="24"/>
              </w:rPr>
            </w:pPr>
          </w:p>
        </w:tc>
        <w:tc>
          <w:tcPr>
            <w:tcW w:w="7831" w:type="dxa"/>
            <w:gridSpan w:val="3"/>
            <w:vMerge w:val="restart"/>
            <w:tcBorders>
              <w:top w:val="single" w:sz="4" w:space="0" w:color="auto"/>
              <w:left w:val="single" w:sz="4" w:space="0" w:color="auto"/>
              <w:bottom w:val="single" w:sz="4" w:space="0" w:color="auto"/>
              <w:right w:val="single" w:sz="4" w:space="0" w:color="auto"/>
            </w:tcBorders>
            <w:hideMark/>
          </w:tcPr>
          <w:p w:rsidR="00520648" w:rsidRPr="002C3CA9" w:rsidRDefault="00520648"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 xml:space="preserve">Тихорецкий район расположен на степной </w:t>
            </w:r>
            <w:proofErr w:type="spellStart"/>
            <w:r w:rsidRPr="002C3CA9">
              <w:rPr>
                <w:rFonts w:ascii="Times New Roman" w:eastAsia="Calibri" w:hAnsi="Times New Roman" w:cs="Times New Roman"/>
                <w:sz w:val="24"/>
                <w:szCs w:val="24"/>
              </w:rPr>
              <w:t>Прикубанской</w:t>
            </w:r>
            <w:proofErr w:type="spellEnd"/>
            <w:r w:rsidRPr="002C3CA9">
              <w:rPr>
                <w:rFonts w:ascii="Times New Roman" w:eastAsia="Calibri" w:hAnsi="Times New Roman" w:cs="Times New Roman"/>
                <w:sz w:val="24"/>
                <w:szCs w:val="24"/>
              </w:rPr>
              <w:t xml:space="preserve"> равнине в северо-восточной части Краснодарского края. Климат умеренно-континентальный, засушливый. Зимы мягкие и недолгие.  Лето продолжительное  и  жаркое. Данные климатические условия позволяют проводить основную двигательную активность, а также решать ряд образовательных задач на прогулочных участках круглогодично.</w:t>
            </w:r>
          </w:p>
          <w:p w:rsidR="00520648" w:rsidRPr="002C3CA9" w:rsidRDefault="00520648" w:rsidP="002C3CA9">
            <w:pPr>
              <w:spacing w:after="0" w:line="240" w:lineRule="auto"/>
              <w:ind w:firstLine="709"/>
              <w:jc w:val="both"/>
              <w:rPr>
                <w:rFonts w:ascii="Times New Roman" w:eastAsia="Calibri" w:hAnsi="Times New Roman" w:cs="Times New Roman"/>
                <w:iCs/>
                <w:sz w:val="24"/>
                <w:szCs w:val="24"/>
              </w:rPr>
            </w:pPr>
            <w:r w:rsidRPr="002C3CA9">
              <w:rPr>
                <w:rFonts w:ascii="Times New Roman" w:eastAsia="Calibri" w:hAnsi="Times New Roman" w:cs="Times New Roman"/>
                <w:iCs/>
                <w:sz w:val="24"/>
                <w:szCs w:val="24"/>
              </w:rPr>
              <w:t xml:space="preserve">Основная образовательная программа дошкольного образования МБДОУ № 21 «Красная шапочка» ст. Новорождественской  реализуется в течение всего календарного года. Образовательная деятельность – это циклический процесс, который ведется круглый год и делится на два периода: </w:t>
            </w:r>
            <w:r w:rsidRPr="002C3CA9">
              <w:rPr>
                <w:rFonts w:ascii="Times New Roman" w:eastAsia="Calibri" w:hAnsi="Times New Roman" w:cs="Times New Roman"/>
                <w:iCs/>
                <w:sz w:val="24"/>
                <w:szCs w:val="24"/>
                <w:lang w:val="en-US"/>
              </w:rPr>
              <w:t>I</w:t>
            </w:r>
            <w:r w:rsidRPr="002C3CA9">
              <w:rPr>
                <w:rFonts w:ascii="Times New Roman" w:eastAsia="Calibri" w:hAnsi="Times New Roman" w:cs="Times New Roman"/>
                <w:iCs/>
                <w:sz w:val="24"/>
                <w:szCs w:val="24"/>
              </w:rPr>
              <w:t xml:space="preserve"> (сентябрь-май) и </w:t>
            </w:r>
            <w:r w:rsidRPr="002C3CA9">
              <w:rPr>
                <w:rFonts w:ascii="Times New Roman" w:eastAsia="Calibri" w:hAnsi="Times New Roman" w:cs="Times New Roman"/>
                <w:iCs/>
                <w:sz w:val="24"/>
                <w:szCs w:val="24"/>
                <w:lang w:val="en-US"/>
              </w:rPr>
              <w:t>II</w:t>
            </w:r>
            <w:r w:rsidRPr="002C3CA9">
              <w:rPr>
                <w:rFonts w:ascii="Times New Roman" w:eastAsia="Calibri" w:hAnsi="Times New Roman" w:cs="Times New Roman"/>
                <w:iCs/>
                <w:sz w:val="24"/>
                <w:szCs w:val="24"/>
              </w:rPr>
              <w:t xml:space="preserve"> (июнь-август). Периоды осуществления воспитательно-образовательной деятельности отличаются друг от друга по формам организации  работы с детьми.</w:t>
            </w:r>
          </w:p>
          <w:p w:rsidR="00520648" w:rsidRPr="002C3CA9" w:rsidRDefault="00520648"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Для групп компенсирующей направленности  следующим образом:</w:t>
            </w:r>
          </w:p>
          <w:p w:rsidR="00520648" w:rsidRPr="002C3CA9" w:rsidRDefault="00520648"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 с 0</w:t>
            </w:r>
            <w:r w:rsidR="00191A5A">
              <w:rPr>
                <w:rFonts w:ascii="Times New Roman" w:eastAsia="Calibri" w:hAnsi="Times New Roman" w:cs="Times New Roman"/>
                <w:sz w:val="24"/>
                <w:szCs w:val="24"/>
              </w:rPr>
              <w:t>2</w:t>
            </w:r>
            <w:r w:rsidRPr="002C3CA9">
              <w:rPr>
                <w:rFonts w:ascii="Times New Roman" w:eastAsia="Calibri" w:hAnsi="Times New Roman" w:cs="Times New Roman"/>
                <w:sz w:val="24"/>
                <w:szCs w:val="24"/>
              </w:rPr>
              <w:t xml:space="preserve"> сентября по 1</w:t>
            </w:r>
            <w:r w:rsidR="00191A5A">
              <w:rPr>
                <w:rFonts w:ascii="Times New Roman" w:eastAsia="Calibri" w:hAnsi="Times New Roman" w:cs="Times New Roman"/>
                <w:sz w:val="24"/>
                <w:szCs w:val="24"/>
              </w:rPr>
              <w:t>3</w:t>
            </w:r>
            <w:r w:rsidRPr="002C3CA9">
              <w:rPr>
                <w:rFonts w:ascii="Times New Roman" w:eastAsia="Calibri" w:hAnsi="Times New Roman" w:cs="Times New Roman"/>
                <w:sz w:val="24"/>
                <w:szCs w:val="24"/>
              </w:rPr>
              <w:t xml:space="preserve"> сентября преобладает самостоятельная деятельность детей, педагогами групп проводится педагогическая диагностика, заполняются карты индивидуального развития детей;</w:t>
            </w:r>
          </w:p>
          <w:p w:rsidR="00520648" w:rsidRPr="002C3CA9" w:rsidRDefault="00520648"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 xml:space="preserve">-с 16 сентября по </w:t>
            </w:r>
            <w:r w:rsidR="00191A5A">
              <w:rPr>
                <w:rFonts w:ascii="Times New Roman" w:eastAsia="Calibri" w:hAnsi="Times New Roman" w:cs="Times New Roman"/>
                <w:sz w:val="24"/>
                <w:szCs w:val="24"/>
              </w:rPr>
              <w:t>30</w:t>
            </w:r>
            <w:r w:rsidRPr="002C3CA9">
              <w:rPr>
                <w:rFonts w:ascii="Times New Roman" w:eastAsia="Calibri" w:hAnsi="Times New Roman" w:cs="Times New Roman"/>
                <w:sz w:val="24"/>
                <w:szCs w:val="24"/>
              </w:rPr>
              <w:t xml:space="preserve"> мая, для этого периода в режиме дня характерно наличие выделенной в утренний отрезок времени образовательной деятельности (занятия) в процессе организации педагогом различных видов детской деятельности;</w:t>
            </w:r>
          </w:p>
          <w:p w:rsidR="00520648" w:rsidRPr="002C3CA9" w:rsidRDefault="00520648"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 xml:space="preserve">- с </w:t>
            </w:r>
            <w:r w:rsidR="00191A5A">
              <w:rPr>
                <w:rFonts w:ascii="Times New Roman" w:eastAsia="Calibri" w:hAnsi="Times New Roman" w:cs="Times New Roman"/>
                <w:sz w:val="24"/>
                <w:szCs w:val="24"/>
              </w:rPr>
              <w:t>2</w:t>
            </w:r>
            <w:r w:rsidRPr="002C3CA9">
              <w:rPr>
                <w:rFonts w:ascii="Times New Roman" w:eastAsia="Calibri" w:hAnsi="Times New Roman" w:cs="Times New Roman"/>
                <w:sz w:val="24"/>
                <w:szCs w:val="24"/>
              </w:rPr>
              <w:t xml:space="preserve"> </w:t>
            </w:r>
            <w:r w:rsidR="00191A5A">
              <w:rPr>
                <w:rFonts w:ascii="Times New Roman" w:eastAsia="Calibri" w:hAnsi="Times New Roman" w:cs="Times New Roman"/>
                <w:sz w:val="24"/>
                <w:szCs w:val="24"/>
              </w:rPr>
              <w:t>июня</w:t>
            </w:r>
            <w:r w:rsidRPr="002C3CA9">
              <w:rPr>
                <w:rFonts w:ascii="Times New Roman" w:eastAsia="Calibri" w:hAnsi="Times New Roman" w:cs="Times New Roman"/>
                <w:sz w:val="24"/>
                <w:szCs w:val="24"/>
              </w:rPr>
              <w:t xml:space="preserve"> по </w:t>
            </w:r>
            <w:r w:rsidR="00191A5A">
              <w:rPr>
                <w:rFonts w:ascii="Times New Roman" w:eastAsia="Calibri" w:hAnsi="Times New Roman" w:cs="Times New Roman"/>
                <w:sz w:val="24"/>
                <w:szCs w:val="24"/>
              </w:rPr>
              <w:t>13</w:t>
            </w:r>
            <w:r w:rsidRPr="002C3CA9">
              <w:rPr>
                <w:rFonts w:ascii="Times New Roman" w:eastAsia="Calibri" w:hAnsi="Times New Roman" w:cs="Times New Roman"/>
                <w:sz w:val="24"/>
                <w:szCs w:val="24"/>
              </w:rPr>
              <w:t xml:space="preserve"> </w:t>
            </w:r>
            <w:r w:rsidR="00191A5A">
              <w:rPr>
                <w:rFonts w:ascii="Times New Roman" w:eastAsia="Calibri" w:hAnsi="Times New Roman" w:cs="Times New Roman"/>
                <w:sz w:val="24"/>
                <w:szCs w:val="24"/>
              </w:rPr>
              <w:t xml:space="preserve"> июня</w:t>
            </w:r>
            <w:r w:rsidR="00191A5A" w:rsidRPr="002C3CA9">
              <w:rPr>
                <w:rFonts w:ascii="Times New Roman" w:eastAsia="Calibri" w:hAnsi="Times New Roman" w:cs="Times New Roman"/>
                <w:sz w:val="24"/>
                <w:szCs w:val="24"/>
              </w:rPr>
              <w:t xml:space="preserve"> </w:t>
            </w:r>
            <w:r w:rsidRPr="002C3CA9">
              <w:rPr>
                <w:rFonts w:ascii="Times New Roman" w:eastAsia="Calibri" w:hAnsi="Times New Roman" w:cs="Times New Roman"/>
                <w:sz w:val="24"/>
                <w:szCs w:val="24"/>
              </w:rPr>
              <w:t>, в этот период преобладает самостоятельная деятельность детей, педагогами групп проводится анализ работы за период с 0</w:t>
            </w:r>
            <w:r w:rsidR="00191A5A">
              <w:rPr>
                <w:rFonts w:ascii="Times New Roman" w:eastAsia="Calibri" w:hAnsi="Times New Roman" w:cs="Times New Roman"/>
                <w:sz w:val="24"/>
                <w:szCs w:val="24"/>
              </w:rPr>
              <w:t>2</w:t>
            </w:r>
            <w:r w:rsidRPr="002C3CA9">
              <w:rPr>
                <w:rFonts w:ascii="Times New Roman" w:eastAsia="Calibri" w:hAnsi="Times New Roman" w:cs="Times New Roman"/>
                <w:sz w:val="24"/>
                <w:szCs w:val="24"/>
              </w:rPr>
              <w:t xml:space="preserve"> сентября по </w:t>
            </w:r>
            <w:r w:rsidR="00191A5A">
              <w:rPr>
                <w:rFonts w:ascii="Times New Roman" w:eastAsia="Calibri" w:hAnsi="Times New Roman" w:cs="Times New Roman"/>
                <w:sz w:val="24"/>
                <w:szCs w:val="24"/>
              </w:rPr>
              <w:t>30</w:t>
            </w:r>
            <w:r w:rsidRPr="002C3CA9">
              <w:rPr>
                <w:rFonts w:ascii="Times New Roman" w:eastAsia="Calibri" w:hAnsi="Times New Roman" w:cs="Times New Roman"/>
                <w:sz w:val="24"/>
                <w:szCs w:val="24"/>
              </w:rPr>
              <w:t xml:space="preserve"> мая, в том числе педагогическая диагностика, внутренняя система оценки качества дошкольного образования детского сада;</w:t>
            </w:r>
          </w:p>
          <w:p w:rsidR="00520648" w:rsidRPr="002C3CA9" w:rsidRDefault="00520648" w:rsidP="002C3CA9">
            <w:pPr>
              <w:spacing w:after="0" w:line="240" w:lineRule="auto"/>
              <w:ind w:firstLine="709"/>
              <w:jc w:val="both"/>
              <w:rPr>
                <w:rFonts w:ascii="Times New Roman" w:eastAsia="Calibri" w:hAnsi="Times New Roman" w:cs="Times New Roman"/>
                <w:iCs/>
                <w:sz w:val="24"/>
                <w:szCs w:val="24"/>
              </w:rPr>
            </w:pPr>
            <w:r w:rsidRPr="002C3CA9">
              <w:rPr>
                <w:rFonts w:ascii="Times New Roman" w:eastAsia="Calibri" w:hAnsi="Times New Roman" w:cs="Times New Roman"/>
                <w:sz w:val="24"/>
                <w:szCs w:val="24"/>
              </w:rPr>
              <w:t>-с 01 июня по 31 августа, для этого периода характерно преобладание образовательной деятельности, осуществляемой во время прогулки, организуемой педагогами на прогулочных участках, и самостоятельной деятельности детей по их интересам и инициативе.</w:t>
            </w:r>
          </w:p>
          <w:p w:rsidR="00520648" w:rsidRPr="002C3CA9" w:rsidRDefault="00520648" w:rsidP="002C3CA9">
            <w:pPr>
              <w:spacing w:after="0" w:line="240" w:lineRule="auto"/>
              <w:ind w:firstLine="709"/>
              <w:jc w:val="both"/>
              <w:rPr>
                <w:rFonts w:ascii="Times New Roman" w:eastAsia="Calibri" w:hAnsi="Times New Roman" w:cs="Times New Roman"/>
                <w:iCs/>
                <w:sz w:val="24"/>
                <w:szCs w:val="24"/>
              </w:rPr>
            </w:pPr>
            <w:r w:rsidRPr="002C3CA9">
              <w:rPr>
                <w:rFonts w:ascii="Times New Roman" w:eastAsia="Calibri" w:hAnsi="Times New Roman" w:cs="Times New Roman"/>
                <w:iCs/>
                <w:sz w:val="24"/>
                <w:szCs w:val="24"/>
              </w:rPr>
              <w:t xml:space="preserve">В </w:t>
            </w:r>
            <w:r w:rsidRPr="002C3CA9">
              <w:rPr>
                <w:rFonts w:ascii="Times New Roman" w:eastAsia="Calibri" w:hAnsi="Times New Roman" w:cs="Times New Roman"/>
                <w:iCs/>
                <w:sz w:val="24"/>
                <w:szCs w:val="24"/>
                <w:lang w:val="en-US"/>
              </w:rPr>
              <w:t>I</w:t>
            </w:r>
            <w:r w:rsidRPr="002C3CA9">
              <w:rPr>
                <w:rFonts w:ascii="Times New Roman" w:eastAsia="Calibri" w:hAnsi="Times New Roman" w:cs="Times New Roman"/>
                <w:iCs/>
                <w:sz w:val="24"/>
                <w:szCs w:val="24"/>
              </w:rPr>
              <w:t xml:space="preserve"> период используются все обозначенные в разделе «Описание вариативных форм, способов, методов и средств реализации Программы» формы организации работы с детьми, включая физкультурные занятия, музыкальные занятия, коррекционные и развивающие занятия с педагогом-психологом.  Во второй период реализации Программы, организационные  формы «занятия» не используются, большая часть образовательной деятельности осуществляется на свежем воздухе в виде совместной деятельности педагога с детьми.</w:t>
            </w:r>
          </w:p>
          <w:p w:rsidR="00520648" w:rsidRPr="002C3CA9" w:rsidRDefault="00520648" w:rsidP="002C3CA9">
            <w:pPr>
              <w:spacing w:after="0" w:line="240" w:lineRule="auto"/>
              <w:ind w:firstLine="709"/>
              <w:jc w:val="both"/>
              <w:rPr>
                <w:rFonts w:ascii="Times New Roman" w:eastAsia="Calibri" w:hAnsi="Times New Roman" w:cs="Times New Roman"/>
                <w:iCs/>
                <w:sz w:val="24"/>
                <w:szCs w:val="24"/>
              </w:rPr>
            </w:pPr>
            <w:r w:rsidRPr="002C3CA9">
              <w:rPr>
                <w:rFonts w:ascii="Times New Roman" w:eastAsia="Calibri" w:hAnsi="Times New Roman" w:cs="Times New Roman"/>
                <w:iCs/>
                <w:sz w:val="24"/>
                <w:szCs w:val="24"/>
              </w:rPr>
              <w:t xml:space="preserve">*Используется такая форма образовательной деятельности, как </w:t>
            </w:r>
            <w:r w:rsidRPr="002C3CA9">
              <w:rPr>
                <w:rFonts w:ascii="Times New Roman" w:eastAsia="Calibri" w:hAnsi="Times New Roman" w:cs="Times New Roman"/>
                <w:iCs/>
                <w:sz w:val="24"/>
                <w:szCs w:val="24"/>
                <w:u w:val="single"/>
              </w:rPr>
              <w:t>Воспитательное событие</w:t>
            </w:r>
            <w:r w:rsidRPr="002C3CA9">
              <w:rPr>
                <w:rFonts w:ascii="Times New Roman" w:eastAsia="Calibri" w:hAnsi="Times New Roman" w:cs="Times New Roman"/>
                <w:iCs/>
                <w:sz w:val="24"/>
                <w:szCs w:val="24"/>
              </w:rPr>
              <w:t xml:space="preserve">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Программа воспитания - п. 3.2.Взаимодействия взрослого с детьми. События ДОУ.</w:t>
            </w:r>
          </w:p>
          <w:p w:rsidR="00520648" w:rsidRPr="002C3CA9" w:rsidRDefault="00520648" w:rsidP="002C3CA9">
            <w:pPr>
              <w:spacing w:after="0" w:line="240" w:lineRule="auto"/>
              <w:ind w:firstLine="709"/>
              <w:jc w:val="both"/>
              <w:rPr>
                <w:rFonts w:ascii="Times New Roman" w:eastAsia="Calibri" w:hAnsi="Times New Roman" w:cs="Times New Roman"/>
                <w:iCs/>
                <w:sz w:val="24"/>
                <w:szCs w:val="24"/>
              </w:rPr>
            </w:pPr>
            <w:r w:rsidRPr="002C3CA9">
              <w:rPr>
                <w:rFonts w:ascii="Times New Roman" w:eastAsia="Calibri" w:hAnsi="Times New Roman" w:cs="Times New Roman"/>
                <w:sz w:val="24"/>
                <w:szCs w:val="24"/>
              </w:rPr>
              <w:t xml:space="preserve">Особенности осуществления образовательного процесса строятся в соответствии с климатическими условиями Краснодарского края. Климатические условия позволяют организовывать третье занятие по физической культуре для детей старшей, подготовительной к школе группы на открытом воздухе. В дождливые, ветреные и морозные дни мероприятия по физической культуре проводятся в физкультурном зале. </w:t>
            </w:r>
            <w:r w:rsidRPr="002C3CA9">
              <w:rPr>
                <w:rFonts w:ascii="Times New Roman" w:eastAsia="Calibri" w:hAnsi="Times New Roman" w:cs="Times New Roman"/>
                <w:sz w:val="24"/>
                <w:szCs w:val="24"/>
              </w:rPr>
              <w:lastRenderedPageBreak/>
              <w:t xml:space="preserve">В период: с апреля по май и с сентября по октябрь при благоприятных метеорологических условиях максимальное количество занятий физической культурой проводятся на свежем воздухе для детей дошкольного возраста. </w:t>
            </w:r>
          </w:p>
          <w:p w:rsidR="00520648" w:rsidRPr="002C3CA9" w:rsidRDefault="00520648"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Прогулки организуется 2-3 раза в день: в утренний прием, в первую половину дня до обеда и во вторую половину дня. Общая продолжительность ежедневного пребывания на свежем воздухе составляет не менее 3 ч. Продолжительность прогулки определяется состоянием здоровья и климатическими условиями. При температуре воздуха ниже – 10 градусов и скорости ветра более 10 м/с прогулка отменяется.</w:t>
            </w:r>
          </w:p>
        </w:tc>
      </w:tr>
      <w:tr w:rsidR="00520648" w:rsidRPr="002C3CA9" w:rsidTr="00520648">
        <w:trPr>
          <w:trHeight w:val="812"/>
        </w:trPr>
        <w:tc>
          <w:tcPr>
            <w:tcW w:w="1987" w:type="dxa"/>
            <w:tcBorders>
              <w:top w:val="single" w:sz="4" w:space="0" w:color="auto"/>
              <w:left w:val="single" w:sz="4" w:space="0" w:color="auto"/>
              <w:bottom w:val="single" w:sz="4" w:space="0" w:color="auto"/>
              <w:right w:val="single" w:sz="4" w:space="0" w:color="auto"/>
            </w:tcBorders>
          </w:tcPr>
          <w:p w:rsidR="00520648" w:rsidRPr="002C3CA9" w:rsidRDefault="00520648" w:rsidP="002C3CA9">
            <w:pPr>
              <w:spacing w:after="0" w:line="240" w:lineRule="auto"/>
              <w:ind w:firstLine="709"/>
              <w:jc w:val="both"/>
              <w:rPr>
                <w:rFonts w:ascii="Times New Roman" w:eastAsia="Calibri" w:hAnsi="Times New Roman" w:cs="Times New Roman"/>
                <w:sz w:val="24"/>
                <w:szCs w:val="24"/>
              </w:rPr>
            </w:pPr>
          </w:p>
        </w:tc>
        <w:tc>
          <w:tcPr>
            <w:tcW w:w="7831" w:type="dxa"/>
            <w:gridSpan w:val="3"/>
            <w:vMerge/>
            <w:tcBorders>
              <w:top w:val="single" w:sz="4" w:space="0" w:color="auto"/>
              <w:left w:val="single" w:sz="4" w:space="0" w:color="auto"/>
              <w:bottom w:val="single" w:sz="4" w:space="0" w:color="auto"/>
              <w:right w:val="single" w:sz="4" w:space="0" w:color="auto"/>
            </w:tcBorders>
            <w:vAlign w:val="center"/>
            <w:hideMark/>
          </w:tcPr>
          <w:p w:rsidR="00520648" w:rsidRPr="002C3CA9" w:rsidRDefault="00520648" w:rsidP="002C3CA9">
            <w:pPr>
              <w:spacing w:after="0" w:line="240" w:lineRule="auto"/>
              <w:ind w:firstLine="709"/>
              <w:jc w:val="both"/>
              <w:rPr>
                <w:rFonts w:ascii="Times New Roman" w:eastAsia="Calibri" w:hAnsi="Times New Roman" w:cs="Times New Roman"/>
                <w:sz w:val="24"/>
                <w:szCs w:val="24"/>
              </w:rPr>
            </w:pPr>
          </w:p>
        </w:tc>
      </w:tr>
      <w:tr w:rsidR="00520648" w:rsidRPr="002C3CA9" w:rsidTr="00520648">
        <w:trPr>
          <w:trHeight w:val="2513"/>
        </w:trPr>
        <w:tc>
          <w:tcPr>
            <w:tcW w:w="1987" w:type="dxa"/>
            <w:tcBorders>
              <w:top w:val="single" w:sz="4" w:space="0" w:color="auto"/>
              <w:left w:val="single" w:sz="4" w:space="0" w:color="auto"/>
              <w:bottom w:val="single" w:sz="4" w:space="0" w:color="auto"/>
              <w:right w:val="single" w:sz="4" w:space="0" w:color="auto"/>
            </w:tcBorders>
          </w:tcPr>
          <w:p w:rsidR="00520648" w:rsidRPr="002C3CA9" w:rsidRDefault="00520648" w:rsidP="00191A5A">
            <w:pPr>
              <w:spacing w:after="0" w:line="240" w:lineRule="auto"/>
              <w:jc w:val="both"/>
              <w:rPr>
                <w:rFonts w:ascii="Times New Roman" w:eastAsia="Calibri" w:hAnsi="Times New Roman" w:cs="Times New Roman"/>
                <w:sz w:val="24"/>
                <w:szCs w:val="24"/>
              </w:rPr>
            </w:pPr>
            <w:r w:rsidRPr="002C3CA9">
              <w:rPr>
                <w:rFonts w:ascii="Times New Roman" w:eastAsia="Calibri" w:hAnsi="Times New Roman" w:cs="Times New Roman"/>
                <w:b/>
                <w:sz w:val="24"/>
                <w:szCs w:val="24"/>
              </w:rPr>
              <w:lastRenderedPageBreak/>
              <w:t>Национально-культурные особенности</w:t>
            </w:r>
          </w:p>
          <w:p w:rsidR="00520648" w:rsidRPr="002C3CA9" w:rsidRDefault="00520648" w:rsidP="002C3CA9">
            <w:pPr>
              <w:spacing w:after="0" w:line="240" w:lineRule="auto"/>
              <w:ind w:firstLine="709"/>
              <w:jc w:val="both"/>
              <w:rPr>
                <w:rFonts w:ascii="Times New Roman" w:eastAsia="Calibri" w:hAnsi="Times New Roman" w:cs="Times New Roman"/>
                <w:sz w:val="24"/>
                <w:szCs w:val="24"/>
              </w:rPr>
            </w:pPr>
          </w:p>
        </w:tc>
        <w:tc>
          <w:tcPr>
            <w:tcW w:w="7831" w:type="dxa"/>
            <w:gridSpan w:val="3"/>
            <w:tcBorders>
              <w:top w:val="single" w:sz="4" w:space="0" w:color="auto"/>
              <w:left w:val="single" w:sz="4" w:space="0" w:color="auto"/>
              <w:bottom w:val="single" w:sz="4" w:space="0" w:color="auto"/>
              <w:right w:val="single" w:sz="4" w:space="0" w:color="auto"/>
            </w:tcBorders>
            <w:hideMark/>
          </w:tcPr>
          <w:p w:rsidR="00520648" w:rsidRPr="002C3CA9" w:rsidRDefault="00520648"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 xml:space="preserve">Население </w:t>
            </w:r>
            <w:proofErr w:type="spellStart"/>
            <w:r w:rsidRPr="002C3CA9">
              <w:rPr>
                <w:rFonts w:ascii="Times New Roman" w:eastAsia="Calibri" w:hAnsi="Times New Roman" w:cs="Times New Roman"/>
                <w:sz w:val="24"/>
                <w:szCs w:val="24"/>
              </w:rPr>
              <w:t>Тихорецкого</w:t>
            </w:r>
            <w:proofErr w:type="spellEnd"/>
            <w:r w:rsidRPr="002C3CA9">
              <w:rPr>
                <w:rFonts w:ascii="Times New Roman" w:eastAsia="Calibri" w:hAnsi="Times New Roman" w:cs="Times New Roman"/>
                <w:sz w:val="24"/>
                <w:szCs w:val="24"/>
              </w:rPr>
              <w:t xml:space="preserve"> района составляет около 120 тыс. человек, многонациональный район, но большую часть составляют русские. В городе Тихорецке и Тихорецком районе представлены такие национальности как армяне, азербайджанцы, грузины, адыгейцы, украинцы, белорусы, татары и корейцы. При организации образовательного процесса в </w:t>
            </w:r>
            <w:r w:rsidR="002C3CA9" w:rsidRPr="002C3CA9">
              <w:rPr>
                <w:rFonts w:ascii="Times New Roman" w:eastAsia="Calibri" w:hAnsi="Times New Roman" w:cs="Times New Roman"/>
                <w:iCs/>
                <w:sz w:val="24"/>
                <w:szCs w:val="24"/>
              </w:rPr>
              <w:t xml:space="preserve"> МБДОУ № 21 «Красная шапочка» ст. Новорождественской  </w:t>
            </w:r>
            <w:r w:rsidRPr="002C3CA9">
              <w:rPr>
                <w:rFonts w:ascii="Times New Roman" w:eastAsia="Calibri" w:hAnsi="Times New Roman" w:cs="Times New Roman"/>
                <w:sz w:val="24"/>
                <w:szCs w:val="24"/>
              </w:rPr>
              <w:t>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(даже, несмотря на то, что процент детей, не относящихся к русскому этносу, среди воспитанников ДОУ, в общем количестве детей, невелик).</w:t>
            </w:r>
          </w:p>
        </w:tc>
      </w:tr>
      <w:tr w:rsidR="002C3CA9" w:rsidRPr="002C3CA9" w:rsidTr="008A6CAF">
        <w:trPr>
          <w:trHeight w:val="142"/>
        </w:trPr>
        <w:tc>
          <w:tcPr>
            <w:tcW w:w="1987" w:type="dxa"/>
            <w:tcBorders>
              <w:top w:val="single" w:sz="4" w:space="0" w:color="auto"/>
              <w:left w:val="single" w:sz="4" w:space="0" w:color="auto"/>
              <w:bottom w:val="single" w:sz="4" w:space="0" w:color="auto"/>
              <w:right w:val="single" w:sz="4" w:space="0" w:color="auto"/>
            </w:tcBorders>
          </w:tcPr>
          <w:p w:rsidR="002C3CA9" w:rsidRPr="002C3CA9" w:rsidRDefault="002C3CA9" w:rsidP="002C3CA9">
            <w:pPr>
              <w:spacing w:after="0" w:line="240" w:lineRule="auto"/>
              <w:ind w:firstLine="709"/>
              <w:jc w:val="both"/>
              <w:rPr>
                <w:rFonts w:ascii="Times New Roman" w:eastAsia="Calibri" w:hAnsi="Times New Roman" w:cs="Times New Roman"/>
                <w:b/>
                <w:sz w:val="24"/>
                <w:szCs w:val="24"/>
              </w:rPr>
            </w:pPr>
            <w:r w:rsidRPr="002C3CA9">
              <w:rPr>
                <w:rFonts w:ascii="Times New Roman" w:eastAsia="Calibri" w:hAnsi="Times New Roman" w:cs="Times New Roman"/>
                <w:b/>
                <w:sz w:val="24"/>
                <w:szCs w:val="24"/>
              </w:rPr>
              <w:t>Социально-демографические особенности</w:t>
            </w:r>
          </w:p>
          <w:p w:rsidR="002C3CA9" w:rsidRPr="002C3CA9" w:rsidRDefault="002C3CA9" w:rsidP="002C3CA9">
            <w:pPr>
              <w:spacing w:after="0" w:line="240" w:lineRule="auto"/>
              <w:ind w:firstLine="709"/>
              <w:jc w:val="both"/>
              <w:rPr>
                <w:rFonts w:ascii="Times New Roman" w:eastAsia="Calibri" w:hAnsi="Times New Roman" w:cs="Times New Roman"/>
                <w:sz w:val="24"/>
                <w:szCs w:val="24"/>
              </w:rPr>
            </w:pPr>
          </w:p>
        </w:tc>
        <w:tc>
          <w:tcPr>
            <w:tcW w:w="7831" w:type="dxa"/>
            <w:gridSpan w:val="3"/>
            <w:hideMark/>
          </w:tcPr>
          <w:p w:rsidR="002C3CA9" w:rsidRPr="002C3CA9" w:rsidRDefault="002C3CA9" w:rsidP="002C3CA9">
            <w:pPr>
              <w:spacing w:after="0" w:line="240" w:lineRule="auto"/>
              <w:rPr>
                <w:rFonts w:ascii="Times New Roman" w:eastAsia="Times New Roman" w:hAnsi="Times New Roman" w:cs="Times New Roman"/>
                <w:sz w:val="24"/>
                <w:szCs w:val="24"/>
                <w:shd w:val="clear" w:color="auto" w:fill="FFFFFF"/>
              </w:rPr>
            </w:pPr>
            <w:r w:rsidRPr="002C3CA9">
              <w:rPr>
                <w:rFonts w:ascii="Times New Roman" w:eastAsia="Times New Roman" w:hAnsi="Times New Roman" w:cs="Times New Roman"/>
                <w:sz w:val="24"/>
                <w:szCs w:val="24"/>
                <w:shd w:val="clear" w:color="auto" w:fill="FFFFFF"/>
              </w:rPr>
              <w:t xml:space="preserve">Новорождественское сельское поселение – муниципальное образование в составе </w:t>
            </w:r>
            <w:proofErr w:type="spellStart"/>
            <w:r w:rsidRPr="002C3CA9">
              <w:rPr>
                <w:rFonts w:ascii="Times New Roman" w:eastAsia="Times New Roman" w:hAnsi="Times New Roman" w:cs="Times New Roman"/>
                <w:sz w:val="24"/>
                <w:szCs w:val="24"/>
                <w:shd w:val="clear" w:color="auto" w:fill="FFFFFF"/>
              </w:rPr>
              <w:t>Тихорецкого</w:t>
            </w:r>
            <w:proofErr w:type="spellEnd"/>
            <w:r w:rsidRPr="002C3CA9">
              <w:rPr>
                <w:rFonts w:ascii="Times New Roman" w:eastAsia="Times New Roman" w:hAnsi="Times New Roman" w:cs="Times New Roman"/>
                <w:sz w:val="24"/>
                <w:szCs w:val="24"/>
                <w:shd w:val="clear" w:color="auto" w:fill="FFFFFF"/>
              </w:rPr>
              <w:t xml:space="preserve"> района Краснодарского края </w:t>
            </w:r>
            <w:proofErr w:type="spellStart"/>
            <w:r w:rsidRPr="002C3CA9">
              <w:rPr>
                <w:rFonts w:ascii="Times New Roman" w:eastAsia="Times New Roman" w:hAnsi="Times New Roman" w:cs="Times New Roman"/>
                <w:sz w:val="24"/>
                <w:szCs w:val="24"/>
                <w:shd w:val="clear" w:color="auto" w:fill="FFFFFF"/>
              </w:rPr>
              <w:t>России.В</w:t>
            </w:r>
            <w:proofErr w:type="spellEnd"/>
            <w:r w:rsidRPr="002C3CA9">
              <w:rPr>
                <w:rFonts w:ascii="Times New Roman" w:eastAsia="Times New Roman" w:hAnsi="Times New Roman" w:cs="Times New Roman"/>
                <w:sz w:val="24"/>
                <w:szCs w:val="24"/>
                <w:shd w:val="clear" w:color="auto" w:fill="FFFFFF"/>
              </w:rPr>
              <w:t xml:space="preserve"> состав Новорождественского сельского поселения кроме станицы Новорождественская входит также посёлок </w:t>
            </w:r>
            <w:proofErr w:type="spellStart"/>
            <w:r w:rsidRPr="002C3CA9">
              <w:rPr>
                <w:rFonts w:ascii="Times New Roman" w:eastAsia="Times New Roman" w:hAnsi="Times New Roman" w:cs="Times New Roman"/>
                <w:sz w:val="24"/>
                <w:szCs w:val="24"/>
                <w:shd w:val="clear" w:color="auto" w:fill="FFFFFF"/>
              </w:rPr>
              <w:t>Челбас</w:t>
            </w:r>
            <w:proofErr w:type="spellEnd"/>
            <w:r w:rsidRPr="002C3CA9">
              <w:rPr>
                <w:rFonts w:ascii="Times New Roman" w:eastAsia="Times New Roman" w:hAnsi="Times New Roman" w:cs="Times New Roman"/>
                <w:sz w:val="24"/>
                <w:szCs w:val="24"/>
                <w:shd w:val="clear" w:color="auto" w:fill="FFFFFF"/>
              </w:rPr>
              <w:t xml:space="preserve"> (226 чел.). Население всего 7 014 человек. </w:t>
            </w:r>
            <w:r w:rsidRPr="002C3CA9">
              <w:rPr>
                <w:rFonts w:ascii="Times New Roman" w:eastAsia="Times New Roman" w:hAnsi="Times New Roman" w:cs="Times New Roman"/>
                <w:sz w:val="24"/>
                <w:szCs w:val="24"/>
              </w:rPr>
              <w:t>Наличие среди родителей широко представленной социальной группы служащих молодого возраста, со средним финансовым положением, образовательный уровень у родителей во основном средний, имеются многодетные и неполные семьи. Этнический состав семей воспитанников - дети из русскоязычных семей.</w:t>
            </w:r>
          </w:p>
        </w:tc>
      </w:tr>
      <w:tr w:rsidR="002C3CA9" w:rsidRPr="002C3CA9" w:rsidTr="008A6CAF">
        <w:trPr>
          <w:trHeight w:val="142"/>
        </w:trPr>
        <w:tc>
          <w:tcPr>
            <w:tcW w:w="1987" w:type="dxa"/>
            <w:tcBorders>
              <w:top w:val="single" w:sz="4" w:space="0" w:color="auto"/>
              <w:left w:val="single" w:sz="4" w:space="0" w:color="auto"/>
              <w:bottom w:val="single" w:sz="4" w:space="0" w:color="auto"/>
              <w:right w:val="single" w:sz="4" w:space="0" w:color="auto"/>
            </w:tcBorders>
            <w:hideMark/>
          </w:tcPr>
          <w:p w:rsidR="002C3CA9" w:rsidRPr="002C3CA9" w:rsidRDefault="002C3CA9" w:rsidP="002C3CA9">
            <w:pPr>
              <w:spacing w:after="0" w:line="240" w:lineRule="auto"/>
              <w:ind w:firstLine="709"/>
              <w:jc w:val="both"/>
              <w:rPr>
                <w:rFonts w:ascii="Times New Roman" w:eastAsia="Calibri" w:hAnsi="Times New Roman" w:cs="Times New Roman"/>
                <w:b/>
                <w:sz w:val="24"/>
                <w:szCs w:val="24"/>
              </w:rPr>
            </w:pPr>
            <w:r w:rsidRPr="002C3CA9">
              <w:rPr>
                <w:rFonts w:ascii="Times New Roman" w:eastAsia="Calibri" w:hAnsi="Times New Roman" w:cs="Times New Roman"/>
                <w:b/>
                <w:sz w:val="24"/>
                <w:szCs w:val="24"/>
              </w:rPr>
              <w:t>Уклад детского сада</w:t>
            </w:r>
          </w:p>
        </w:tc>
        <w:tc>
          <w:tcPr>
            <w:tcW w:w="7831" w:type="dxa"/>
            <w:gridSpan w:val="3"/>
            <w:hideMark/>
          </w:tcPr>
          <w:p w:rsidR="002C3CA9" w:rsidRPr="002C3CA9" w:rsidRDefault="002C3CA9" w:rsidP="002C3CA9">
            <w:pPr>
              <w:widowControl w:val="0"/>
              <w:tabs>
                <w:tab w:val="left" w:pos="3718"/>
              </w:tabs>
              <w:autoSpaceDE w:val="0"/>
              <w:autoSpaceDN w:val="0"/>
              <w:spacing w:after="0" w:line="240" w:lineRule="auto"/>
              <w:jc w:val="both"/>
              <w:rPr>
                <w:rFonts w:ascii="Times New Roman" w:eastAsia="Times New Roman" w:hAnsi="Times New Roman" w:cs="Times New Roman"/>
                <w:sz w:val="24"/>
                <w:szCs w:val="24"/>
              </w:rPr>
            </w:pPr>
            <w:r w:rsidRPr="002C3CA9">
              <w:rPr>
                <w:rFonts w:ascii="Times New Roman" w:eastAsia="Times New Roman" w:hAnsi="Times New Roman" w:cs="Times New Roman"/>
                <w:sz w:val="24"/>
                <w:szCs w:val="24"/>
              </w:rPr>
              <w:t>МБДОУ № 21 «Красная шапочка» ст. Новорождественской – небольшой детский сад, со своей историей становления, как дошкольное учреждение муниципального образования, в котором сохраняются лучшие традиции прошлого, осуществляется стремление к современному и инновационному будущему. МБДОУ № 21 «Красная шапочка» ст. Новорождественской расположен в тихом и спокойном месте сельского поселения, благоприятный по экологическим условиям. Уклад учитывает специфику и конкретные формы организации распорядка дневного, недельного, месячного, годового циклов жизни ДОУ.</w:t>
            </w:r>
          </w:p>
          <w:p w:rsidR="002C3CA9" w:rsidRPr="002C3CA9" w:rsidRDefault="002C3CA9" w:rsidP="002C3CA9">
            <w:pPr>
              <w:widowControl w:val="0"/>
              <w:tabs>
                <w:tab w:val="left" w:pos="3718"/>
              </w:tabs>
              <w:autoSpaceDE w:val="0"/>
              <w:autoSpaceDN w:val="0"/>
              <w:spacing w:after="0" w:line="240" w:lineRule="auto"/>
              <w:jc w:val="both"/>
              <w:rPr>
                <w:rFonts w:ascii="Times New Roman" w:eastAsia="Times New Roman" w:hAnsi="Times New Roman" w:cs="Times New Roman"/>
                <w:sz w:val="24"/>
                <w:szCs w:val="24"/>
              </w:rPr>
            </w:pPr>
            <w:r w:rsidRPr="002C3CA9">
              <w:rPr>
                <w:rFonts w:ascii="Times New Roman" w:eastAsia="Times New Roman" w:hAnsi="Times New Roman" w:cs="Times New Roman"/>
                <w:sz w:val="24"/>
                <w:szCs w:val="24"/>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 Уклад учитывает условия, существующие в ДОУ, индивидуальные особенности, интересы, потребности воспитанников и их родителей. Воспитательный процесс в ДОУ выстраивается с учетом концепции духовно - нравственного развития и воспитания личности гражданина России.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Воспитатели и специалисты ДОУ ориентированы на организацию разнообразных форм детских сообществ. В дошкольном учреждение дети посещают разновозрастные группы. </w:t>
            </w:r>
            <w:r w:rsidRPr="002C3CA9">
              <w:rPr>
                <w:rFonts w:ascii="Times New Roman" w:eastAsia="Times New Roman" w:hAnsi="Times New Roman" w:cs="Times New Roman"/>
                <w:sz w:val="24"/>
                <w:szCs w:val="24"/>
              </w:rPr>
              <w:lastRenderedPageBreak/>
              <w:t>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tc>
      </w:tr>
      <w:tr w:rsidR="002C3CA9" w:rsidRPr="002C3CA9" w:rsidTr="008A6CAF">
        <w:trPr>
          <w:trHeight w:val="142"/>
        </w:trPr>
        <w:tc>
          <w:tcPr>
            <w:tcW w:w="1987" w:type="dxa"/>
            <w:tcBorders>
              <w:top w:val="single" w:sz="4" w:space="0" w:color="auto"/>
              <w:left w:val="single" w:sz="4" w:space="0" w:color="auto"/>
              <w:bottom w:val="single" w:sz="4" w:space="0" w:color="auto"/>
              <w:right w:val="single" w:sz="4" w:space="0" w:color="auto"/>
            </w:tcBorders>
          </w:tcPr>
          <w:p w:rsidR="002C3CA9" w:rsidRPr="002C3CA9" w:rsidRDefault="002C3CA9" w:rsidP="00191A5A">
            <w:pPr>
              <w:spacing w:after="0" w:line="240" w:lineRule="auto"/>
              <w:jc w:val="both"/>
              <w:rPr>
                <w:rFonts w:ascii="Times New Roman" w:eastAsia="Calibri" w:hAnsi="Times New Roman" w:cs="Times New Roman"/>
                <w:b/>
                <w:sz w:val="24"/>
                <w:szCs w:val="24"/>
              </w:rPr>
            </w:pPr>
            <w:r w:rsidRPr="002C3CA9">
              <w:rPr>
                <w:rFonts w:ascii="Times New Roman" w:eastAsia="Calibri" w:hAnsi="Times New Roman" w:cs="Times New Roman"/>
                <w:b/>
                <w:sz w:val="24"/>
                <w:szCs w:val="24"/>
              </w:rPr>
              <w:lastRenderedPageBreak/>
              <w:t>Кадровые условия</w:t>
            </w:r>
          </w:p>
          <w:p w:rsidR="002C3CA9" w:rsidRPr="002C3CA9" w:rsidRDefault="002C3CA9" w:rsidP="002C3CA9">
            <w:pPr>
              <w:spacing w:after="0" w:line="240" w:lineRule="auto"/>
              <w:ind w:firstLine="709"/>
              <w:jc w:val="both"/>
              <w:rPr>
                <w:rFonts w:ascii="Times New Roman" w:eastAsia="Calibri" w:hAnsi="Times New Roman" w:cs="Times New Roman"/>
                <w:sz w:val="24"/>
                <w:szCs w:val="24"/>
              </w:rPr>
            </w:pPr>
          </w:p>
        </w:tc>
        <w:tc>
          <w:tcPr>
            <w:tcW w:w="7831" w:type="dxa"/>
            <w:gridSpan w:val="3"/>
            <w:hideMark/>
          </w:tcPr>
          <w:p w:rsidR="002C3CA9" w:rsidRPr="002C3CA9" w:rsidRDefault="002C3CA9" w:rsidP="002C3CA9">
            <w:pPr>
              <w:spacing w:after="0" w:line="240" w:lineRule="auto"/>
              <w:jc w:val="both"/>
              <w:rPr>
                <w:rFonts w:ascii="Times New Roman" w:eastAsia="Times New Roman" w:hAnsi="Times New Roman" w:cs="Times New Roman"/>
                <w:sz w:val="24"/>
                <w:szCs w:val="24"/>
              </w:rPr>
            </w:pPr>
            <w:r w:rsidRPr="002C3CA9">
              <w:rPr>
                <w:rFonts w:ascii="Times New Roman" w:eastAsia="Times New Roman" w:hAnsi="Times New Roman" w:cs="Times New Roman"/>
                <w:sz w:val="24"/>
                <w:szCs w:val="24"/>
              </w:rPr>
              <w:t>Реализация Программы обеспечивается руководящ</w:t>
            </w:r>
            <w:r w:rsidR="00191A5A">
              <w:rPr>
                <w:rFonts w:ascii="Times New Roman" w:eastAsia="Times New Roman" w:hAnsi="Times New Roman" w:cs="Times New Roman"/>
                <w:sz w:val="24"/>
                <w:szCs w:val="24"/>
              </w:rPr>
              <w:t>ими, педагогическими, учебно-вс</w:t>
            </w:r>
            <w:r w:rsidRPr="002C3CA9">
              <w:rPr>
                <w:rFonts w:ascii="Times New Roman" w:eastAsia="Times New Roman" w:hAnsi="Times New Roman" w:cs="Times New Roman"/>
                <w:sz w:val="24"/>
                <w:szCs w:val="24"/>
              </w:rPr>
              <w:t>помогательными, административно-хозяйственными работниками МБДОУ № 21 «Красная шапочка» ст. Новорождественской: заведующий – 1, старший воспитатель– 1, музыкальный руководитель – 1 воспитатели – 5 педагог-психолог – 1, учитель-логопед -1. Младшие воспитатели  -  2, заведующий хозяйством -1 , прочий персонал - 1. 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муниципального образования Тихорецкий район,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 Педагогический коллектив разнообразен по стажу работы, совместно с опытными специалистами работают молодые педагоги.</w:t>
            </w:r>
          </w:p>
        </w:tc>
      </w:tr>
      <w:tr w:rsidR="002C3CA9" w:rsidRPr="002C3CA9" w:rsidTr="008A6CAF">
        <w:trPr>
          <w:trHeight w:val="142"/>
        </w:trPr>
        <w:tc>
          <w:tcPr>
            <w:tcW w:w="1987" w:type="dxa"/>
            <w:tcBorders>
              <w:top w:val="single" w:sz="4" w:space="0" w:color="auto"/>
              <w:left w:val="single" w:sz="4" w:space="0" w:color="auto"/>
              <w:bottom w:val="single" w:sz="4" w:space="0" w:color="auto"/>
              <w:right w:val="single" w:sz="4" w:space="0" w:color="auto"/>
            </w:tcBorders>
          </w:tcPr>
          <w:p w:rsidR="002C3CA9" w:rsidRPr="002C3CA9" w:rsidRDefault="002C3CA9" w:rsidP="00191A5A">
            <w:pPr>
              <w:spacing w:after="0" w:line="240" w:lineRule="auto"/>
              <w:jc w:val="both"/>
              <w:rPr>
                <w:rFonts w:ascii="Times New Roman" w:eastAsia="Calibri" w:hAnsi="Times New Roman" w:cs="Times New Roman"/>
                <w:b/>
                <w:sz w:val="24"/>
                <w:szCs w:val="24"/>
              </w:rPr>
            </w:pPr>
            <w:r w:rsidRPr="002C3CA9">
              <w:rPr>
                <w:rFonts w:ascii="Times New Roman" w:eastAsia="Calibri" w:hAnsi="Times New Roman" w:cs="Times New Roman"/>
                <w:b/>
                <w:sz w:val="24"/>
                <w:szCs w:val="24"/>
              </w:rPr>
              <w:t>Материально-техническое оснащение</w:t>
            </w:r>
          </w:p>
          <w:p w:rsidR="002C3CA9" w:rsidRPr="002C3CA9" w:rsidRDefault="002C3CA9" w:rsidP="002C3CA9">
            <w:pPr>
              <w:spacing w:after="0" w:line="240" w:lineRule="auto"/>
              <w:ind w:firstLine="709"/>
              <w:jc w:val="both"/>
              <w:rPr>
                <w:rFonts w:ascii="Times New Roman" w:eastAsia="Calibri" w:hAnsi="Times New Roman" w:cs="Times New Roman"/>
                <w:sz w:val="24"/>
                <w:szCs w:val="24"/>
              </w:rPr>
            </w:pPr>
          </w:p>
        </w:tc>
        <w:tc>
          <w:tcPr>
            <w:tcW w:w="7831" w:type="dxa"/>
            <w:gridSpan w:val="3"/>
            <w:hideMark/>
          </w:tcPr>
          <w:p w:rsidR="002C3CA9" w:rsidRPr="002C3CA9" w:rsidRDefault="002C3CA9" w:rsidP="002C3CA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C3CA9">
              <w:rPr>
                <w:rFonts w:ascii="Times New Roman" w:eastAsia="Times New Roman" w:hAnsi="Times New Roman" w:cs="Times New Roman"/>
                <w:color w:val="000000"/>
                <w:sz w:val="24"/>
                <w:szCs w:val="24"/>
              </w:rPr>
              <w:t>Для полноценного осуществления образовательной деятельности в ДОУ функционируют помещения для проведения практических занятий: Все помещения для проведения практических занятий с воспитанниками, а также обеспечения разнообразной двигательной активности и музыкальной деятельности детей обеспечены необходимым оборудованием и инвентарём, естественной и искусственной освещенностью, воздушно-тепловым режимом в соответствии с требованиями санитарных правил и норм. Для полноценного осуществления образовательной деятельности в ДОУ имеются групповые ячейки, кабинеты, все помещения оснащены всем необходимым оборудованием и инвентарем в соответствии с требованиями санитарных правил для освоения основной образовательной программы дошкольного образования. В группах детского сада организованы специальные зоны для различных видов коллективной и индивидуальной деятельности детей. Группы оснащены необходимым современным и разнообразным игровым оборудованием, дидактическим и демонстрационным материалом, аудиовизуальными средствами. Предметно - пространственная организация групповых помещений служит интересам и потребностям детей, а ее элементы развитию каждого ребенка. Обеспечен свободный доступ к играм, игрушкам, материалам, имеются полифункциональные игрушки, неоформленный материал ("заместители"), мягкие модули, и т.д. Разнообразное оборудование помещений в группах позволяет ребенку заниматься заинтересовавшей его деятельностью, по желанию сменить ее.</w:t>
            </w:r>
          </w:p>
          <w:p w:rsidR="002C3CA9" w:rsidRPr="002C3CA9" w:rsidRDefault="002C3CA9" w:rsidP="002C3CA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C3CA9">
              <w:rPr>
                <w:rFonts w:ascii="Times New Roman" w:eastAsia="Times New Roman" w:hAnsi="Times New Roman" w:cs="Times New Roman"/>
                <w:color w:val="000000"/>
                <w:sz w:val="24"/>
                <w:szCs w:val="24"/>
              </w:rPr>
              <w:t>Оборудованные учебные кабинеты</w:t>
            </w:r>
          </w:p>
          <w:p w:rsidR="002C3CA9" w:rsidRPr="002C3CA9" w:rsidRDefault="002C3CA9" w:rsidP="002C3CA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C3CA9">
              <w:rPr>
                <w:rFonts w:ascii="Times New Roman" w:eastAsia="Times New Roman" w:hAnsi="Times New Roman" w:cs="Times New Roman"/>
                <w:color w:val="000000"/>
                <w:sz w:val="24"/>
                <w:szCs w:val="24"/>
              </w:rPr>
              <w:t>Групповые помещения со спальнями- 3</w:t>
            </w:r>
          </w:p>
          <w:p w:rsidR="002C3CA9" w:rsidRPr="002C3CA9" w:rsidRDefault="002C3CA9" w:rsidP="002C3CA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C3CA9">
              <w:rPr>
                <w:rFonts w:ascii="Times New Roman" w:eastAsia="Times New Roman" w:hAnsi="Times New Roman" w:cs="Times New Roman"/>
                <w:color w:val="000000"/>
                <w:sz w:val="24"/>
                <w:szCs w:val="24"/>
              </w:rPr>
              <w:t>из них:</w:t>
            </w:r>
            <w:r w:rsidR="00191A5A">
              <w:rPr>
                <w:rFonts w:ascii="Times New Roman" w:eastAsia="Times New Roman" w:hAnsi="Times New Roman" w:cs="Times New Roman"/>
                <w:color w:val="000000"/>
                <w:sz w:val="24"/>
                <w:szCs w:val="24"/>
              </w:rPr>
              <w:t xml:space="preserve"> </w:t>
            </w:r>
            <w:r w:rsidRPr="002C3CA9">
              <w:rPr>
                <w:rFonts w:ascii="Times New Roman" w:eastAsia="Times New Roman" w:hAnsi="Times New Roman" w:cs="Times New Roman"/>
                <w:color w:val="000000"/>
                <w:sz w:val="24"/>
                <w:szCs w:val="24"/>
              </w:rPr>
              <w:t>Группы компенсирующей направленности для детей с тяжелыми нарушениями речи - 2</w:t>
            </w:r>
          </w:p>
          <w:p w:rsidR="002C3CA9" w:rsidRPr="002C3CA9" w:rsidRDefault="002C3CA9" w:rsidP="002C3CA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C3CA9">
              <w:rPr>
                <w:rFonts w:ascii="Times New Roman" w:eastAsia="Times New Roman" w:hAnsi="Times New Roman" w:cs="Times New Roman"/>
                <w:color w:val="000000"/>
                <w:sz w:val="24"/>
                <w:szCs w:val="24"/>
              </w:rPr>
              <w:t>группа общеразвивающей направленности -1</w:t>
            </w:r>
          </w:p>
          <w:p w:rsidR="002C3CA9" w:rsidRPr="002C3CA9" w:rsidRDefault="002C3CA9" w:rsidP="002C3CA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C3CA9">
              <w:rPr>
                <w:rFonts w:ascii="Times New Roman" w:eastAsia="Times New Roman" w:hAnsi="Times New Roman" w:cs="Times New Roman"/>
                <w:color w:val="000000"/>
                <w:sz w:val="24"/>
                <w:szCs w:val="24"/>
              </w:rPr>
              <w:t>Логопедический кабинет - 2</w:t>
            </w:r>
          </w:p>
          <w:p w:rsidR="002C3CA9" w:rsidRPr="002C3CA9" w:rsidRDefault="002C3CA9" w:rsidP="002C3CA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C3CA9">
              <w:rPr>
                <w:rFonts w:ascii="Times New Roman" w:eastAsia="Times New Roman" w:hAnsi="Times New Roman" w:cs="Times New Roman"/>
                <w:color w:val="000000"/>
                <w:sz w:val="24"/>
                <w:szCs w:val="24"/>
              </w:rPr>
              <w:t>Логопедический кабинет имеет всё необходимое для работы с детьми,</w:t>
            </w:r>
            <w:r w:rsidR="00191A5A">
              <w:rPr>
                <w:rFonts w:ascii="Times New Roman" w:eastAsia="Times New Roman" w:hAnsi="Times New Roman" w:cs="Times New Roman"/>
                <w:color w:val="000000"/>
                <w:sz w:val="24"/>
                <w:szCs w:val="24"/>
              </w:rPr>
              <w:t xml:space="preserve"> </w:t>
            </w:r>
            <w:r w:rsidRPr="002C3CA9">
              <w:rPr>
                <w:rFonts w:ascii="Times New Roman" w:eastAsia="Times New Roman" w:hAnsi="Times New Roman" w:cs="Times New Roman"/>
                <w:color w:val="000000"/>
                <w:sz w:val="24"/>
                <w:szCs w:val="24"/>
              </w:rPr>
              <w:t>методическая литература, логопедический стол, детские столы, наглядный материал.</w:t>
            </w:r>
          </w:p>
          <w:p w:rsidR="002C3CA9" w:rsidRPr="002C3CA9" w:rsidRDefault="002C3CA9" w:rsidP="002C3CA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C3CA9">
              <w:rPr>
                <w:rFonts w:ascii="Times New Roman" w:eastAsia="Times New Roman" w:hAnsi="Times New Roman" w:cs="Times New Roman"/>
                <w:color w:val="000000"/>
                <w:sz w:val="24"/>
                <w:szCs w:val="24"/>
              </w:rPr>
              <w:t>кабинет педагога-психолога - 1</w:t>
            </w:r>
          </w:p>
          <w:p w:rsidR="002C3CA9" w:rsidRPr="002C3CA9" w:rsidRDefault="002C3CA9" w:rsidP="002C3CA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C3CA9">
              <w:rPr>
                <w:rFonts w:ascii="Times New Roman" w:eastAsia="Times New Roman" w:hAnsi="Times New Roman" w:cs="Times New Roman"/>
                <w:color w:val="000000"/>
                <w:sz w:val="24"/>
                <w:szCs w:val="24"/>
              </w:rPr>
              <w:lastRenderedPageBreak/>
              <w:t xml:space="preserve">кабинет имеет всё необходимое для работы с </w:t>
            </w:r>
            <w:proofErr w:type="spellStart"/>
            <w:r w:rsidRPr="002C3CA9">
              <w:rPr>
                <w:rFonts w:ascii="Times New Roman" w:eastAsia="Times New Roman" w:hAnsi="Times New Roman" w:cs="Times New Roman"/>
                <w:color w:val="000000"/>
                <w:sz w:val="24"/>
                <w:szCs w:val="24"/>
              </w:rPr>
              <w:t>детьми,методическая</w:t>
            </w:r>
            <w:proofErr w:type="spellEnd"/>
            <w:r w:rsidRPr="002C3CA9">
              <w:rPr>
                <w:rFonts w:ascii="Times New Roman" w:eastAsia="Times New Roman" w:hAnsi="Times New Roman" w:cs="Times New Roman"/>
                <w:color w:val="000000"/>
                <w:sz w:val="24"/>
                <w:szCs w:val="24"/>
              </w:rPr>
              <w:t xml:space="preserve"> литература, детские столы, наглядный материал.</w:t>
            </w:r>
          </w:p>
        </w:tc>
      </w:tr>
      <w:tr w:rsidR="002C3CA9" w:rsidRPr="002C3CA9" w:rsidTr="008A6CAF">
        <w:trPr>
          <w:trHeight w:val="142"/>
        </w:trPr>
        <w:tc>
          <w:tcPr>
            <w:tcW w:w="1987" w:type="dxa"/>
            <w:tcBorders>
              <w:top w:val="single" w:sz="4" w:space="0" w:color="auto"/>
              <w:left w:val="single" w:sz="4" w:space="0" w:color="auto"/>
              <w:bottom w:val="single" w:sz="4" w:space="0" w:color="auto"/>
              <w:right w:val="single" w:sz="4" w:space="0" w:color="auto"/>
            </w:tcBorders>
          </w:tcPr>
          <w:p w:rsidR="002C3CA9" w:rsidRPr="002C3CA9" w:rsidRDefault="002C3CA9" w:rsidP="00191A5A">
            <w:pPr>
              <w:spacing w:after="0" w:line="240" w:lineRule="auto"/>
              <w:jc w:val="both"/>
              <w:rPr>
                <w:rFonts w:ascii="Times New Roman" w:eastAsia="Calibri" w:hAnsi="Times New Roman" w:cs="Times New Roman"/>
                <w:b/>
                <w:sz w:val="24"/>
                <w:szCs w:val="24"/>
              </w:rPr>
            </w:pPr>
            <w:r w:rsidRPr="002C3CA9">
              <w:rPr>
                <w:rFonts w:ascii="Times New Roman" w:eastAsia="Calibri" w:hAnsi="Times New Roman" w:cs="Times New Roman"/>
                <w:b/>
                <w:sz w:val="24"/>
                <w:szCs w:val="24"/>
              </w:rPr>
              <w:lastRenderedPageBreak/>
              <w:t>Социальные условия и партнеры:</w:t>
            </w:r>
          </w:p>
          <w:p w:rsidR="002C3CA9" w:rsidRPr="002C3CA9" w:rsidRDefault="002C3CA9" w:rsidP="002C3CA9">
            <w:pPr>
              <w:spacing w:after="0" w:line="240" w:lineRule="auto"/>
              <w:ind w:firstLine="709"/>
              <w:jc w:val="both"/>
              <w:rPr>
                <w:rFonts w:ascii="Times New Roman" w:eastAsia="Calibri" w:hAnsi="Times New Roman" w:cs="Times New Roman"/>
                <w:sz w:val="24"/>
                <w:szCs w:val="24"/>
              </w:rPr>
            </w:pPr>
          </w:p>
        </w:tc>
        <w:tc>
          <w:tcPr>
            <w:tcW w:w="7831" w:type="dxa"/>
            <w:gridSpan w:val="3"/>
            <w:hideMark/>
          </w:tcPr>
          <w:p w:rsidR="002C3CA9" w:rsidRPr="002C3CA9" w:rsidRDefault="002C3CA9" w:rsidP="002C3CA9">
            <w:pPr>
              <w:spacing w:after="0" w:line="240" w:lineRule="auto"/>
              <w:jc w:val="both"/>
              <w:rPr>
                <w:rFonts w:ascii="Times New Roman" w:eastAsia="Times New Roman" w:hAnsi="Times New Roman" w:cs="Times New Roman"/>
                <w:sz w:val="24"/>
                <w:szCs w:val="24"/>
              </w:rPr>
            </w:pPr>
            <w:r w:rsidRPr="002C3CA9">
              <w:rPr>
                <w:rFonts w:ascii="Times New Roman" w:eastAsia="Times New Roman" w:hAnsi="Times New Roman" w:cs="Times New Roman"/>
                <w:sz w:val="24"/>
                <w:szCs w:val="24"/>
              </w:rPr>
              <w:t xml:space="preserve">Социальное партнерство предполагает формирование единого информационного образовательного пространства; налаживание конструктивного взаимодействия между ДОУ и социальными партнерами.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Взаимоотношения в детском саду строятся с учетом интересов детей, родителей и педагогов. Для реализации Программы </w:t>
            </w:r>
            <w:r w:rsidRPr="002C3CA9">
              <w:rPr>
                <w:rFonts w:ascii="Times New Roman" w:eastAsia="Times New Roman" w:hAnsi="Times New Roman" w:cs="Times New Roman"/>
                <w:color w:val="000000"/>
                <w:sz w:val="24"/>
                <w:szCs w:val="24"/>
              </w:rPr>
              <w:t>МБДОУ № 21 «Красная шапочка» ст. Новорождественской</w:t>
            </w:r>
            <w:r w:rsidRPr="002C3CA9">
              <w:rPr>
                <w:rFonts w:ascii="Times New Roman" w:eastAsia="Times New Roman" w:hAnsi="Times New Roman" w:cs="Times New Roman"/>
                <w:sz w:val="24"/>
                <w:szCs w:val="24"/>
              </w:rPr>
              <w:t xml:space="preserve"> использует взаимодействие с социальными партнерами наряду с организациями, осуществляющими образовательную деятельность, медицинские, культурные, и иные организации, обладающие ресурсами, необходимыми для осуществления образовательной деятельности. ДОУ сад строит связи с социумом на основе следующих принципов: </w:t>
            </w:r>
          </w:p>
          <w:p w:rsidR="002C3CA9" w:rsidRPr="002C3CA9" w:rsidRDefault="002C3CA9" w:rsidP="002C3CA9">
            <w:pPr>
              <w:spacing w:after="0" w:line="240" w:lineRule="auto"/>
              <w:jc w:val="both"/>
              <w:rPr>
                <w:rFonts w:ascii="Times New Roman" w:eastAsia="Times New Roman" w:hAnsi="Times New Roman" w:cs="Times New Roman"/>
                <w:sz w:val="24"/>
                <w:szCs w:val="24"/>
              </w:rPr>
            </w:pPr>
            <w:r w:rsidRPr="002C3CA9">
              <w:rPr>
                <w:rFonts w:ascii="Times New Roman" w:eastAsia="Times New Roman" w:hAnsi="Times New Roman" w:cs="Times New Roman"/>
                <w:sz w:val="24"/>
                <w:szCs w:val="24"/>
              </w:rPr>
              <w:t xml:space="preserve">-учета запросов общественности, </w:t>
            </w:r>
          </w:p>
          <w:p w:rsidR="002C3CA9" w:rsidRPr="002C3CA9" w:rsidRDefault="002C3CA9" w:rsidP="002C3CA9">
            <w:pPr>
              <w:spacing w:after="0" w:line="240" w:lineRule="auto"/>
              <w:jc w:val="both"/>
              <w:rPr>
                <w:rFonts w:ascii="Times New Roman" w:eastAsia="Times New Roman" w:hAnsi="Times New Roman" w:cs="Times New Roman"/>
                <w:sz w:val="24"/>
                <w:szCs w:val="24"/>
              </w:rPr>
            </w:pPr>
            <w:r w:rsidRPr="002C3CA9">
              <w:rPr>
                <w:rFonts w:ascii="Times New Roman" w:eastAsia="Times New Roman" w:hAnsi="Times New Roman" w:cs="Times New Roman"/>
                <w:sz w:val="24"/>
                <w:szCs w:val="24"/>
              </w:rPr>
              <w:t xml:space="preserve">-принятия политики детского сада социумом, </w:t>
            </w:r>
          </w:p>
          <w:p w:rsidR="002C3CA9" w:rsidRPr="002C3CA9" w:rsidRDefault="002C3CA9" w:rsidP="002C3CA9">
            <w:pPr>
              <w:spacing w:after="0" w:line="240" w:lineRule="auto"/>
              <w:jc w:val="both"/>
              <w:rPr>
                <w:rFonts w:ascii="Times New Roman" w:eastAsia="Times New Roman" w:hAnsi="Times New Roman" w:cs="Times New Roman"/>
                <w:sz w:val="24"/>
                <w:szCs w:val="24"/>
              </w:rPr>
            </w:pPr>
            <w:r w:rsidRPr="002C3CA9">
              <w:rPr>
                <w:rFonts w:ascii="Times New Roman" w:eastAsia="Times New Roman" w:hAnsi="Times New Roman" w:cs="Times New Roman"/>
                <w:sz w:val="24"/>
                <w:szCs w:val="24"/>
              </w:rPr>
              <w:t>-сохранения имиджа учреждения в обществе,</w:t>
            </w:r>
          </w:p>
          <w:p w:rsidR="002C3CA9" w:rsidRPr="002C3CA9" w:rsidRDefault="002C3CA9" w:rsidP="002C3CA9">
            <w:pPr>
              <w:spacing w:after="0" w:line="240" w:lineRule="auto"/>
              <w:jc w:val="both"/>
              <w:rPr>
                <w:rFonts w:ascii="Times New Roman" w:eastAsia="Times New Roman" w:hAnsi="Times New Roman" w:cs="Times New Roman"/>
                <w:sz w:val="24"/>
                <w:szCs w:val="24"/>
              </w:rPr>
            </w:pPr>
            <w:r w:rsidRPr="002C3CA9">
              <w:rPr>
                <w:rFonts w:ascii="Times New Roman" w:eastAsia="Times New Roman" w:hAnsi="Times New Roman" w:cs="Times New Roman"/>
                <w:sz w:val="24"/>
                <w:szCs w:val="24"/>
              </w:rPr>
              <w:t>-установления коммуникаций между детским садом и социумом.</w:t>
            </w:r>
          </w:p>
        </w:tc>
      </w:tr>
      <w:tr w:rsidR="00520648" w:rsidRPr="002C3CA9" w:rsidTr="00520648">
        <w:trPr>
          <w:trHeight w:val="720"/>
        </w:trPr>
        <w:tc>
          <w:tcPr>
            <w:tcW w:w="1987" w:type="dxa"/>
            <w:tcBorders>
              <w:top w:val="single" w:sz="4" w:space="0" w:color="auto"/>
              <w:left w:val="single" w:sz="4" w:space="0" w:color="auto"/>
              <w:bottom w:val="single" w:sz="4" w:space="0" w:color="auto"/>
              <w:right w:val="single" w:sz="4" w:space="0" w:color="auto"/>
            </w:tcBorders>
            <w:hideMark/>
          </w:tcPr>
          <w:p w:rsidR="00520648" w:rsidRPr="002C3CA9" w:rsidRDefault="00520648" w:rsidP="00191A5A">
            <w:pPr>
              <w:spacing w:after="0" w:line="240" w:lineRule="auto"/>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Направление</w:t>
            </w:r>
          </w:p>
        </w:tc>
        <w:tc>
          <w:tcPr>
            <w:tcW w:w="2588" w:type="dxa"/>
            <w:tcBorders>
              <w:top w:val="single" w:sz="4" w:space="0" w:color="auto"/>
              <w:left w:val="single" w:sz="4" w:space="0" w:color="auto"/>
              <w:bottom w:val="single" w:sz="4" w:space="0" w:color="auto"/>
              <w:right w:val="single" w:sz="4" w:space="0" w:color="auto"/>
            </w:tcBorders>
            <w:hideMark/>
          </w:tcPr>
          <w:p w:rsidR="00520648" w:rsidRPr="002C3CA9" w:rsidRDefault="00520648"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Общественные организации, учреждения</w:t>
            </w:r>
          </w:p>
        </w:tc>
        <w:tc>
          <w:tcPr>
            <w:tcW w:w="3399" w:type="dxa"/>
            <w:tcBorders>
              <w:top w:val="single" w:sz="4" w:space="0" w:color="auto"/>
              <w:left w:val="single" w:sz="4" w:space="0" w:color="auto"/>
              <w:bottom w:val="single" w:sz="4" w:space="0" w:color="auto"/>
              <w:right w:val="single" w:sz="4" w:space="0" w:color="auto"/>
            </w:tcBorders>
          </w:tcPr>
          <w:p w:rsidR="00520648" w:rsidRPr="002C3CA9" w:rsidRDefault="00520648"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Формы взаимодействия</w:t>
            </w:r>
          </w:p>
          <w:p w:rsidR="00520648" w:rsidRPr="002C3CA9" w:rsidRDefault="00520648" w:rsidP="002C3CA9">
            <w:pPr>
              <w:spacing w:after="0" w:line="240" w:lineRule="auto"/>
              <w:ind w:firstLine="709"/>
              <w:jc w:val="both"/>
              <w:rPr>
                <w:rFonts w:ascii="Times New Roman" w:eastAsia="Calibri"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rsidR="00520648" w:rsidRPr="002C3CA9" w:rsidRDefault="00520648"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Основание</w:t>
            </w:r>
          </w:p>
        </w:tc>
      </w:tr>
      <w:tr w:rsidR="002C3CA9" w:rsidRPr="002C3CA9" w:rsidTr="008A6CAF">
        <w:trPr>
          <w:trHeight w:val="3289"/>
        </w:trPr>
        <w:tc>
          <w:tcPr>
            <w:tcW w:w="1987" w:type="dxa"/>
            <w:hideMark/>
          </w:tcPr>
          <w:p w:rsidR="002C3CA9" w:rsidRPr="00B51BA0" w:rsidRDefault="002C3CA9" w:rsidP="002C3CA9">
            <w:pPr>
              <w:spacing w:after="0" w:line="240" w:lineRule="auto"/>
              <w:rPr>
                <w:rFonts w:ascii="Times New Roman" w:eastAsia="Times New Roman" w:hAnsi="Times New Roman" w:cs="Times New Roman"/>
                <w:b/>
              </w:rPr>
            </w:pPr>
            <w:r w:rsidRPr="00B51BA0">
              <w:rPr>
                <w:rFonts w:ascii="Times New Roman" w:eastAsia="Times New Roman" w:hAnsi="Times New Roman" w:cs="Times New Roman"/>
                <w:b/>
              </w:rPr>
              <w:t>Образование</w:t>
            </w:r>
          </w:p>
        </w:tc>
        <w:tc>
          <w:tcPr>
            <w:tcW w:w="2588" w:type="dxa"/>
            <w:hideMark/>
          </w:tcPr>
          <w:p w:rsidR="002C3CA9" w:rsidRPr="000A5209" w:rsidRDefault="002C3CA9" w:rsidP="002C3CA9">
            <w:pPr>
              <w:widowControl w:val="0"/>
              <w:tabs>
                <w:tab w:val="left" w:pos="709"/>
              </w:tabs>
              <w:suppressAutoHyphens/>
              <w:spacing w:after="0" w:line="200" w:lineRule="atLeast"/>
              <w:jc w:val="both"/>
              <w:rPr>
                <w:rFonts w:ascii="Times New Roman" w:eastAsia="Times New Roman" w:hAnsi="Times New Roman" w:cs="Times New Roman"/>
              </w:rPr>
            </w:pPr>
            <w:r w:rsidRPr="000A5209">
              <w:rPr>
                <w:rFonts w:ascii="Times New Roman" w:eastAsia="Times New Roman" w:hAnsi="Times New Roman" w:cs="Times New Roman"/>
              </w:rPr>
              <w:t xml:space="preserve">МБОУ </w:t>
            </w:r>
            <w:r>
              <w:rPr>
                <w:rFonts w:ascii="Times New Roman" w:eastAsia="Times New Roman" w:hAnsi="Times New Roman" w:cs="Times New Roman"/>
              </w:rPr>
              <w:t xml:space="preserve">СОШ № 8 ст. Новорождественской </w:t>
            </w:r>
          </w:p>
          <w:p w:rsidR="002C3CA9" w:rsidRPr="000A5209" w:rsidRDefault="002C3CA9" w:rsidP="002C3CA9">
            <w:pPr>
              <w:widowControl w:val="0"/>
              <w:tabs>
                <w:tab w:val="left" w:pos="709"/>
              </w:tabs>
              <w:suppressAutoHyphens/>
              <w:spacing w:after="0" w:line="200" w:lineRule="atLeast"/>
              <w:jc w:val="both"/>
              <w:rPr>
                <w:rFonts w:ascii="Times New Roman" w:eastAsia="Times New Roman" w:hAnsi="Times New Roman" w:cs="Times New Roman"/>
                <w:u w:val="single"/>
              </w:rPr>
            </w:pPr>
          </w:p>
        </w:tc>
        <w:tc>
          <w:tcPr>
            <w:tcW w:w="3399" w:type="dxa"/>
            <w:hideMark/>
          </w:tcPr>
          <w:p w:rsidR="002C3CA9" w:rsidRPr="000A5209" w:rsidRDefault="002C3CA9" w:rsidP="002C3CA9">
            <w:pPr>
              <w:widowControl w:val="0"/>
              <w:tabs>
                <w:tab w:val="left" w:pos="709"/>
              </w:tabs>
              <w:suppressAutoHyphens/>
              <w:spacing w:after="0" w:line="200" w:lineRule="atLeast"/>
              <w:jc w:val="both"/>
              <w:rPr>
                <w:rFonts w:ascii="Times New Roman" w:eastAsia="Times New Roman" w:hAnsi="Times New Roman" w:cs="Times New Roman"/>
              </w:rPr>
            </w:pPr>
            <w:r w:rsidRPr="000A5209">
              <w:rPr>
                <w:rFonts w:ascii="Times New Roman" w:eastAsia="Times New Roman" w:hAnsi="Times New Roman" w:cs="Times New Roman"/>
              </w:rPr>
              <w:t xml:space="preserve">Проведение консультаций, методические встречи, обмен опытом с целью обеспечения преемственности </w:t>
            </w:r>
            <w:proofErr w:type="spellStart"/>
            <w:r w:rsidRPr="000A5209">
              <w:rPr>
                <w:rFonts w:ascii="Times New Roman" w:eastAsia="Times New Roman" w:hAnsi="Times New Roman" w:cs="Times New Roman"/>
              </w:rPr>
              <w:t>учебно</w:t>
            </w:r>
            <w:proofErr w:type="spellEnd"/>
            <w:r w:rsidRPr="000A5209">
              <w:rPr>
                <w:rFonts w:ascii="Times New Roman" w:eastAsia="Times New Roman" w:hAnsi="Times New Roman" w:cs="Times New Roman"/>
              </w:rPr>
              <w:t xml:space="preserve">- воспитательного процесса, </w:t>
            </w:r>
            <w:proofErr w:type="spellStart"/>
            <w:r w:rsidRPr="000A5209">
              <w:rPr>
                <w:rFonts w:ascii="Times New Roman" w:eastAsia="Times New Roman" w:hAnsi="Times New Roman" w:cs="Times New Roman"/>
              </w:rPr>
              <w:t>социокультурной</w:t>
            </w:r>
            <w:proofErr w:type="spellEnd"/>
            <w:r w:rsidRPr="000A5209">
              <w:rPr>
                <w:rFonts w:ascii="Times New Roman" w:eastAsia="Times New Roman" w:hAnsi="Times New Roman" w:cs="Times New Roman"/>
              </w:rPr>
              <w:t xml:space="preserve"> адаптации дошкольника к условиям новой ведущей учебной деятельности</w:t>
            </w:r>
          </w:p>
        </w:tc>
        <w:tc>
          <w:tcPr>
            <w:tcW w:w="1844" w:type="dxa"/>
          </w:tcPr>
          <w:p w:rsidR="002C3CA9" w:rsidRPr="000A5209" w:rsidRDefault="002C3CA9" w:rsidP="002C3CA9">
            <w:pPr>
              <w:spacing w:after="0" w:line="240" w:lineRule="auto"/>
              <w:rPr>
                <w:rFonts w:ascii="Times New Roman" w:eastAsia="Times New Roman" w:hAnsi="Times New Roman" w:cs="Times New Roman"/>
              </w:rPr>
            </w:pPr>
            <w:r w:rsidRPr="000A5209">
              <w:rPr>
                <w:rFonts w:ascii="Times New Roman" w:eastAsia="Times New Roman" w:hAnsi="Times New Roman" w:cs="Times New Roman"/>
              </w:rPr>
              <w:t>В соответствии с договором о сотрудничестве</w:t>
            </w:r>
            <w:r>
              <w:rPr>
                <w:rFonts w:ascii="Times New Roman" w:eastAsia="Times New Roman" w:hAnsi="Times New Roman" w:cs="Times New Roman"/>
              </w:rPr>
              <w:t xml:space="preserve"> и взаимодействии</w:t>
            </w:r>
          </w:p>
        </w:tc>
      </w:tr>
      <w:tr w:rsidR="002C3CA9" w:rsidRPr="002C3CA9" w:rsidTr="008A6CAF">
        <w:trPr>
          <w:trHeight w:val="142"/>
        </w:trPr>
        <w:tc>
          <w:tcPr>
            <w:tcW w:w="1987" w:type="dxa"/>
            <w:vMerge w:val="restart"/>
            <w:hideMark/>
          </w:tcPr>
          <w:p w:rsidR="002C3CA9" w:rsidRPr="00B51BA0" w:rsidRDefault="002C3CA9" w:rsidP="002C3CA9">
            <w:pPr>
              <w:spacing w:after="0" w:line="240" w:lineRule="auto"/>
              <w:ind w:firstLine="709"/>
              <w:rPr>
                <w:rFonts w:ascii="Times New Roman" w:eastAsia="Times New Roman" w:hAnsi="Times New Roman" w:cs="Times New Roman"/>
                <w:b/>
              </w:rPr>
            </w:pPr>
          </w:p>
          <w:p w:rsidR="002C3CA9" w:rsidRPr="00B51BA0" w:rsidRDefault="002C3CA9" w:rsidP="002C3CA9">
            <w:pPr>
              <w:spacing w:after="0" w:line="240" w:lineRule="auto"/>
              <w:ind w:firstLine="709"/>
              <w:rPr>
                <w:rFonts w:ascii="Times New Roman" w:eastAsia="Times New Roman" w:hAnsi="Times New Roman" w:cs="Times New Roman"/>
                <w:b/>
              </w:rPr>
            </w:pPr>
            <w:r w:rsidRPr="00B51BA0">
              <w:rPr>
                <w:rFonts w:ascii="Times New Roman" w:eastAsia="Times New Roman" w:hAnsi="Times New Roman" w:cs="Times New Roman"/>
                <w:b/>
              </w:rPr>
              <w:t>Медицина</w:t>
            </w:r>
          </w:p>
        </w:tc>
        <w:tc>
          <w:tcPr>
            <w:tcW w:w="2588" w:type="dxa"/>
            <w:vMerge w:val="restart"/>
            <w:hideMark/>
          </w:tcPr>
          <w:p w:rsidR="002C3CA9" w:rsidRPr="000A5209" w:rsidRDefault="002C3CA9" w:rsidP="002C3CA9">
            <w:pPr>
              <w:widowControl w:val="0"/>
              <w:tabs>
                <w:tab w:val="left" w:pos="709"/>
              </w:tabs>
              <w:suppressAutoHyphens/>
              <w:spacing w:after="0" w:line="200" w:lineRule="atLeast"/>
              <w:jc w:val="both"/>
              <w:rPr>
                <w:rFonts w:ascii="Times New Roman" w:eastAsia="Times New Roman" w:hAnsi="Times New Roman" w:cs="Times New Roman"/>
              </w:rPr>
            </w:pPr>
            <w:r w:rsidRPr="000A5209">
              <w:rPr>
                <w:rFonts w:ascii="Times New Roman" w:eastAsia="Times New Roman" w:hAnsi="Times New Roman" w:cs="Times New Roman"/>
              </w:rPr>
              <w:t xml:space="preserve">Тихорецкий филиал государственного бюджетного учреждения, осуществляющего психолого-педагогическую и медико-социальную помощь «Центр диагностики и консультирования Краснодарского края» </w:t>
            </w:r>
          </w:p>
          <w:p w:rsidR="002C3CA9" w:rsidRPr="000A5209" w:rsidRDefault="002C3CA9" w:rsidP="002C3CA9">
            <w:pPr>
              <w:widowControl w:val="0"/>
              <w:tabs>
                <w:tab w:val="left" w:pos="709"/>
              </w:tabs>
              <w:suppressAutoHyphens/>
              <w:spacing w:after="0" w:line="200" w:lineRule="atLeast"/>
              <w:jc w:val="both"/>
              <w:rPr>
                <w:rFonts w:ascii="Times New Roman" w:eastAsia="Times New Roman" w:hAnsi="Times New Roman" w:cs="Times New Roman"/>
              </w:rPr>
            </w:pPr>
            <w:r w:rsidRPr="000A5209">
              <w:rPr>
                <w:rFonts w:ascii="Times New Roman" w:eastAsia="Times New Roman" w:hAnsi="Times New Roman" w:cs="Times New Roman"/>
              </w:rPr>
              <w:t>МГБУЗ «Тихорецкая ЦРБ»</w:t>
            </w:r>
          </w:p>
        </w:tc>
        <w:tc>
          <w:tcPr>
            <w:tcW w:w="3399" w:type="dxa"/>
            <w:hideMark/>
          </w:tcPr>
          <w:p w:rsidR="002C3CA9" w:rsidRPr="000A5209" w:rsidRDefault="002C3CA9" w:rsidP="002C3CA9">
            <w:pPr>
              <w:spacing w:after="0" w:line="240" w:lineRule="auto"/>
              <w:jc w:val="both"/>
              <w:rPr>
                <w:rFonts w:ascii="Times New Roman" w:eastAsia="Times New Roman" w:hAnsi="Times New Roman" w:cs="Times New Roman"/>
              </w:rPr>
            </w:pPr>
            <w:r w:rsidRPr="000A5209">
              <w:rPr>
                <w:rFonts w:ascii="Times New Roman" w:eastAsia="Times New Roman" w:hAnsi="Times New Roman" w:cs="Times New Roman"/>
              </w:rPr>
              <w:t>Прохождения социально – психологической диагностики (обследования) с целью определения образовательного маршрута</w:t>
            </w:r>
          </w:p>
        </w:tc>
        <w:tc>
          <w:tcPr>
            <w:tcW w:w="1844" w:type="dxa"/>
            <w:vMerge w:val="restart"/>
          </w:tcPr>
          <w:p w:rsidR="002C3CA9" w:rsidRPr="000A5209" w:rsidRDefault="002C3CA9" w:rsidP="002C3CA9">
            <w:pPr>
              <w:spacing w:after="0" w:line="240" w:lineRule="auto"/>
              <w:jc w:val="center"/>
              <w:rPr>
                <w:rFonts w:ascii="Times New Roman" w:eastAsia="Times New Roman" w:hAnsi="Times New Roman" w:cs="Times New Roman"/>
              </w:rPr>
            </w:pPr>
            <w:r w:rsidRPr="000A5209">
              <w:rPr>
                <w:rFonts w:ascii="Times New Roman" w:eastAsia="Times New Roman" w:hAnsi="Times New Roman" w:cs="Times New Roman"/>
              </w:rPr>
              <w:t xml:space="preserve">Договор </w:t>
            </w:r>
          </w:p>
          <w:p w:rsidR="002C3CA9" w:rsidRPr="000A5209" w:rsidRDefault="002C3CA9" w:rsidP="002C3CA9">
            <w:pPr>
              <w:spacing w:after="0" w:line="240" w:lineRule="auto"/>
              <w:jc w:val="center"/>
              <w:rPr>
                <w:rFonts w:ascii="Times New Roman" w:eastAsia="Times New Roman" w:hAnsi="Times New Roman" w:cs="Times New Roman"/>
              </w:rPr>
            </w:pPr>
            <w:r w:rsidRPr="000A5209">
              <w:rPr>
                <w:rFonts w:ascii="Times New Roman" w:eastAsia="Times New Roman" w:hAnsi="Times New Roman" w:cs="Times New Roman"/>
              </w:rPr>
              <w:t xml:space="preserve">о взаимодействии </w:t>
            </w:r>
          </w:p>
          <w:p w:rsidR="002C3CA9" w:rsidRPr="000A5209" w:rsidRDefault="002C3CA9" w:rsidP="002C3CA9">
            <w:pPr>
              <w:spacing w:after="0" w:line="240" w:lineRule="auto"/>
              <w:jc w:val="center"/>
              <w:rPr>
                <w:rFonts w:ascii="Times New Roman" w:eastAsia="Times New Roman" w:hAnsi="Times New Roman" w:cs="Times New Roman"/>
              </w:rPr>
            </w:pPr>
            <w:r w:rsidRPr="000A5209">
              <w:rPr>
                <w:rFonts w:ascii="Times New Roman" w:eastAsia="Times New Roman" w:hAnsi="Times New Roman" w:cs="Times New Roman"/>
              </w:rPr>
              <w:t>Договор</w:t>
            </w:r>
          </w:p>
          <w:p w:rsidR="002C3CA9" w:rsidRPr="000A5209" w:rsidRDefault="002C3CA9" w:rsidP="002C3CA9">
            <w:pPr>
              <w:spacing w:after="0" w:line="240" w:lineRule="auto"/>
              <w:jc w:val="center"/>
              <w:rPr>
                <w:rFonts w:ascii="Times New Roman" w:eastAsia="Times New Roman" w:hAnsi="Times New Roman" w:cs="Times New Roman"/>
              </w:rPr>
            </w:pPr>
            <w:r w:rsidRPr="000A5209">
              <w:rPr>
                <w:rFonts w:ascii="Times New Roman" w:eastAsia="Times New Roman" w:hAnsi="Times New Roman" w:cs="Times New Roman"/>
              </w:rPr>
              <w:t>об организации медицинского обслуживании</w:t>
            </w:r>
          </w:p>
          <w:p w:rsidR="002C3CA9" w:rsidRPr="000A5209" w:rsidRDefault="002C3CA9" w:rsidP="002C3CA9">
            <w:pPr>
              <w:spacing w:after="0" w:line="240" w:lineRule="auto"/>
              <w:jc w:val="center"/>
              <w:rPr>
                <w:rFonts w:ascii="Times New Roman" w:eastAsia="Times New Roman" w:hAnsi="Times New Roman" w:cs="Times New Roman"/>
              </w:rPr>
            </w:pPr>
          </w:p>
        </w:tc>
      </w:tr>
      <w:tr w:rsidR="002C3CA9" w:rsidRPr="002C3CA9" w:rsidTr="008A6CAF">
        <w:trPr>
          <w:trHeight w:val="142"/>
        </w:trPr>
        <w:tc>
          <w:tcPr>
            <w:tcW w:w="1987" w:type="dxa"/>
            <w:vMerge/>
            <w:hideMark/>
          </w:tcPr>
          <w:p w:rsidR="002C3CA9" w:rsidRPr="002C3CA9" w:rsidRDefault="002C3CA9" w:rsidP="002C3CA9">
            <w:pPr>
              <w:spacing w:after="0" w:line="240" w:lineRule="auto"/>
              <w:ind w:firstLine="709"/>
              <w:jc w:val="both"/>
              <w:rPr>
                <w:rFonts w:ascii="Times New Roman" w:eastAsia="Calibri" w:hAnsi="Times New Roman" w:cs="Times New Roman"/>
                <w:b/>
                <w:sz w:val="24"/>
                <w:szCs w:val="24"/>
              </w:rPr>
            </w:pPr>
          </w:p>
        </w:tc>
        <w:tc>
          <w:tcPr>
            <w:tcW w:w="2588" w:type="dxa"/>
            <w:vMerge/>
            <w:hideMark/>
          </w:tcPr>
          <w:p w:rsidR="002C3CA9" w:rsidRPr="002C3CA9" w:rsidRDefault="002C3CA9" w:rsidP="002C3CA9">
            <w:pPr>
              <w:spacing w:after="0" w:line="240" w:lineRule="auto"/>
              <w:ind w:firstLine="709"/>
              <w:jc w:val="both"/>
              <w:rPr>
                <w:rFonts w:ascii="Times New Roman" w:eastAsia="Calibri" w:hAnsi="Times New Roman" w:cs="Times New Roman"/>
                <w:sz w:val="24"/>
                <w:szCs w:val="24"/>
              </w:rPr>
            </w:pPr>
          </w:p>
        </w:tc>
        <w:tc>
          <w:tcPr>
            <w:tcW w:w="3399" w:type="dxa"/>
            <w:hideMark/>
          </w:tcPr>
          <w:p w:rsidR="002C3CA9" w:rsidRPr="002C3CA9" w:rsidRDefault="002C3CA9" w:rsidP="002C3CA9">
            <w:pPr>
              <w:spacing w:after="0" w:line="240" w:lineRule="auto"/>
              <w:ind w:firstLine="709"/>
              <w:jc w:val="both"/>
              <w:rPr>
                <w:rFonts w:ascii="Times New Roman" w:eastAsia="Calibri" w:hAnsi="Times New Roman" w:cs="Times New Roman"/>
                <w:sz w:val="24"/>
                <w:szCs w:val="24"/>
              </w:rPr>
            </w:pPr>
            <w:r w:rsidRPr="000A5209">
              <w:rPr>
                <w:rFonts w:ascii="Times New Roman" w:eastAsia="Times New Roman" w:hAnsi="Times New Roman" w:cs="Times New Roman"/>
              </w:rPr>
              <w:t>Проведение медицинских обследований (диспансеризация) и вакцинирование детей</w:t>
            </w:r>
          </w:p>
        </w:tc>
        <w:tc>
          <w:tcPr>
            <w:tcW w:w="1844" w:type="dxa"/>
            <w:vMerge/>
            <w:hideMark/>
          </w:tcPr>
          <w:p w:rsidR="002C3CA9" w:rsidRPr="002C3CA9" w:rsidRDefault="002C3CA9" w:rsidP="002C3CA9">
            <w:pPr>
              <w:spacing w:after="0" w:line="240" w:lineRule="auto"/>
              <w:ind w:firstLine="709"/>
              <w:jc w:val="both"/>
              <w:rPr>
                <w:rFonts w:ascii="Times New Roman" w:eastAsia="Calibri" w:hAnsi="Times New Roman" w:cs="Times New Roman"/>
                <w:sz w:val="24"/>
                <w:szCs w:val="24"/>
              </w:rPr>
            </w:pPr>
          </w:p>
        </w:tc>
      </w:tr>
      <w:tr w:rsidR="002C3CA9" w:rsidRPr="002C3CA9" w:rsidTr="008A6CAF">
        <w:trPr>
          <w:trHeight w:val="142"/>
        </w:trPr>
        <w:tc>
          <w:tcPr>
            <w:tcW w:w="1987" w:type="dxa"/>
            <w:vMerge/>
            <w:hideMark/>
          </w:tcPr>
          <w:p w:rsidR="002C3CA9" w:rsidRPr="002C3CA9" w:rsidRDefault="002C3CA9" w:rsidP="002C3CA9">
            <w:pPr>
              <w:spacing w:after="0" w:line="240" w:lineRule="auto"/>
              <w:ind w:firstLine="709"/>
              <w:jc w:val="both"/>
              <w:rPr>
                <w:rFonts w:ascii="Times New Roman" w:eastAsia="Calibri" w:hAnsi="Times New Roman" w:cs="Times New Roman"/>
                <w:b/>
                <w:sz w:val="24"/>
                <w:szCs w:val="24"/>
              </w:rPr>
            </w:pPr>
          </w:p>
        </w:tc>
        <w:tc>
          <w:tcPr>
            <w:tcW w:w="2588" w:type="dxa"/>
            <w:hideMark/>
          </w:tcPr>
          <w:p w:rsidR="002C3CA9" w:rsidRPr="002C3CA9" w:rsidRDefault="002C3CA9"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 xml:space="preserve">Поликлиника РЖД </w:t>
            </w:r>
          </w:p>
        </w:tc>
        <w:tc>
          <w:tcPr>
            <w:tcW w:w="3399" w:type="dxa"/>
            <w:hideMark/>
          </w:tcPr>
          <w:p w:rsidR="002C3CA9" w:rsidRPr="002C3CA9" w:rsidRDefault="002C3CA9" w:rsidP="002C3CA9">
            <w:pPr>
              <w:spacing w:after="0" w:line="240" w:lineRule="auto"/>
              <w:ind w:firstLine="709"/>
              <w:jc w:val="both"/>
              <w:rPr>
                <w:rFonts w:ascii="Times New Roman" w:eastAsia="Calibri" w:hAnsi="Times New Roman" w:cs="Times New Roman"/>
                <w:sz w:val="24"/>
                <w:szCs w:val="24"/>
              </w:rPr>
            </w:pPr>
            <w:r w:rsidRPr="000A5209">
              <w:rPr>
                <w:rFonts w:ascii="Times New Roman" w:eastAsia="Times New Roman" w:hAnsi="Times New Roman" w:cs="Times New Roman"/>
              </w:rPr>
              <w:t>Связь медицинских работников по вопросам заболеваемости и профилактики (консультирование)</w:t>
            </w:r>
          </w:p>
        </w:tc>
        <w:tc>
          <w:tcPr>
            <w:tcW w:w="1844" w:type="dxa"/>
            <w:hideMark/>
          </w:tcPr>
          <w:p w:rsidR="002C3CA9" w:rsidRPr="002C3CA9" w:rsidRDefault="002C3CA9"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Договор</w:t>
            </w:r>
          </w:p>
          <w:p w:rsidR="002C3CA9" w:rsidRPr="002C3CA9" w:rsidRDefault="002C3CA9"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 xml:space="preserve">об организации медицинского </w:t>
            </w:r>
            <w:r w:rsidRPr="002C3CA9">
              <w:rPr>
                <w:rFonts w:ascii="Times New Roman" w:eastAsia="Calibri" w:hAnsi="Times New Roman" w:cs="Times New Roman"/>
                <w:sz w:val="24"/>
                <w:szCs w:val="24"/>
              </w:rPr>
              <w:lastRenderedPageBreak/>
              <w:t>обслуживании</w:t>
            </w:r>
          </w:p>
        </w:tc>
      </w:tr>
      <w:tr w:rsidR="002C3CA9" w:rsidRPr="002C3CA9" w:rsidTr="008A6CAF">
        <w:trPr>
          <w:trHeight w:val="142"/>
        </w:trPr>
        <w:tc>
          <w:tcPr>
            <w:tcW w:w="1987" w:type="dxa"/>
            <w:hideMark/>
          </w:tcPr>
          <w:p w:rsidR="002C3CA9" w:rsidRPr="00B51BA0" w:rsidRDefault="002C3CA9" w:rsidP="002C3CA9">
            <w:pPr>
              <w:spacing w:after="0" w:line="240" w:lineRule="auto"/>
              <w:ind w:firstLine="709"/>
              <w:rPr>
                <w:rFonts w:ascii="Times New Roman" w:eastAsia="Times New Roman" w:hAnsi="Times New Roman" w:cs="Times New Roman"/>
                <w:b/>
              </w:rPr>
            </w:pPr>
          </w:p>
        </w:tc>
        <w:tc>
          <w:tcPr>
            <w:tcW w:w="2588" w:type="dxa"/>
            <w:hideMark/>
          </w:tcPr>
          <w:p w:rsidR="002C3CA9" w:rsidRPr="000A5209" w:rsidRDefault="002C3CA9" w:rsidP="002C3CA9">
            <w:pPr>
              <w:widowControl w:val="0"/>
              <w:pBdr>
                <w:top w:val="nil"/>
                <w:left w:val="nil"/>
                <w:bottom w:val="nil"/>
                <w:right w:val="nil"/>
                <w:between w:val="nil"/>
              </w:pBdr>
              <w:spacing w:after="0"/>
              <w:rPr>
                <w:rFonts w:ascii="Times New Roman" w:eastAsia="Times New Roman" w:hAnsi="Times New Roman" w:cs="Times New Roman"/>
              </w:rPr>
            </w:pPr>
            <w:r w:rsidRPr="000A5209">
              <w:rPr>
                <w:rFonts w:ascii="Times New Roman" w:eastAsia="Times New Roman" w:hAnsi="Times New Roman" w:cs="Times New Roman"/>
              </w:rPr>
              <w:t>«Формула здоровья»</w:t>
            </w:r>
          </w:p>
        </w:tc>
        <w:tc>
          <w:tcPr>
            <w:tcW w:w="3399" w:type="dxa"/>
            <w:hideMark/>
          </w:tcPr>
          <w:p w:rsidR="002C3CA9" w:rsidRPr="000A5209" w:rsidRDefault="002C3CA9" w:rsidP="002C3CA9">
            <w:pPr>
              <w:spacing w:after="0" w:line="240" w:lineRule="auto"/>
              <w:jc w:val="both"/>
              <w:rPr>
                <w:rFonts w:ascii="Times New Roman" w:eastAsia="Times New Roman" w:hAnsi="Times New Roman" w:cs="Times New Roman"/>
              </w:rPr>
            </w:pPr>
            <w:r w:rsidRPr="000A5209">
              <w:rPr>
                <w:rFonts w:ascii="Times New Roman" w:eastAsia="Times New Roman" w:hAnsi="Times New Roman" w:cs="Times New Roman"/>
              </w:rPr>
              <w:t>Прохождение медицинских осмотров сотрудниками ДОУ</w:t>
            </w:r>
          </w:p>
        </w:tc>
        <w:tc>
          <w:tcPr>
            <w:tcW w:w="1844" w:type="dxa"/>
            <w:hideMark/>
          </w:tcPr>
          <w:p w:rsidR="002C3CA9" w:rsidRPr="000A5209" w:rsidRDefault="002C3CA9" w:rsidP="002C3CA9">
            <w:pPr>
              <w:spacing w:after="0" w:line="240" w:lineRule="auto"/>
              <w:jc w:val="center"/>
              <w:rPr>
                <w:rFonts w:ascii="Times New Roman" w:eastAsia="Times New Roman" w:hAnsi="Times New Roman" w:cs="Times New Roman"/>
              </w:rPr>
            </w:pPr>
            <w:r w:rsidRPr="000A5209">
              <w:rPr>
                <w:rFonts w:ascii="Times New Roman" w:eastAsia="Times New Roman" w:hAnsi="Times New Roman" w:cs="Times New Roman"/>
              </w:rPr>
              <w:t>Договор</w:t>
            </w:r>
          </w:p>
          <w:p w:rsidR="002C3CA9" w:rsidRPr="000A5209" w:rsidRDefault="002C3CA9" w:rsidP="002C3CA9">
            <w:pPr>
              <w:spacing w:after="0" w:line="240" w:lineRule="auto"/>
              <w:jc w:val="center"/>
              <w:rPr>
                <w:rFonts w:ascii="Times New Roman" w:eastAsia="Times New Roman" w:hAnsi="Times New Roman" w:cs="Times New Roman"/>
              </w:rPr>
            </w:pPr>
            <w:r w:rsidRPr="000A5209">
              <w:rPr>
                <w:rFonts w:ascii="Times New Roman" w:eastAsia="Times New Roman" w:hAnsi="Times New Roman" w:cs="Times New Roman"/>
              </w:rPr>
              <w:t>об организации медицинского обслуживании</w:t>
            </w:r>
          </w:p>
        </w:tc>
      </w:tr>
      <w:tr w:rsidR="002C3CA9" w:rsidRPr="002C3CA9" w:rsidTr="008A6CAF">
        <w:trPr>
          <w:trHeight w:val="142"/>
        </w:trPr>
        <w:tc>
          <w:tcPr>
            <w:tcW w:w="1987" w:type="dxa"/>
          </w:tcPr>
          <w:p w:rsidR="002C3CA9" w:rsidRPr="00B51BA0" w:rsidRDefault="002C3CA9" w:rsidP="002C3CA9">
            <w:pPr>
              <w:spacing w:after="0" w:line="240" w:lineRule="auto"/>
              <w:ind w:left="113" w:right="113"/>
              <w:rPr>
                <w:rFonts w:ascii="Times New Roman" w:eastAsia="Times New Roman" w:hAnsi="Times New Roman" w:cs="Times New Roman"/>
                <w:b/>
              </w:rPr>
            </w:pPr>
            <w:r w:rsidRPr="00B51BA0">
              <w:rPr>
                <w:rFonts w:ascii="Times New Roman" w:eastAsia="Times New Roman" w:hAnsi="Times New Roman" w:cs="Times New Roman"/>
                <w:b/>
              </w:rPr>
              <w:t>Культура</w:t>
            </w:r>
          </w:p>
        </w:tc>
        <w:tc>
          <w:tcPr>
            <w:tcW w:w="2588" w:type="dxa"/>
          </w:tcPr>
          <w:p w:rsidR="002C3CA9" w:rsidRPr="00215A4D" w:rsidRDefault="002C3CA9" w:rsidP="002C3CA9">
            <w:pPr>
              <w:spacing w:after="0" w:line="240" w:lineRule="auto"/>
              <w:jc w:val="both"/>
              <w:rPr>
                <w:rFonts w:ascii="Times New Roman" w:eastAsia="Times New Roman" w:hAnsi="Times New Roman" w:cs="Times New Roman"/>
                <w:i/>
                <w:sz w:val="24"/>
                <w:szCs w:val="24"/>
              </w:rPr>
            </w:pPr>
            <w:r w:rsidRPr="00215A4D">
              <w:rPr>
                <w:rStyle w:val="aff0"/>
                <w:rFonts w:ascii="Times New Roman" w:hAnsi="Times New Roman" w:cs="Times New Roman"/>
                <w:i w:val="0"/>
                <w:color w:val="000000"/>
                <w:sz w:val="24"/>
                <w:szCs w:val="24"/>
                <w:shd w:val="clear" w:color="auto" w:fill="FEFEFE"/>
              </w:rPr>
              <w:t xml:space="preserve">Муниципальное казенное учреждение культуры «Новорождественская сельская библиотечная система» Новорождественского сельского поселения </w:t>
            </w:r>
            <w:proofErr w:type="spellStart"/>
            <w:r w:rsidRPr="00215A4D">
              <w:rPr>
                <w:rStyle w:val="aff0"/>
                <w:rFonts w:ascii="Times New Roman" w:hAnsi="Times New Roman" w:cs="Times New Roman"/>
                <w:i w:val="0"/>
                <w:color w:val="000000"/>
                <w:sz w:val="24"/>
                <w:szCs w:val="24"/>
                <w:shd w:val="clear" w:color="auto" w:fill="FEFEFE"/>
              </w:rPr>
              <w:t>Тихорецкого</w:t>
            </w:r>
            <w:proofErr w:type="spellEnd"/>
            <w:r w:rsidRPr="00215A4D">
              <w:rPr>
                <w:rStyle w:val="aff0"/>
                <w:rFonts w:ascii="Times New Roman" w:hAnsi="Times New Roman" w:cs="Times New Roman"/>
                <w:i w:val="0"/>
                <w:color w:val="000000"/>
                <w:sz w:val="24"/>
                <w:szCs w:val="24"/>
                <w:shd w:val="clear" w:color="auto" w:fill="FEFEFE"/>
              </w:rPr>
              <w:t xml:space="preserve"> района.</w:t>
            </w:r>
          </w:p>
        </w:tc>
        <w:tc>
          <w:tcPr>
            <w:tcW w:w="3399" w:type="dxa"/>
            <w:hideMark/>
          </w:tcPr>
          <w:p w:rsidR="002C3CA9" w:rsidRPr="00215A4D" w:rsidRDefault="002C3CA9" w:rsidP="002C3CA9">
            <w:pPr>
              <w:spacing w:after="0" w:line="240" w:lineRule="auto"/>
              <w:jc w:val="both"/>
              <w:rPr>
                <w:rFonts w:ascii="Times New Roman" w:eastAsia="Times New Roman" w:hAnsi="Times New Roman" w:cs="Times New Roman"/>
              </w:rPr>
            </w:pPr>
            <w:r w:rsidRPr="00215A4D">
              <w:rPr>
                <w:rFonts w:ascii="Times New Roman" w:eastAsia="Times New Roman" w:hAnsi="Times New Roman" w:cs="Times New Roman"/>
              </w:rPr>
              <w:t>Используются следующие формы работы: организация и проведение  совместных массовых мероприятий (тематические беседы, встречи, экскурсии, театрализованные представления, праздники и передвижные выставки в ДОУ, организованные библиотекой. Сотрудниками библиотеки осуществляется взаимодействие с педагогами ДОУ и родителями воспитанников</w:t>
            </w:r>
          </w:p>
        </w:tc>
        <w:tc>
          <w:tcPr>
            <w:tcW w:w="1844" w:type="dxa"/>
          </w:tcPr>
          <w:p w:rsidR="002C3CA9" w:rsidRPr="00215A4D" w:rsidRDefault="002C3CA9" w:rsidP="002C3CA9">
            <w:pPr>
              <w:spacing w:after="0" w:line="240" w:lineRule="auto"/>
              <w:jc w:val="center"/>
              <w:rPr>
                <w:rFonts w:ascii="Times New Roman" w:eastAsia="Times New Roman" w:hAnsi="Times New Roman" w:cs="Times New Roman"/>
              </w:rPr>
            </w:pPr>
            <w:r w:rsidRPr="00215A4D">
              <w:rPr>
                <w:rFonts w:ascii="Times New Roman" w:eastAsia="Times New Roman" w:hAnsi="Times New Roman" w:cs="Times New Roman"/>
              </w:rPr>
              <w:t>В соответствии с договором о сотрудничестве и планом работы</w:t>
            </w:r>
          </w:p>
        </w:tc>
      </w:tr>
      <w:tr w:rsidR="002C3CA9" w:rsidRPr="002C3CA9" w:rsidTr="008A6CAF">
        <w:trPr>
          <w:trHeight w:val="142"/>
        </w:trPr>
        <w:tc>
          <w:tcPr>
            <w:tcW w:w="1987" w:type="dxa"/>
            <w:hideMark/>
          </w:tcPr>
          <w:p w:rsidR="002C3CA9" w:rsidRPr="00B51BA0" w:rsidRDefault="002C3CA9" w:rsidP="002C3CA9">
            <w:pPr>
              <w:spacing w:after="0" w:line="240" w:lineRule="auto"/>
              <w:ind w:left="113" w:right="113"/>
              <w:jc w:val="both"/>
              <w:rPr>
                <w:rFonts w:ascii="Times New Roman" w:eastAsia="Times New Roman" w:hAnsi="Times New Roman" w:cs="Times New Roman"/>
                <w:i/>
                <w:iCs/>
              </w:rPr>
            </w:pPr>
            <w:r w:rsidRPr="00B51BA0">
              <w:rPr>
                <w:rFonts w:ascii="Times New Roman" w:eastAsia="Times New Roman" w:hAnsi="Times New Roman" w:cs="Times New Roman"/>
                <w:i/>
                <w:iCs/>
              </w:rPr>
              <w:t>Казачество</w:t>
            </w:r>
          </w:p>
        </w:tc>
        <w:tc>
          <w:tcPr>
            <w:tcW w:w="2588" w:type="dxa"/>
            <w:hideMark/>
          </w:tcPr>
          <w:p w:rsidR="002C3CA9" w:rsidRPr="00215A4D" w:rsidRDefault="002C3CA9" w:rsidP="002C3CA9">
            <w:pPr>
              <w:spacing w:after="0" w:line="240" w:lineRule="auto"/>
              <w:jc w:val="both"/>
              <w:rPr>
                <w:rFonts w:ascii="Times New Roman" w:eastAsia="Times New Roman" w:hAnsi="Times New Roman" w:cs="Times New Roman"/>
                <w:iCs/>
              </w:rPr>
            </w:pPr>
            <w:r w:rsidRPr="00215A4D">
              <w:rPr>
                <w:rFonts w:ascii="Times New Roman" w:eastAsia="Times New Roman" w:hAnsi="Times New Roman" w:cs="Times New Roman"/>
                <w:iCs/>
              </w:rPr>
              <w:t>Новорождественское хуторское казачье общество</w:t>
            </w:r>
          </w:p>
        </w:tc>
        <w:tc>
          <w:tcPr>
            <w:tcW w:w="3399" w:type="dxa"/>
            <w:hideMark/>
          </w:tcPr>
          <w:p w:rsidR="002C3CA9" w:rsidRPr="00215A4D" w:rsidRDefault="002C3CA9" w:rsidP="002C3CA9">
            <w:pPr>
              <w:spacing w:after="0" w:line="240" w:lineRule="auto"/>
              <w:jc w:val="both"/>
              <w:rPr>
                <w:rFonts w:ascii="Times New Roman" w:eastAsia="Times New Roman" w:hAnsi="Times New Roman" w:cs="Times New Roman"/>
                <w:iCs/>
              </w:rPr>
            </w:pPr>
            <w:r w:rsidRPr="00215A4D">
              <w:rPr>
                <w:rFonts w:ascii="Times New Roman" w:eastAsia="Times New Roman" w:hAnsi="Times New Roman" w:cs="Times New Roman"/>
                <w:iCs/>
              </w:rPr>
              <w:t>Коллективные посещения, встречи с интересными людьми, познавательные викторины, экскурсии, совместные праздничные мероприятия</w:t>
            </w:r>
          </w:p>
          <w:p w:rsidR="002C3CA9" w:rsidRPr="00215A4D" w:rsidRDefault="002C3CA9" w:rsidP="002C3CA9">
            <w:pPr>
              <w:spacing w:after="0" w:line="240" w:lineRule="auto"/>
              <w:jc w:val="both"/>
              <w:rPr>
                <w:rFonts w:ascii="Times New Roman" w:eastAsia="Times New Roman" w:hAnsi="Times New Roman" w:cs="Times New Roman"/>
                <w:iCs/>
              </w:rPr>
            </w:pPr>
            <w:r w:rsidRPr="00215A4D">
              <w:rPr>
                <w:rFonts w:ascii="Times New Roman" w:eastAsia="Times New Roman" w:hAnsi="Times New Roman" w:cs="Times New Roman"/>
              </w:rPr>
              <w:t xml:space="preserve">ознакомления детей с малой Родиной - Кубанью, </w:t>
            </w:r>
            <w:r>
              <w:rPr>
                <w:rFonts w:ascii="Times New Roman" w:eastAsia="Times New Roman" w:hAnsi="Times New Roman" w:cs="Times New Roman"/>
              </w:rPr>
              <w:t xml:space="preserve">станицы Новорождественской, </w:t>
            </w:r>
            <w:proofErr w:type="spellStart"/>
            <w:r>
              <w:rPr>
                <w:rFonts w:ascii="Times New Roman" w:eastAsia="Times New Roman" w:hAnsi="Times New Roman" w:cs="Times New Roman"/>
              </w:rPr>
              <w:t>Тихорецким</w:t>
            </w:r>
            <w:proofErr w:type="spellEnd"/>
            <w:r>
              <w:rPr>
                <w:rFonts w:ascii="Times New Roman" w:eastAsia="Times New Roman" w:hAnsi="Times New Roman" w:cs="Times New Roman"/>
              </w:rPr>
              <w:t xml:space="preserve"> районом</w:t>
            </w:r>
            <w:r w:rsidRPr="00215A4D">
              <w:rPr>
                <w:rFonts w:ascii="Times New Roman" w:eastAsia="Times New Roman" w:hAnsi="Times New Roman" w:cs="Times New Roman"/>
              </w:rPr>
              <w:t>, с историей казачества через непосредственное участие  представителей казачества в образовательной деятельности</w:t>
            </w:r>
          </w:p>
        </w:tc>
        <w:tc>
          <w:tcPr>
            <w:tcW w:w="1844" w:type="dxa"/>
          </w:tcPr>
          <w:p w:rsidR="002C3CA9" w:rsidRPr="00215A4D" w:rsidRDefault="002C3CA9" w:rsidP="002C3CA9">
            <w:pPr>
              <w:spacing w:after="0" w:line="240" w:lineRule="auto"/>
              <w:jc w:val="center"/>
              <w:rPr>
                <w:rFonts w:ascii="Times New Roman" w:eastAsia="Times New Roman" w:hAnsi="Times New Roman" w:cs="Times New Roman"/>
                <w:iCs/>
              </w:rPr>
            </w:pPr>
            <w:r w:rsidRPr="00215A4D">
              <w:rPr>
                <w:rFonts w:ascii="Times New Roman" w:eastAsia="Times New Roman" w:hAnsi="Times New Roman" w:cs="Times New Roman"/>
                <w:iCs/>
              </w:rPr>
              <w:t>На основе договора о взаимодействии в соответствии с планом мероприятий на учебный год</w:t>
            </w:r>
          </w:p>
        </w:tc>
      </w:tr>
    </w:tbl>
    <w:p w:rsidR="00520648" w:rsidRPr="00520648" w:rsidRDefault="00520648" w:rsidP="002C3CA9">
      <w:pPr>
        <w:spacing w:after="0" w:line="240" w:lineRule="auto"/>
        <w:jc w:val="both"/>
        <w:rPr>
          <w:rFonts w:ascii="Times New Roman" w:eastAsia="Calibri" w:hAnsi="Times New Roman" w:cs="Times New Roman"/>
          <w:sz w:val="24"/>
          <w:szCs w:val="24"/>
        </w:rPr>
      </w:pPr>
    </w:p>
    <w:p w:rsidR="00520648" w:rsidRPr="002C3CA9" w:rsidRDefault="00520648" w:rsidP="002C3CA9">
      <w:pPr>
        <w:spacing w:after="0" w:line="240" w:lineRule="auto"/>
        <w:ind w:firstLine="709"/>
        <w:jc w:val="both"/>
        <w:rPr>
          <w:rFonts w:ascii="Times New Roman" w:eastAsia="Calibri" w:hAnsi="Times New Roman" w:cs="Times New Roman"/>
          <w:b/>
          <w:bCs/>
          <w:sz w:val="24"/>
          <w:szCs w:val="24"/>
        </w:rPr>
      </w:pPr>
      <w:r w:rsidRPr="00520648">
        <w:rPr>
          <w:rFonts w:ascii="Times New Roman" w:eastAsia="Calibri" w:hAnsi="Times New Roman" w:cs="Times New Roman"/>
          <w:b/>
          <w:bCs/>
          <w:sz w:val="24"/>
          <w:szCs w:val="24"/>
        </w:rPr>
        <w:tab/>
        <w:t xml:space="preserve">Специфика национальных, </w:t>
      </w:r>
      <w:proofErr w:type="spellStart"/>
      <w:r w:rsidRPr="00520648">
        <w:rPr>
          <w:rFonts w:ascii="Times New Roman" w:eastAsia="Calibri" w:hAnsi="Times New Roman" w:cs="Times New Roman"/>
          <w:b/>
          <w:bCs/>
          <w:sz w:val="24"/>
          <w:szCs w:val="24"/>
        </w:rPr>
        <w:t>социокультурных</w:t>
      </w:r>
      <w:proofErr w:type="spellEnd"/>
      <w:r w:rsidRPr="00520648">
        <w:rPr>
          <w:rFonts w:ascii="Times New Roman" w:eastAsia="Calibri" w:hAnsi="Times New Roman" w:cs="Times New Roman"/>
          <w:b/>
          <w:bCs/>
          <w:sz w:val="24"/>
          <w:szCs w:val="24"/>
        </w:rPr>
        <w:t xml:space="preserve"> и иных условий, в которых  осуществляется образовательная деятельность (вариативная часть программы)</w:t>
      </w:r>
    </w:p>
    <w:p w:rsidR="00520648" w:rsidRPr="00520648" w:rsidRDefault="00520648" w:rsidP="00520648">
      <w:pPr>
        <w:spacing w:after="0" w:line="240" w:lineRule="auto"/>
        <w:ind w:firstLine="709"/>
        <w:jc w:val="both"/>
        <w:rPr>
          <w:rFonts w:ascii="Times New Roman" w:eastAsia="Calibri" w:hAnsi="Times New Roman" w:cs="Times New Roman"/>
          <w:i/>
          <w:sz w:val="24"/>
          <w:szCs w:val="24"/>
        </w:rPr>
      </w:pPr>
      <w:r w:rsidRPr="00520648">
        <w:rPr>
          <w:rFonts w:ascii="Times New Roman" w:eastAsia="Calibri" w:hAnsi="Times New Roman" w:cs="Times New Roman"/>
          <w:sz w:val="24"/>
          <w:szCs w:val="24"/>
        </w:rPr>
        <w:t>Осуществляется сотрудничество</w:t>
      </w:r>
      <w:r w:rsidRPr="00520648">
        <w:rPr>
          <w:rFonts w:ascii="Times New Roman" w:eastAsia="Calibri" w:hAnsi="Times New Roman" w:cs="Times New Roman"/>
          <w:i/>
          <w:sz w:val="24"/>
          <w:szCs w:val="24"/>
        </w:rPr>
        <w:t xml:space="preserve"> с Советом микрорайоном №8 для ознакомления детей с ближайшим социальным окружением, включения детей в социально значимую деятельность.</w:t>
      </w:r>
    </w:p>
    <w:p w:rsidR="00520648" w:rsidRPr="00520648" w:rsidRDefault="00520648" w:rsidP="00520648">
      <w:pPr>
        <w:spacing w:after="0" w:line="240" w:lineRule="auto"/>
        <w:ind w:firstLine="709"/>
        <w:jc w:val="both"/>
        <w:rPr>
          <w:rFonts w:ascii="Times New Roman" w:eastAsia="Calibri" w:hAnsi="Times New Roman" w:cs="Times New Roman"/>
          <w:i/>
          <w:sz w:val="24"/>
          <w:szCs w:val="24"/>
        </w:rPr>
      </w:pPr>
      <w:r w:rsidRPr="00520648">
        <w:rPr>
          <w:rFonts w:ascii="Times New Roman" w:eastAsia="Calibri" w:hAnsi="Times New Roman" w:cs="Times New Roman"/>
          <w:i/>
          <w:sz w:val="24"/>
          <w:szCs w:val="24"/>
        </w:rPr>
        <w:t xml:space="preserve">Организация </w:t>
      </w:r>
      <w:proofErr w:type="spellStart"/>
      <w:r w:rsidRPr="00520648">
        <w:rPr>
          <w:rFonts w:ascii="Times New Roman" w:eastAsia="Calibri" w:hAnsi="Times New Roman" w:cs="Times New Roman"/>
          <w:i/>
          <w:sz w:val="24"/>
          <w:szCs w:val="24"/>
        </w:rPr>
        <w:t>социокультурной</w:t>
      </w:r>
      <w:proofErr w:type="spellEnd"/>
      <w:r w:rsidRPr="00520648">
        <w:rPr>
          <w:rFonts w:ascii="Times New Roman" w:eastAsia="Calibri" w:hAnsi="Times New Roman" w:cs="Times New Roman"/>
          <w:i/>
          <w:sz w:val="24"/>
          <w:szCs w:val="24"/>
        </w:rPr>
        <w:t xml:space="preserve">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стандартов дошкольного образования. Данные учреждения в своем пространстве совмещает различные временные связи, нравственные, художественные и эстетические ценности.</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p>
    <w:p w:rsidR="00520648" w:rsidRPr="002F2960" w:rsidRDefault="00520648" w:rsidP="002F2960">
      <w:pPr>
        <w:spacing w:after="0" w:line="240" w:lineRule="auto"/>
        <w:ind w:firstLine="709"/>
        <w:jc w:val="both"/>
        <w:rPr>
          <w:rFonts w:ascii="Times New Roman" w:eastAsia="Calibri" w:hAnsi="Times New Roman" w:cs="Times New Roman"/>
          <w:b/>
          <w:i/>
          <w:sz w:val="24"/>
          <w:szCs w:val="24"/>
        </w:rPr>
      </w:pPr>
      <w:r w:rsidRPr="00520648">
        <w:rPr>
          <w:rFonts w:ascii="Times New Roman" w:eastAsia="Calibri" w:hAnsi="Times New Roman" w:cs="Times New Roman"/>
          <w:i/>
          <w:sz w:val="24"/>
          <w:szCs w:val="24"/>
        </w:rPr>
        <w:t xml:space="preserve">Также важнейшие характеристики в виде уклада, общностей, культуры поведения воспитателя, деятельностей и культурных практик, необходимые для разработки Программы отражены в Программе воспитания МБДОУ № </w:t>
      </w:r>
      <w:r w:rsidR="002C3CA9">
        <w:rPr>
          <w:rFonts w:ascii="Times New Roman" w:eastAsia="Calibri" w:hAnsi="Times New Roman" w:cs="Times New Roman"/>
          <w:i/>
          <w:sz w:val="24"/>
          <w:szCs w:val="24"/>
        </w:rPr>
        <w:t>21</w:t>
      </w:r>
      <w:r w:rsidRPr="00520648">
        <w:rPr>
          <w:rFonts w:ascii="Times New Roman" w:eastAsia="Calibri" w:hAnsi="Times New Roman" w:cs="Times New Roman"/>
          <w:i/>
          <w:sz w:val="24"/>
          <w:szCs w:val="24"/>
        </w:rPr>
        <w:t xml:space="preserve"> «</w:t>
      </w:r>
      <w:r w:rsidR="002C3CA9">
        <w:rPr>
          <w:rFonts w:ascii="Times New Roman" w:eastAsia="Calibri" w:hAnsi="Times New Roman" w:cs="Times New Roman"/>
          <w:i/>
          <w:sz w:val="24"/>
          <w:szCs w:val="24"/>
        </w:rPr>
        <w:t>Красная шапочка</w:t>
      </w:r>
      <w:r w:rsidRPr="00520648">
        <w:rPr>
          <w:rFonts w:ascii="Times New Roman" w:eastAsia="Calibri" w:hAnsi="Times New Roman" w:cs="Times New Roman"/>
          <w:i/>
          <w:sz w:val="24"/>
          <w:szCs w:val="24"/>
        </w:rPr>
        <w:t xml:space="preserve">» </w:t>
      </w:r>
      <w:r w:rsidR="002C3CA9">
        <w:rPr>
          <w:rFonts w:ascii="Times New Roman" w:eastAsia="Calibri" w:hAnsi="Times New Roman" w:cs="Times New Roman"/>
          <w:i/>
          <w:sz w:val="24"/>
          <w:szCs w:val="24"/>
        </w:rPr>
        <w:t xml:space="preserve">ст. </w:t>
      </w:r>
      <w:proofErr w:type="spellStart"/>
      <w:r w:rsidR="002C3CA9">
        <w:rPr>
          <w:rFonts w:ascii="Times New Roman" w:eastAsia="Calibri" w:hAnsi="Times New Roman" w:cs="Times New Roman"/>
          <w:i/>
          <w:sz w:val="24"/>
          <w:szCs w:val="24"/>
        </w:rPr>
        <w:t>Новорождественской</w:t>
      </w:r>
      <w:r w:rsidRPr="002C3CA9">
        <w:rPr>
          <w:rFonts w:ascii="Times New Roman" w:eastAsia="Calibri" w:hAnsi="Times New Roman" w:cs="Times New Roman"/>
          <w:i/>
          <w:sz w:val="24"/>
          <w:szCs w:val="24"/>
        </w:rPr>
        <w:t>в</w:t>
      </w:r>
      <w:proofErr w:type="spellEnd"/>
      <w:r w:rsidRPr="002C3CA9">
        <w:rPr>
          <w:rFonts w:ascii="Times New Roman" w:eastAsia="Calibri" w:hAnsi="Times New Roman" w:cs="Times New Roman"/>
          <w:i/>
          <w:sz w:val="24"/>
          <w:szCs w:val="24"/>
        </w:rPr>
        <w:t xml:space="preserve"> п. 2.8.3. Значимые для разработки Программы воспитания характеристики.</w:t>
      </w:r>
    </w:p>
    <w:p w:rsidR="00520648" w:rsidRPr="00520648" w:rsidRDefault="00520648" w:rsidP="00520648">
      <w:pPr>
        <w:spacing w:after="0" w:line="240" w:lineRule="auto"/>
        <w:ind w:firstLine="709"/>
        <w:jc w:val="both"/>
        <w:rPr>
          <w:rFonts w:ascii="Times New Roman" w:eastAsia="Calibri" w:hAnsi="Times New Roman" w:cs="Times New Roman"/>
          <w:b/>
          <w:sz w:val="24"/>
          <w:szCs w:val="24"/>
          <w:u w:val="single"/>
        </w:rPr>
      </w:pPr>
      <w:r w:rsidRPr="00520648">
        <w:rPr>
          <w:rFonts w:ascii="Times New Roman" w:eastAsia="Calibri" w:hAnsi="Times New Roman" w:cs="Times New Roman"/>
          <w:b/>
          <w:sz w:val="24"/>
          <w:szCs w:val="24"/>
          <w:u w:val="single"/>
        </w:rPr>
        <w:t>Особенности развития детей от 5 до 6 лет</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sz w:val="24"/>
          <w:szCs w:val="24"/>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w:t>
      </w:r>
      <w:r w:rsidRPr="00520648">
        <w:rPr>
          <w:rFonts w:ascii="Times New Roman" w:eastAsia="Calibri" w:hAnsi="Times New Roman" w:cs="Times New Roman"/>
          <w:sz w:val="24"/>
          <w:szCs w:val="24"/>
        </w:rPr>
        <w:lastRenderedPageBreak/>
        <w:t>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520648" w:rsidRPr="009F26F6" w:rsidRDefault="00520648" w:rsidP="00520648">
      <w:pPr>
        <w:spacing w:after="0" w:line="240" w:lineRule="auto"/>
        <w:ind w:firstLine="709"/>
        <w:jc w:val="both"/>
        <w:rPr>
          <w:rFonts w:ascii="Times New Roman" w:eastAsia="Calibri" w:hAnsi="Times New Roman" w:cs="Times New Roman"/>
          <w:i/>
          <w:iCs/>
          <w:sz w:val="24"/>
          <w:szCs w:val="24"/>
        </w:rPr>
      </w:pPr>
      <w:r w:rsidRPr="00520648">
        <w:rPr>
          <w:rFonts w:ascii="Times New Roman" w:eastAsia="Calibri" w:hAnsi="Times New Roman" w:cs="Times New Roman"/>
          <w:sz w:val="24"/>
          <w:szCs w:val="24"/>
        </w:rPr>
        <w:t xml:space="preserve">Развивается изобразительная деятельность детей. Это </w:t>
      </w:r>
      <w:r w:rsidRPr="009F26F6">
        <w:rPr>
          <w:rFonts w:ascii="Times New Roman" w:eastAsia="Calibri" w:hAnsi="Times New Roman" w:cs="Times New Roman"/>
          <w:bCs/>
          <w:sz w:val="24"/>
          <w:szCs w:val="24"/>
        </w:rPr>
        <w:t>возраст наиболее активного рисования</w:t>
      </w:r>
      <w:r w:rsidRPr="009F26F6">
        <w:rPr>
          <w:rFonts w:ascii="Times New Roman" w:eastAsia="Calibri" w:hAnsi="Times New Roman" w:cs="Times New Roman"/>
          <w:sz w:val="24"/>
          <w:szCs w:val="24"/>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9F26F6">
        <w:rPr>
          <w:rFonts w:ascii="Times New Roman" w:eastAsia="Calibri" w:hAnsi="Times New Roman" w:cs="Times New Roman"/>
          <w:bCs/>
          <w:sz w:val="24"/>
          <w:szCs w:val="24"/>
        </w:rPr>
        <w:t>Овладевают обобщенным способом обследования образца</w:t>
      </w:r>
      <w:r w:rsidRPr="009F26F6">
        <w:rPr>
          <w:rFonts w:ascii="Times New Roman" w:eastAsia="Calibri" w:hAnsi="Times New Roman" w:cs="Times New Roman"/>
          <w:i/>
          <w:iCs/>
          <w:sz w:val="24"/>
          <w:szCs w:val="24"/>
        </w:rPr>
        <w:t xml:space="preserve">. </w:t>
      </w:r>
      <w:r w:rsidRPr="009F26F6">
        <w:rPr>
          <w:rFonts w:ascii="Times New Roman" w:eastAsia="Calibri" w:hAnsi="Times New Roman" w:cs="Times New Roman"/>
          <w:sz w:val="24"/>
          <w:szCs w:val="24"/>
        </w:rPr>
        <w:t xml:space="preserve">Дети способны выделять основные части предполагаемой постройки. </w:t>
      </w:r>
      <w:r w:rsidRPr="009F26F6">
        <w:rPr>
          <w:rFonts w:ascii="Times New Roman" w:eastAsia="Calibri" w:hAnsi="Times New Roman" w:cs="Times New Roman"/>
          <w:bCs/>
          <w:sz w:val="24"/>
          <w:szCs w:val="24"/>
        </w:rPr>
        <w:t>Конструктивная деятельность может осуществляться на основе схемы, по замыслу и по условиям</w:t>
      </w:r>
      <w:r w:rsidRPr="009F26F6">
        <w:rPr>
          <w:rFonts w:ascii="Times New Roman" w:eastAsia="Calibri" w:hAnsi="Times New Roman" w:cs="Times New Roman"/>
          <w:i/>
          <w:iCs/>
          <w:sz w:val="24"/>
          <w:szCs w:val="24"/>
        </w:rPr>
        <w:t>.</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9F26F6">
        <w:rPr>
          <w:rFonts w:ascii="Times New Roman" w:eastAsia="Calibri" w:hAnsi="Times New Roman" w:cs="Times New Roman"/>
          <w:bCs/>
          <w:sz w:val="24"/>
          <w:szCs w:val="24"/>
        </w:rPr>
        <w:t>продолжают совершенствоваться обобщения, что является основой словесно-логического мышления</w:t>
      </w:r>
      <w:r w:rsidRPr="009F26F6">
        <w:rPr>
          <w:rFonts w:ascii="Times New Roman" w:eastAsia="Calibri" w:hAnsi="Times New Roman" w:cs="Times New Roman"/>
          <w:sz w:val="24"/>
          <w:szCs w:val="24"/>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w:t>
      </w:r>
      <w:r w:rsidRPr="009F26F6">
        <w:rPr>
          <w:rFonts w:ascii="Times New Roman" w:eastAsia="Calibri" w:hAnsi="Times New Roman" w:cs="Times New Roman"/>
          <w:sz w:val="24"/>
          <w:szCs w:val="24"/>
        </w:rPr>
        <w:lastRenderedPageBreak/>
        <w:t>старшие дошкольники при группировке объектов могут учитывать два признака: цвет и форму (материал) и т. д.</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w:t>
      </w:r>
    </w:p>
    <w:p w:rsidR="00520648" w:rsidRPr="009F26F6" w:rsidRDefault="00520648" w:rsidP="00520648">
      <w:pPr>
        <w:spacing w:after="0" w:line="240" w:lineRule="auto"/>
        <w:ind w:firstLine="709"/>
        <w:jc w:val="both"/>
        <w:rPr>
          <w:rFonts w:ascii="Times New Roman" w:eastAsia="Calibri" w:hAnsi="Times New Roman" w:cs="Times New Roman"/>
          <w:i/>
          <w:iCs/>
          <w:sz w:val="24"/>
          <w:szCs w:val="24"/>
        </w:rPr>
      </w:pPr>
      <w:r w:rsidRPr="009F26F6">
        <w:rPr>
          <w:rFonts w:ascii="Times New Roman" w:eastAsia="Calibri" w:hAnsi="Times New Roman" w:cs="Times New Roman"/>
          <w:sz w:val="24"/>
          <w:szCs w:val="24"/>
        </w:rPr>
        <w:t xml:space="preserve">Воображение будет </w:t>
      </w:r>
      <w:r w:rsidRPr="009F26F6">
        <w:rPr>
          <w:rFonts w:ascii="Times New Roman" w:eastAsia="Calibri" w:hAnsi="Times New Roman" w:cs="Times New Roman"/>
          <w:bCs/>
          <w:sz w:val="24"/>
          <w:szCs w:val="24"/>
        </w:rPr>
        <w:t>активно развиваться лишь при условии проведения специальной работы по его активизации</w:t>
      </w:r>
      <w:r w:rsidRPr="009F26F6">
        <w:rPr>
          <w:rFonts w:ascii="Times New Roman" w:eastAsia="Calibri" w:hAnsi="Times New Roman" w:cs="Times New Roman"/>
          <w:i/>
          <w:iCs/>
          <w:sz w:val="24"/>
          <w:szCs w:val="24"/>
        </w:rPr>
        <w:t>.</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Продолжает совершенствоваться речь, в том числе ее звуковая сторона.</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520648" w:rsidRPr="009F26F6" w:rsidRDefault="00520648" w:rsidP="00520648">
      <w:pPr>
        <w:spacing w:after="0" w:line="240" w:lineRule="auto"/>
        <w:ind w:firstLine="709"/>
        <w:jc w:val="both"/>
        <w:rPr>
          <w:rFonts w:ascii="Times New Roman" w:eastAsia="Calibri" w:hAnsi="Times New Roman" w:cs="Times New Roman"/>
          <w:sz w:val="24"/>
          <w:szCs w:val="24"/>
          <w:u w:val="single"/>
        </w:rPr>
      </w:pPr>
    </w:p>
    <w:p w:rsidR="00520648" w:rsidRPr="00520648" w:rsidRDefault="00520648" w:rsidP="00520648">
      <w:pPr>
        <w:spacing w:after="0" w:line="240" w:lineRule="auto"/>
        <w:ind w:firstLine="709"/>
        <w:jc w:val="both"/>
        <w:rPr>
          <w:rFonts w:ascii="Times New Roman" w:eastAsia="Calibri" w:hAnsi="Times New Roman" w:cs="Times New Roman"/>
          <w:b/>
          <w:sz w:val="24"/>
          <w:szCs w:val="24"/>
          <w:u w:val="single"/>
        </w:rPr>
      </w:pPr>
      <w:r w:rsidRPr="00520648">
        <w:rPr>
          <w:rFonts w:ascii="Times New Roman" w:eastAsia="Calibri" w:hAnsi="Times New Roman" w:cs="Times New Roman"/>
          <w:b/>
          <w:sz w:val="24"/>
          <w:szCs w:val="24"/>
          <w:u w:val="single"/>
        </w:rPr>
        <w:t>Особенности развития детей от 6 до 7 лет</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bCs/>
          <w:sz w:val="24"/>
          <w:szCs w:val="24"/>
        </w:rPr>
        <w:t>Игровые действия детей становятся более сложными</w:t>
      </w:r>
      <w:r w:rsidRPr="009F26F6">
        <w:rPr>
          <w:rFonts w:ascii="Times New Roman" w:eastAsia="Calibri" w:hAnsi="Times New Roman" w:cs="Times New Roman"/>
          <w:sz w:val="24"/>
          <w:szCs w:val="24"/>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bCs/>
          <w:sz w:val="24"/>
          <w:szCs w:val="24"/>
        </w:rPr>
        <w:t xml:space="preserve">Рисунки приобретают более детализированный характер, обогащается их цветовая гамма. </w:t>
      </w:r>
      <w:r w:rsidRPr="009F26F6">
        <w:rPr>
          <w:rFonts w:ascii="Times New Roman" w:eastAsia="Calibri"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lastRenderedPageBreak/>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симметричными и пропорциональными, их строительство осуществляется на основе зрительной ориентировки.</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9F26F6">
        <w:rPr>
          <w:rFonts w:ascii="Times New Roman" w:eastAsia="Calibri" w:hAnsi="Times New Roman" w:cs="Times New Roman"/>
          <w:bCs/>
          <w:sz w:val="24"/>
          <w:szCs w:val="24"/>
        </w:rPr>
        <w:t>способны выполнять различные по степени сложности постройки, как по собственному замыслу, так и по условиям</w:t>
      </w:r>
      <w:r w:rsidRPr="009F26F6">
        <w:rPr>
          <w:rFonts w:ascii="Times New Roman" w:eastAsia="Calibri" w:hAnsi="Times New Roman" w:cs="Times New Roman"/>
          <w:sz w:val="24"/>
          <w:szCs w:val="24"/>
        </w:rPr>
        <w:t>.</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 xml:space="preserve">В этом возрасте дети уже </w:t>
      </w:r>
      <w:r w:rsidRPr="009F26F6">
        <w:rPr>
          <w:rFonts w:ascii="Times New Roman" w:eastAsia="Calibri" w:hAnsi="Times New Roman" w:cs="Times New Roman"/>
          <w:bCs/>
          <w:sz w:val="24"/>
          <w:szCs w:val="24"/>
        </w:rPr>
        <w:t xml:space="preserve">могут освоить сложные формы сложения из листа бумаги </w:t>
      </w:r>
      <w:r w:rsidRPr="009F26F6">
        <w:rPr>
          <w:rFonts w:ascii="Times New Roman" w:eastAsia="Calibri" w:hAnsi="Times New Roman" w:cs="Times New Roman"/>
          <w:sz w:val="24"/>
          <w:szCs w:val="24"/>
        </w:rPr>
        <w:t xml:space="preserve">и придумывать собственные, но этому их нужно специально обучать. </w:t>
      </w:r>
      <w:r w:rsidRPr="009F26F6">
        <w:rPr>
          <w:rFonts w:ascii="Times New Roman" w:eastAsia="Calibri" w:hAnsi="Times New Roman" w:cs="Times New Roman"/>
          <w:bCs/>
          <w:sz w:val="24"/>
          <w:szCs w:val="24"/>
        </w:rPr>
        <w:t xml:space="preserve">Данный вид деятельности </w:t>
      </w:r>
      <w:r w:rsidRPr="009F26F6">
        <w:rPr>
          <w:rFonts w:ascii="Times New Roman" w:eastAsia="Calibri" w:hAnsi="Times New Roman" w:cs="Times New Roman"/>
          <w:sz w:val="24"/>
          <w:szCs w:val="24"/>
        </w:rPr>
        <w:t xml:space="preserve">не просто доступен детям — он </w:t>
      </w:r>
      <w:r w:rsidRPr="009F26F6">
        <w:rPr>
          <w:rFonts w:ascii="Times New Roman" w:eastAsia="Calibri" w:hAnsi="Times New Roman" w:cs="Times New Roman"/>
          <w:bCs/>
          <w:sz w:val="24"/>
          <w:szCs w:val="24"/>
        </w:rPr>
        <w:t>важен для углубления их пространственных представлений</w:t>
      </w:r>
      <w:r w:rsidRPr="009F26F6">
        <w:rPr>
          <w:rFonts w:ascii="Times New Roman" w:eastAsia="Calibri" w:hAnsi="Times New Roman" w:cs="Times New Roman"/>
          <w:sz w:val="24"/>
          <w:szCs w:val="24"/>
        </w:rPr>
        <w:t>.</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рисунков друг на друга точки детского рисунка не совпадают с точками образца.</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bCs/>
          <w:sz w:val="24"/>
          <w:szCs w:val="24"/>
        </w:rPr>
        <w:t>Продолжает развиваться внимание дошкольников</w:t>
      </w:r>
      <w:r w:rsidRPr="009F26F6">
        <w:rPr>
          <w:rFonts w:ascii="Times New Roman" w:eastAsia="Calibri" w:hAnsi="Times New Roman" w:cs="Times New Roman"/>
          <w:sz w:val="24"/>
          <w:szCs w:val="24"/>
        </w:rPr>
        <w:t>, оно становится произвольным. В некоторых видах деятельности время произвольного сосредоточения достигает 30 минут.</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 xml:space="preserve">У дошкольников </w:t>
      </w:r>
      <w:r w:rsidRPr="009F26F6">
        <w:rPr>
          <w:rFonts w:ascii="Times New Roman" w:eastAsia="Calibri" w:hAnsi="Times New Roman" w:cs="Times New Roman"/>
          <w:bCs/>
          <w:sz w:val="24"/>
          <w:szCs w:val="24"/>
        </w:rPr>
        <w:t>продолжает развиваться речь</w:t>
      </w:r>
      <w:r w:rsidRPr="009F26F6">
        <w:rPr>
          <w:rFonts w:ascii="Times New Roman" w:eastAsia="Calibri" w:hAnsi="Times New Roman" w:cs="Times New Roman"/>
          <w:sz w:val="24"/>
          <w:szCs w:val="24"/>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В подготовительной к школе группе завершается дошкольный возраст.</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w:t>
      </w:r>
      <w:r w:rsidRPr="00520648">
        <w:rPr>
          <w:rFonts w:ascii="Times New Roman" w:eastAsia="Calibri" w:hAnsi="Times New Roman" w:cs="Times New Roman"/>
          <w:sz w:val="24"/>
          <w:szCs w:val="24"/>
        </w:rPr>
        <w:t xml:space="preserve"> формированием позиции школьника.</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p>
    <w:p w:rsidR="002F2960" w:rsidRDefault="002F2960" w:rsidP="00520648">
      <w:pPr>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2F2960" w:rsidRDefault="002F2960" w:rsidP="00520648">
      <w:pPr>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520648" w:rsidRPr="00520648" w:rsidRDefault="002F2960" w:rsidP="00520648">
      <w:pPr>
        <w:spacing w:after="0" w:line="240" w:lineRule="auto"/>
        <w:ind w:firstLine="709"/>
        <w:jc w:val="both"/>
        <w:rPr>
          <w:rFonts w:ascii="Times New Roman" w:eastAsia="Calibri" w:hAnsi="Times New Roman" w:cs="Times New Roman"/>
          <w:b/>
          <w:sz w:val="24"/>
          <w:szCs w:val="24"/>
        </w:rPr>
      </w:pPr>
      <w:r w:rsidRPr="002F2960">
        <w:rPr>
          <w:rFonts w:ascii="Times New Roman" w:eastAsia="Times New Roman" w:hAnsi="Times New Roman" w:cs="Times New Roman"/>
          <w:b/>
          <w:bCs/>
          <w:color w:val="000000" w:themeColor="text1"/>
          <w:sz w:val="24"/>
          <w:szCs w:val="24"/>
          <w:lang w:eastAsia="ru-RU"/>
        </w:rPr>
        <w:lastRenderedPageBreak/>
        <w:t>1.1.3.2</w:t>
      </w:r>
      <w:r w:rsidRPr="002F2960">
        <w:rPr>
          <w:rFonts w:ascii="Times New Roman" w:eastAsia="Times New Roman" w:hAnsi="Times New Roman" w:cs="Times New Roman"/>
          <w:bCs/>
          <w:color w:val="000000" w:themeColor="text1"/>
          <w:sz w:val="24"/>
          <w:szCs w:val="24"/>
          <w:lang w:eastAsia="ru-RU"/>
        </w:rPr>
        <w:t xml:space="preserve"> </w:t>
      </w:r>
      <w:r w:rsidR="00520648" w:rsidRPr="00520648">
        <w:rPr>
          <w:rFonts w:ascii="Times New Roman" w:eastAsia="Calibri" w:hAnsi="Times New Roman" w:cs="Times New Roman"/>
          <w:b/>
          <w:sz w:val="24"/>
          <w:szCs w:val="24"/>
        </w:rPr>
        <w:t>Характеристика  детей с тяжелыми нарушениями речи.</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sz w:val="24"/>
          <w:szCs w:val="24"/>
        </w:rPr>
        <w:t>Общее недоразвитие речи (ОНР) -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sz w:val="24"/>
          <w:szCs w:val="24"/>
        </w:rPr>
        <w:t>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b/>
          <w:sz w:val="24"/>
          <w:szCs w:val="24"/>
        </w:rPr>
        <w:t>При первом уровне</w:t>
      </w:r>
      <w:r w:rsidRPr="00520648">
        <w:rPr>
          <w:rFonts w:ascii="Times New Roman" w:eastAsia="Calibri" w:hAnsi="Times New Roman" w:cs="Times New Roman"/>
          <w:sz w:val="24"/>
          <w:szCs w:val="24"/>
        </w:rPr>
        <w:t xml:space="preserve"> 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520648">
        <w:rPr>
          <w:rFonts w:ascii="Times New Roman" w:eastAsia="Calibri" w:hAnsi="Times New Roman" w:cs="Times New Roman"/>
          <w:sz w:val="24"/>
          <w:szCs w:val="24"/>
        </w:rPr>
        <w:t>звукокомплексов</w:t>
      </w:r>
      <w:proofErr w:type="spellEnd"/>
      <w:r w:rsidRPr="00520648">
        <w:rPr>
          <w:rFonts w:ascii="Times New Roman" w:eastAsia="Calibri" w:hAnsi="Times New Roman" w:cs="Times New Roman"/>
          <w:sz w:val="24"/>
          <w:szCs w:val="24"/>
        </w:rPr>
        <w:t xml:space="preserve">, </w:t>
      </w:r>
      <w:proofErr w:type="spellStart"/>
      <w:r w:rsidRPr="00520648">
        <w:rPr>
          <w:rFonts w:ascii="Times New Roman" w:eastAsia="Calibri" w:hAnsi="Times New Roman" w:cs="Times New Roman"/>
          <w:sz w:val="24"/>
          <w:szCs w:val="24"/>
        </w:rPr>
        <w:t>лепетных</w:t>
      </w:r>
      <w:proofErr w:type="spellEnd"/>
      <w:r w:rsidRPr="00520648">
        <w:rPr>
          <w:rFonts w:ascii="Times New Roman" w:eastAsia="Calibri" w:hAnsi="Times New Roman" w:cs="Times New Roman"/>
          <w:sz w:val="24"/>
          <w:szCs w:val="24"/>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520648">
        <w:rPr>
          <w:rFonts w:ascii="Times New Roman" w:eastAsia="Calibri" w:hAnsi="Times New Roman" w:cs="Times New Roman"/>
          <w:sz w:val="24"/>
          <w:szCs w:val="24"/>
        </w:rPr>
        <w:t>лепетные</w:t>
      </w:r>
      <w:proofErr w:type="spellEnd"/>
      <w:r w:rsidRPr="00520648">
        <w:rPr>
          <w:rFonts w:ascii="Times New Roman" w:eastAsia="Calibri" w:hAnsi="Times New Roman" w:cs="Times New Roman"/>
          <w:sz w:val="24"/>
          <w:szCs w:val="24"/>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b/>
          <w:sz w:val="24"/>
          <w:szCs w:val="24"/>
        </w:rPr>
        <w:t>Второй уровень</w:t>
      </w:r>
      <w:r w:rsidRPr="00520648">
        <w:rPr>
          <w:rFonts w:ascii="Times New Roman" w:eastAsia="Calibri" w:hAnsi="Times New Roman" w:cs="Times New Roman"/>
          <w:sz w:val="24"/>
          <w:szCs w:val="24"/>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520648">
        <w:rPr>
          <w:rFonts w:ascii="Times New Roman" w:eastAsia="Calibri" w:hAnsi="Times New Roman" w:cs="Times New Roman"/>
          <w:sz w:val="24"/>
          <w:szCs w:val="24"/>
        </w:rPr>
        <w:t>звуконаполняемости</w:t>
      </w:r>
      <w:proofErr w:type="spellEnd"/>
      <w:r w:rsidRPr="00520648">
        <w:rPr>
          <w:rFonts w:ascii="Times New Roman" w:eastAsia="Calibri" w:hAnsi="Times New Roman" w:cs="Times New Roman"/>
          <w:sz w:val="24"/>
          <w:szCs w:val="24"/>
        </w:rPr>
        <w:t xml:space="preserve"> слов. У детей выявляется недостаточность фонетической стороны речи (большое количество несформированных звуков).</w:t>
      </w:r>
    </w:p>
    <w:p w:rsidR="00520648" w:rsidRPr="00520648" w:rsidRDefault="00520648" w:rsidP="007340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b/>
          <w:sz w:val="24"/>
          <w:szCs w:val="24"/>
        </w:rPr>
        <w:t>Третий уровень</w:t>
      </w:r>
      <w:r w:rsidRPr="00520648">
        <w:rPr>
          <w:rFonts w:ascii="Times New Roman" w:eastAsia="Calibri" w:hAnsi="Times New Roman" w:cs="Times New Roman"/>
          <w:sz w:val="24"/>
          <w:szCs w:val="24"/>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520648">
        <w:rPr>
          <w:rFonts w:ascii="Times New Roman" w:eastAsia="Calibri" w:hAnsi="Times New Roman" w:cs="Times New Roman"/>
          <w:sz w:val="24"/>
          <w:szCs w:val="24"/>
        </w:rPr>
        <w:t>аграмматизмы</w:t>
      </w:r>
      <w:proofErr w:type="spellEnd"/>
      <w:r w:rsidRPr="00520648">
        <w:rPr>
          <w:rFonts w:ascii="Times New Roman" w:eastAsia="Calibri" w:hAnsi="Times New Roman" w:cs="Times New Roman"/>
          <w:sz w:val="24"/>
          <w:szCs w:val="24"/>
        </w:rPr>
        <w:t>.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w:t>
      </w:r>
      <w:r w:rsidR="00734048">
        <w:rPr>
          <w:rFonts w:ascii="Times New Roman" w:eastAsia="Calibri" w:hAnsi="Times New Roman" w:cs="Times New Roman"/>
          <w:sz w:val="24"/>
          <w:szCs w:val="24"/>
        </w:rPr>
        <w:t>енных приставками и суффиксами.</w:t>
      </w:r>
    </w:p>
    <w:p w:rsidR="008A40A1" w:rsidRPr="00757A92" w:rsidRDefault="008A40A1" w:rsidP="00757A92">
      <w:pPr>
        <w:spacing w:after="0" w:line="240" w:lineRule="auto"/>
        <w:ind w:firstLine="709"/>
        <w:jc w:val="both"/>
        <w:rPr>
          <w:rFonts w:ascii="Times New Roman" w:eastAsia="Calibri" w:hAnsi="Times New Roman" w:cs="Times New Roman"/>
          <w:sz w:val="24"/>
          <w:szCs w:val="24"/>
        </w:rPr>
      </w:pPr>
    </w:p>
    <w:p w:rsidR="00757A92" w:rsidRDefault="00757A92" w:rsidP="00757A92">
      <w:pPr>
        <w:spacing w:after="0" w:line="240" w:lineRule="auto"/>
        <w:jc w:val="both"/>
        <w:rPr>
          <w:rFonts w:ascii="Times New Roman" w:eastAsia="Calibri" w:hAnsi="Times New Roman" w:cs="Times New Roman"/>
          <w:b/>
          <w:sz w:val="24"/>
          <w:szCs w:val="24"/>
        </w:rPr>
      </w:pPr>
      <w:r w:rsidRPr="00757A92">
        <w:rPr>
          <w:rFonts w:ascii="Times New Roman" w:eastAsia="Calibri" w:hAnsi="Times New Roman" w:cs="Times New Roman"/>
          <w:b/>
          <w:sz w:val="24"/>
          <w:szCs w:val="24"/>
        </w:rPr>
        <w:t>1.2 Планируемые результаты освоения АОП ДО для обучающихся с ТНР</w:t>
      </w:r>
    </w:p>
    <w:p w:rsidR="00284DC8" w:rsidRPr="00284DC8" w:rsidRDefault="00284DC8" w:rsidP="00284DC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84DC8">
        <w:rPr>
          <w:rFonts w:ascii="Times New Roman" w:eastAsia="Times New Roman" w:hAnsi="Times New Roman" w:cs="Times New Roman"/>
          <w:sz w:val="24"/>
          <w:szCs w:val="24"/>
          <w:lang w:eastAsia="ru-RU"/>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w:t>
      </w:r>
      <w:r w:rsidRPr="00284DC8">
        <w:rPr>
          <w:rFonts w:ascii="Times New Roman" w:eastAsia="Times New Roman" w:hAnsi="Times New Roman" w:cs="Times New Roman"/>
          <w:sz w:val="24"/>
          <w:szCs w:val="24"/>
          <w:lang w:eastAsia="ru-RU"/>
        </w:rPr>
        <w:lastRenderedPageBreak/>
        <w:t>образования.</w:t>
      </w:r>
    </w:p>
    <w:p w:rsidR="00284DC8" w:rsidRPr="00284DC8" w:rsidRDefault="00284DC8" w:rsidP="00284DC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84DC8">
        <w:rPr>
          <w:rFonts w:ascii="Times New Roman" w:eastAsia="Times New Roman" w:hAnsi="Times New Roman" w:cs="Times New Roman"/>
          <w:sz w:val="24"/>
          <w:szCs w:val="24"/>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284DC8" w:rsidRPr="00284DC8" w:rsidRDefault="00284DC8" w:rsidP="00284DC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84DC8">
        <w:rPr>
          <w:rFonts w:ascii="Times New Roman" w:eastAsia="Times New Roman" w:hAnsi="Times New Roman" w:cs="Times New Roman"/>
          <w:sz w:val="24"/>
          <w:szCs w:val="24"/>
          <w:lang w:eastAsia="ru-RU"/>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284DC8" w:rsidRPr="00284DC8" w:rsidRDefault="00284DC8" w:rsidP="00284DC8">
      <w:pPr>
        <w:spacing w:after="0" w:line="240" w:lineRule="auto"/>
        <w:jc w:val="both"/>
        <w:rPr>
          <w:rFonts w:ascii="Times New Roman" w:eastAsia="Calibri" w:hAnsi="Times New Roman" w:cs="Times New Roman"/>
          <w:b/>
          <w:sz w:val="24"/>
          <w:szCs w:val="24"/>
        </w:rPr>
      </w:pPr>
      <w:r w:rsidRPr="00284DC8">
        <w:rPr>
          <w:rFonts w:ascii="Times New Roman" w:eastAsia="Calibri" w:hAnsi="Times New Roman" w:cs="Times New Roman"/>
          <w:b/>
          <w:sz w:val="24"/>
          <w:szCs w:val="24"/>
        </w:rPr>
        <w:t>1.2.1. Целевые ориентиры освоения Программы детьми с ТНР</w:t>
      </w:r>
    </w:p>
    <w:p w:rsidR="00E301E4" w:rsidRDefault="00E301E4" w:rsidP="00757A92">
      <w:pPr>
        <w:spacing w:after="0" w:line="240" w:lineRule="auto"/>
        <w:jc w:val="both"/>
        <w:rPr>
          <w:rFonts w:ascii="Times New Roman" w:eastAsia="Calibri" w:hAnsi="Times New Roman" w:cs="Times New Roman"/>
          <w:b/>
          <w:sz w:val="24"/>
          <w:szCs w:val="24"/>
        </w:rPr>
      </w:pPr>
    </w:p>
    <w:p w:rsidR="00E301E4" w:rsidRPr="00757A92" w:rsidRDefault="00E301E4" w:rsidP="00757A9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Обязательная часть:</w:t>
      </w:r>
    </w:p>
    <w:tbl>
      <w:tblPr>
        <w:tblStyle w:val="af3"/>
        <w:tblW w:w="0" w:type="auto"/>
        <w:tblLook w:val="04A0"/>
      </w:tblPr>
      <w:tblGrid>
        <w:gridCol w:w="2830"/>
        <w:gridCol w:w="3402"/>
        <w:gridCol w:w="3112"/>
      </w:tblGrid>
      <w:tr w:rsidR="00E301E4" w:rsidRPr="00E301E4" w:rsidTr="00E301E4">
        <w:tc>
          <w:tcPr>
            <w:tcW w:w="2830" w:type="dxa"/>
          </w:tcPr>
          <w:p w:rsidR="00E301E4" w:rsidRPr="00E301E4" w:rsidRDefault="00E301E4" w:rsidP="00E301E4">
            <w:pPr>
              <w:widowControl w:val="0"/>
              <w:autoSpaceDE w:val="0"/>
              <w:autoSpaceDN w:val="0"/>
              <w:ind w:firstLine="709"/>
              <w:jc w:val="both"/>
              <w:rPr>
                <w:rFonts w:ascii="Times New Roman" w:hAnsi="Times New Roman"/>
                <w:b/>
                <w:bCs/>
                <w:sz w:val="22"/>
                <w:szCs w:val="22"/>
                <w:lang w:eastAsia="en-US"/>
              </w:rPr>
            </w:pPr>
            <w:r w:rsidRPr="00E301E4">
              <w:rPr>
                <w:rFonts w:ascii="Times New Roman" w:hAnsi="Times New Roman"/>
                <w:b/>
                <w:bCs/>
                <w:sz w:val="22"/>
                <w:szCs w:val="22"/>
                <w:lang w:eastAsia="en-US"/>
              </w:rPr>
              <w:t>ФАОП ДО/</w:t>
            </w:r>
            <w:proofErr w:type="spellStart"/>
            <w:r w:rsidRPr="00E301E4">
              <w:rPr>
                <w:rFonts w:ascii="Times New Roman" w:hAnsi="Times New Roman"/>
                <w:b/>
                <w:bCs/>
                <w:sz w:val="22"/>
                <w:szCs w:val="22"/>
                <w:lang w:eastAsia="en-US"/>
              </w:rPr>
              <w:t>пп</w:t>
            </w:r>
            <w:proofErr w:type="spellEnd"/>
          </w:p>
        </w:tc>
        <w:tc>
          <w:tcPr>
            <w:tcW w:w="3402" w:type="dxa"/>
          </w:tcPr>
          <w:p w:rsidR="00E301E4" w:rsidRPr="00E301E4" w:rsidRDefault="00E301E4" w:rsidP="00E301E4">
            <w:pPr>
              <w:widowControl w:val="0"/>
              <w:autoSpaceDE w:val="0"/>
              <w:autoSpaceDN w:val="0"/>
              <w:ind w:firstLine="709"/>
              <w:jc w:val="both"/>
              <w:rPr>
                <w:rFonts w:ascii="Times New Roman" w:hAnsi="Times New Roman"/>
                <w:b/>
                <w:bCs/>
                <w:sz w:val="22"/>
                <w:szCs w:val="22"/>
                <w:lang w:eastAsia="en-US"/>
              </w:rPr>
            </w:pPr>
            <w:r w:rsidRPr="00E301E4">
              <w:rPr>
                <w:rFonts w:ascii="Times New Roman" w:hAnsi="Times New Roman"/>
                <w:b/>
                <w:bCs/>
                <w:sz w:val="22"/>
                <w:szCs w:val="22"/>
                <w:lang w:eastAsia="en-US"/>
              </w:rPr>
              <w:t>Возраст</w:t>
            </w:r>
          </w:p>
        </w:tc>
        <w:tc>
          <w:tcPr>
            <w:tcW w:w="3112" w:type="dxa"/>
          </w:tcPr>
          <w:p w:rsidR="00E301E4" w:rsidRPr="00E301E4" w:rsidRDefault="00E301E4" w:rsidP="00E301E4">
            <w:pPr>
              <w:widowControl w:val="0"/>
              <w:autoSpaceDE w:val="0"/>
              <w:autoSpaceDN w:val="0"/>
              <w:ind w:firstLine="709"/>
              <w:jc w:val="both"/>
              <w:rPr>
                <w:rFonts w:ascii="Times New Roman" w:hAnsi="Times New Roman"/>
                <w:b/>
                <w:bCs/>
                <w:sz w:val="22"/>
                <w:szCs w:val="22"/>
                <w:lang w:val="en-GB" w:eastAsia="en-US"/>
              </w:rPr>
            </w:pPr>
            <w:r w:rsidRPr="00E301E4">
              <w:rPr>
                <w:rFonts w:ascii="Times New Roman" w:hAnsi="Times New Roman"/>
                <w:b/>
                <w:bCs/>
                <w:sz w:val="22"/>
                <w:szCs w:val="22"/>
                <w:lang w:val="en-GB" w:eastAsia="en-US"/>
              </w:rPr>
              <w:t>QR</w:t>
            </w:r>
            <w:r w:rsidRPr="00E301E4">
              <w:rPr>
                <w:rFonts w:ascii="Times New Roman" w:hAnsi="Times New Roman"/>
                <w:b/>
                <w:bCs/>
                <w:sz w:val="22"/>
                <w:szCs w:val="22"/>
                <w:lang w:eastAsia="en-US"/>
              </w:rPr>
              <w:t>код</w:t>
            </w:r>
          </w:p>
        </w:tc>
      </w:tr>
      <w:tr w:rsidR="00E301E4" w:rsidRPr="00E301E4" w:rsidTr="00E301E4">
        <w:tc>
          <w:tcPr>
            <w:tcW w:w="2830" w:type="dxa"/>
          </w:tcPr>
          <w:p w:rsidR="00E301E4" w:rsidRPr="00E301E4" w:rsidRDefault="00047677" w:rsidP="00E301E4">
            <w:pPr>
              <w:widowControl w:val="0"/>
              <w:autoSpaceDE w:val="0"/>
              <w:autoSpaceDN w:val="0"/>
              <w:ind w:firstLine="709"/>
              <w:jc w:val="both"/>
              <w:rPr>
                <w:rFonts w:ascii="Times New Roman" w:hAnsi="Times New Roman"/>
                <w:sz w:val="22"/>
                <w:szCs w:val="22"/>
                <w:u w:val="single"/>
                <w:lang w:eastAsia="en-US"/>
              </w:rPr>
            </w:pPr>
            <w:hyperlink r:id="rId15" w:history="1">
              <w:r w:rsidR="00E301E4" w:rsidRPr="00E301E4">
                <w:rPr>
                  <w:rStyle w:val="afff7"/>
                  <w:rFonts w:ascii="Times New Roman" w:hAnsi="Times New Roman"/>
                  <w:sz w:val="22"/>
                  <w:szCs w:val="22"/>
                  <w:lang w:eastAsia="en-US"/>
                </w:rPr>
                <w:t>10.4.3.1.</w:t>
              </w:r>
            </w:hyperlink>
          </w:p>
          <w:p w:rsidR="00E301E4" w:rsidRPr="00E301E4" w:rsidRDefault="00E301E4" w:rsidP="00E301E4">
            <w:pPr>
              <w:widowControl w:val="0"/>
              <w:autoSpaceDE w:val="0"/>
              <w:autoSpaceDN w:val="0"/>
              <w:ind w:firstLine="709"/>
              <w:jc w:val="both"/>
              <w:rPr>
                <w:rFonts w:ascii="Times New Roman" w:hAnsi="Times New Roman"/>
                <w:b/>
                <w:sz w:val="22"/>
                <w:szCs w:val="22"/>
                <w:lang w:eastAsia="en-US"/>
              </w:rPr>
            </w:pPr>
            <w:r w:rsidRPr="00E301E4">
              <w:rPr>
                <w:rFonts w:ascii="Times New Roman" w:hAnsi="Times New Roman"/>
                <w:b/>
                <w:sz w:val="22"/>
                <w:szCs w:val="22"/>
                <w:u w:val="single"/>
                <w:lang w:eastAsia="en-US"/>
              </w:rPr>
              <w:t>Х</w:t>
            </w:r>
          </w:p>
        </w:tc>
        <w:tc>
          <w:tcPr>
            <w:tcW w:w="3402" w:type="dxa"/>
          </w:tcPr>
          <w:p w:rsidR="00E301E4" w:rsidRPr="00E301E4" w:rsidRDefault="00E301E4" w:rsidP="00E301E4">
            <w:pPr>
              <w:widowControl w:val="0"/>
              <w:autoSpaceDE w:val="0"/>
              <w:autoSpaceDN w:val="0"/>
              <w:ind w:firstLine="709"/>
              <w:jc w:val="both"/>
              <w:rPr>
                <w:rFonts w:ascii="Times New Roman" w:hAnsi="Times New Roman"/>
                <w:bCs/>
                <w:sz w:val="22"/>
                <w:szCs w:val="22"/>
                <w:lang w:eastAsia="en-US"/>
              </w:rPr>
            </w:pPr>
            <w:r w:rsidRPr="00E301E4">
              <w:rPr>
                <w:rFonts w:ascii="Times New Roman" w:hAnsi="Times New Roman"/>
                <w:bCs/>
                <w:sz w:val="22"/>
                <w:szCs w:val="22"/>
                <w:lang w:eastAsia="en-US"/>
              </w:rPr>
              <w:t xml:space="preserve">Дети </w:t>
            </w:r>
            <w:r w:rsidR="00191A5A">
              <w:rPr>
                <w:rFonts w:ascii="Times New Roman" w:hAnsi="Times New Roman"/>
                <w:bCs/>
                <w:sz w:val="22"/>
                <w:szCs w:val="22"/>
                <w:lang w:eastAsia="en-US"/>
              </w:rPr>
              <w:t>старшего</w:t>
            </w:r>
            <w:r w:rsidRPr="00E301E4">
              <w:rPr>
                <w:rFonts w:ascii="Times New Roman" w:hAnsi="Times New Roman"/>
                <w:bCs/>
                <w:sz w:val="22"/>
                <w:szCs w:val="22"/>
                <w:lang w:eastAsia="en-US"/>
              </w:rPr>
              <w:t xml:space="preserve"> возраста с ТНР</w:t>
            </w:r>
          </w:p>
          <w:p w:rsidR="00E301E4" w:rsidRPr="00E301E4" w:rsidRDefault="00E301E4" w:rsidP="00E301E4">
            <w:pPr>
              <w:widowControl w:val="0"/>
              <w:autoSpaceDE w:val="0"/>
              <w:autoSpaceDN w:val="0"/>
              <w:ind w:firstLine="709"/>
              <w:jc w:val="both"/>
              <w:rPr>
                <w:rFonts w:ascii="Times New Roman" w:hAnsi="Times New Roman"/>
                <w:sz w:val="22"/>
                <w:szCs w:val="22"/>
                <w:lang w:eastAsia="en-US"/>
              </w:rPr>
            </w:pPr>
          </w:p>
        </w:tc>
        <w:tc>
          <w:tcPr>
            <w:tcW w:w="3112" w:type="dxa"/>
          </w:tcPr>
          <w:p w:rsidR="00E301E4" w:rsidRPr="00E301E4" w:rsidRDefault="00E301E4" w:rsidP="00E301E4">
            <w:pPr>
              <w:widowControl w:val="0"/>
              <w:autoSpaceDE w:val="0"/>
              <w:autoSpaceDN w:val="0"/>
              <w:ind w:firstLine="709"/>
              <w:jc w:val="both"/>
              <w:rPr>
                <w:rFonts w:ascii="Times New Roman" w:hAnsi="Times New Roman"/>
                <w:sz w:val="22"/>
                <w:szCs w:val="22"/>
                <w:lang w:eastAsia="en-US"/>
              </w:rPr>
            </w:pPr>
            <w:r w:rsidRPr="00E301E4">
              <w:rPr>
                <w:rFonts w:ascii="Times New Roman" w:hAnsi="Times New Roman"/>
                <w:noProof/>
              </w:rPr>
              <w:drawing>
                <wp:anchor distT="0" distB="0" distL="114300" distR="114300" simplePos="0" relativeHeight="251645952" behindDoc="0" locked="0" layoutInCell="1" allowOverlap="1">
                  <wp:simplePos x="0" y="0"/>
                  <wp:positionH relativeFrom="column">
                    <wp:posOffset>45720</wp:posOffset>
                  </wp:positionH>
                  <wp:positionV relativeFrom="paragraph">
                    <wp:posOffset>3175</wp:posOffset>
                  </wp:positionV>
                  <wp:extent cx="923925" cy="923925"/>
                  <wp:effectExtent l="19050" t="0" r="9525" b="0"/>
                  <wp:wrapThrough wrapText="bothSides">
                    <wp:wrapPolygon edited="0">
                      <wp:start x="-445" y="0"/>
                      <wp:lineTo x="-445" y="21377"/>
                      <wp:lineTo x="21823" y="21377"/>
                      <wp:lineTo x="21823" y="0"/>
                      <wp:lineTo x="-445"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anchor>
              </w:drawing>
            </w:r>
          </w:p>
        </w:tc>
      </w:tr>
      <w:tr w:rsidR="00E301E4" w:rsidRPr="00E301E4" w:rsidTr="00E301E4">
        <w:tc>
          <w:tcPr>
            <w:tcW w:w="2830" w:type="dxa"/>
          </w:tcPr>
          <w:p w:rsidR="00E301E4" w:rsidRPr="00E301E4" w:rsidRDefault="00047677" w:rsidP="00E301E4">
            <w:pPr>
              <w:widowControl w:val="0"/>
              <w:autoSpaceDE w:val="0"/>
              <w:autoSpaceDN w:val="0"/>
              <w:ind w:firstLine="709"/>
              <w:jc w:val="both"/>
              <w:rPr>
                <w:rFonts w:ascii="Times New Roman" w:hAnsi="Times New Roman"/>
                <w:sz w:val="22"/>
                <w:szCs w:val="22"/>
                <w:u w:val="single"/>
                <w:lang w:eastAsia="en-US"/>
              </w:rPr>
            </w:pPr>
            <w:hyperlink r:id="rId17" w:history="1">
              <w:r w:rsidR="00E301E4" w:rsidRPr="00E301E4">
                <w:rPr>
                  <w:rStyle w:val="afff7"/>
                  <w:rFonts w:ascii="Times New Roman" w:hAnsi="Times New Roman"/>
                  <w:sz w:val="22"/>
                  <w:szCs w:val="22"/>
                  <w:lang w:eastAsia="en-US"/>
                </w:rPr>
                <w:t>10.4.3.2.</w:t>
              </w:r>
            </w:hyperlink>
          </w:p>
          <w:p w:rsidR="00E301E4" w:rsidRPr="00E301E4" w:rsidRDefault="00E301E4" w:rsidP="00E301E4">
            <w:pPr>
              <w:widowControl w:val="0"/>
              <w:autoSpaceDE w:val="0"/>
              <w:autoSpaceDN w:val="0"/>
              <w:ind w:firstLine="709"/>
              <w:jc w:val="both"/>
              <w:rPr>
                <w:rFonts w:ascii="Times New Roman" w:hAnsi="Times New Roman"/>
                <w:sz w:val="22"/>
                <w:szCs w:val="22"/>
                <w:lang w:eastAsia="en-US"/>
              </w:rPr>
            </w:pPr>
            <w:r w:rsidRPr="00E301E4">
              <w:rPr>
                <w:rFonts w:ascii="Times New Roman" w:hAnsi="Times New Roman"/>
                <w:b/>
                <w:sz w:val="22"/>
                <w:szCs w:val="22"/>
                <w:u w:val="single"/>
                <w:lang w:eastAsia="en-US"/>
              </w:rPr>
              <w:t>Х</w:t>
            </w:r>
          </w:p>
        </w:tc>
        <w:tc>
          <w:tcPr>
            <w:tcW w:w="3402" w:type="dxa"/>
          </w:tcPr>
          <w:p w:rsidR="00E301E4" w:rsidRPr="00E301E4" w:rsidRDefault="00E301E4" w:rsidP="00E301E4">
            <w:pPr>
              <w:widowControl w:val="0"/>
              <w:autoSpaceDE w:val="0"/>
              <w:autoSpaceDN w:val="0"/>
              <w:ind w:firstLine="709"/>
              <w:jc w:val="both"/>
              <w:rPr>
                <w:rFonts w:ascii="Times New Roman" w:hAnsi="Times New Roman"/>
                <w:bCs/>
                <w:sz w:val="22"/>
                <w:szCs w:val="22"/>
                <w:lang w:eastAsia="en-US"/>
              </w:rPr>
            </w:pPr>
            <w:r w:rsidRPr="00E301E4">
              <w:rPr>
                <w:rFonts w:ascii="Times New Roman" w:hAnsi="Times New Roman"/>
                <w:bCs/>
                <w:sz w:val="22"/>
                <w:szCs w:val="22"/>
                <w:lang w:eastAsia="en-US"/>
              </w:rPr>
              <w:t xml:space="preserve">Дети </w:t>
            </w:r>
            <w:proofErr w:type="spellStart"/>
            <w:r w:rsidR="00191A5A">
              <w:rPr>
                <w:rFonts w:ascii="Times New Roman" w:hAnsi="Times New Roman"/>
                <w:bCs/>
                <w:sz w:val="22"/>
                <w:szCs w:val="22"/>
                <w:lang w:eastAsia="en-US"/>
              </w:rPr>
              <w:t>подгоовительного</w:t>
            </w:r>
            <w:proofErr w:type="spellEnd"/>
            <w:r w:rsidRPr="00E301E4">
              <w:rPr>
                <w:rFonts w:ascii="Times New Roman" w:hAnsi="Times New Roman"/>
                <w:bCs/>
                <w:sz w:val="22"/>
                <w:szCs w:val="22"/>
                <w:lang w:eastAsia="en-US"/>
              </w:rPr>
              <w:t xml:space="preserve"> возраста с ТНР</w:t>
            </w:r>
          </w:p>
          <w:p w:rsidR="00E301E4" w:rsidRPr="00E301E4" w:rsidRDefault="00E301E4" w:rsidP="00E301E4">
            <w:pPr>
              <w:widowControl w:val="0"/>
              <w:autoSpaceDE w:val="0"/>
              <w:autoSpaceDN w:val="0"/>
              <w:ind w:firstLine="709"/>
              <w:jc w:val="both"/>
              <w:rPr>
                <w:rFonts w:ascii="Times New Roman" w:hAnsi="Times New Roman"/>
                <w:sz w:val="22"/>
                <w:szCs w:val="22"/>
                <w:lang w:eastAsia="en-US"/>
              </w:rPr>
            </w:pPr>
          </w:p>
        </w:tc>
        <w:tc>
          <w:tcPr>
            <w:tcW w:w="3112" w:type="dxa"/>
          </w:tcPr>
          <w:p w:rsidR="00E301E4" w:rsidRPr="00E301E4" w:rsidRDefault="00E301E4" w:rsidP="00E301E4">
            <w:pPr>
              <w:widowControl w:val="0"/>
              <w:autoSpaceDE w:val="0"/>
              <w:autoSpaceDN w:val="0"/>
              <w:ind w:firstLine="709"/>
              <w:jc w:val="both"/>
              <w:rPr>
                <w:rFonts w:ascii="Times New Roman" w:hAnsi="Times New Roman"/>
                <w:sz w:val="22"/>
                <w:szCs w:val="22"/>
                <w:lang w:eastAsia="en-US"/>
              </w:rPr>
            </w:pPr>
            <w:r w:rsidRPr="00E301E4">
              <w:rPr>
                <w:rFonts w:ascii="Times New Roman" w:hAnsi="Times New Roman"/>
                <w:noProof/>
              </w:rPr>
              <w:drawing>
                <wp:anchor distT="0" distB="0" distL="114300" distR="114300" simplePos="0" relativeHeight="251646976" behindDoc="0" locked="0" layoutInCell="1" allowOverlap="1">
                  <wp:simplePos x="0" y="0"/>
                  <wp:positionH relativeFrom="column">
                    <wp:posOffset>1092835</wp:posOffset>
                  </wp:positionH>
                  <wp:positionV relativeFrom="paragraph">
                    <wp:posOffset>-8464550</wp:posOffset>
                  </wp:positionV>
                  <wp:extent cx="807085" cy="807085"/>
                  <wp:effectExtent l="19050" t="0" r="0" b="0"/>
                  <wp:wrapThrough wrapText="bothSides">
                    <wp:wrapPolygon edited="0">
                      <wp:start x="-510" y="0"/>
                      <wp:lineTo x="-510" y="20903"/>
                      <wp:lineTo x="21413" y="20903"/>
                      <wp:lineTo x="21413" y="0"/>
                      <wp:lineTo x="-51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7085" cy="807085"/>
                          </a:xfrm>
                          <a:prstGeom prst="rect">
                            <a:avLst/>
                          </a:prstGeom>
                          <a:noFill/>
                          <a:ln>
                            <a:noFill/>
                          </a:ln>
                        </pic:spPr>
                      </pic:pic>
                    </a:graphicData>
                  </a:graphic>
                </wp:anchor>
              </w:drawing>
            </w:r>
          </w:p>
        </w:tc>
      </w:tr>
      <w:tr w:rsidR="00E301E4" w:rsidRPr="00E301E4" w:rsidTr="00E301E4">
        <w:trPr>
          <w:trHeight w:val="1754"/>
        </w:trPr>
        <w:tc>
          <w:tcPr>
            <w:tcW w:w="2830" w:type="dxa"/>
          </w:tcPr>
          <w:p w:rsidR="00E301E4" w:rsidRPr="00E301E4" w:rsidRDefault="00047677" w:rsidP="00E301E4">
            <w:pPr>
              <w:widowControl w:val="0"/>
              <w:autoSpaceDE w:val="0"/>
              <w:autoSpaceDN w:val="0"/>
              <w:ind w:firstLine="709"/>
              <w:jc w:val="both"/>
              <w:rPr>
                <w:rFonts w:ascii="Times New Roman" w:hAnsi="Times New Roman"/>
                <w:sz w:val="22"/>
                <w:szCs w:val="22"/>
                <w:lang w:eastAsia="en-US"/>
              </w:rPr>
            </w:pPr>
            <w:hyperlink r:id="rId19" w:history="1">
              <w:r w:rsidR="00E301E4" w:rsidRPr="00E301E4">
                <w:rPr>
                  <w:rStyle w:val="afff7"/>
                  <w:rFonts w:ascii="Times New Roman" w:hAnsi="Times New Roman"/>
                  <w:sz w:val="22"/>
                  <w:szCs w:val="22"/>
                  <w:lang w:eastAsia="en-US"/>
                </w:rPr>
                <w:t>10.4.3.3.</w:t>
              </w:r>
            </w:hyperlink>
          </w:p>
        </w:tc>
        <w:tc>
          <w:tcPr>
            <w:tcW w:w="3402" w:type="dxa"/>
          </w:tcPr>
          <w:p w:rsidR="00E301E4" w:rsidRPr="00E301E4" w:rsidRDefault="00E301E4" w:rsidP="00E301E4">
            <w:pPr>
              <w:widowControl w:val="0"/>
              <w:autoSpaceDE w:val="0"/>
              <w:autoSpaceDN w:val="0"/>
              <w:ind w:firstLine="709"/>
              <w:jc w:val="both"/>
              <w:rPr>
                <w:rFonts w:ascii="Times New Roman" w:hAnsi="Times New Roman"/>
                <w:sz w:val="22"/>
                <w:szCs w:val="22"/>
                <w:lang w:eastAsia="en-US"/>
              </w:rPr>
            </w:pPr>
            <w:r w:rsidRPr="00E301E4">
              <w:rPr>
                <w:rFonts w:ascii="Times New Roman" w:hAnsi="Times New Roman"/>
                <w:bCs/>
                <w:sz w:val="22"/>
                <w:szCs w:val="22"/>
                <w:lang w:eastAsia="en-US"/>
              </w:rPr>
              <w:t>Дети с ТНР на этапе завершения освоения Программы (к концу дошкольного возраста)</w:t>
            </w:r>
          </w:p>
        </w:tc>
        <w:tc>
          <w:tcPr>
            <w:tcW w:w="3112" w:type="dxa"/>
          </w:tcPr>
          <w:p w:rsidR="00E301E4" w:rsidRPr="00E301E4" w:rsidRDefault="00E301E4" w:rsidP="00E301E4">
            <w:pPr>
              <w:widowControl w:val="0"/>
              <w:autoSpaceDE w:val="0"/>
              <w:autoSpaceDN w:val="0"/>
              <w:ind w:firstLine="709"/>
              <w:jc w:val="both"/>
              <w:rPr>
                <w:rFonts w:ascii="Times New Roman" w:hAnsi="Times New Roman"/>
                <w:sz w:val="22"/>
                <w:szCs w:val="22"/>
                <w:lang w:eastAsia="en-US"/>
              </w:rPr>
            </w:pPr>
            <w:r w:rsidRPr="00E301E4">
              <w:rPr>
                <w:rFonts w:ascii="Times New Roman" w:hAnsi="Times New Roman"/>
                <w:noProof/>
              </w:rPr>
              <w:drawing>
                <wp:anchor distT="0" distB="0" distL="114300" distR="114300" simplePos="0" relativeHeight="251648000" behindDoc="0" locked="0" layoutInCell="1" allowOverlap="1">
                  <wp:simplePos x="0" y="0"/>
                  <wp:positionH relativeFrom="column">
                    <wp:posOffset>17780</wp:posOffset>
                  </wp:positionH>
                  <wp:positionV relativeFrom="paragraph">
                    <wp:posOffset>0</wp:posOffset>
                  </wp:positionV>
                  <wp:extent cx="1009650" cy="1009650"/>
                  <wp:effectExtent l="0" t="0" r="0" b="0"/>
                  <wp:wrapThrough wrapText="bothSides">
                    <wp:wrapPolygon edited="0">
                      <wp:start x="0" y="0"/>
                      <wp:lineTo x="0" y="21192"/>
                      <wp:lineTo x="21192" y="21192"/>
                      <wp:lineTo x="21192" y="0"/>
                      <wp:lineTo x="0" y="0"/>
                    </wp:wrapPolygon>
                  </wp:wrapThrough>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V="1">
                            <a:off x="0" y="0"/>
                            <a:ext cx="1009650" cy="1009650"/>
                          </a:xfrm>
                          <a:prstGeom prst="rect">
                            <a:avLst/>
                          </a:prstGeom>
                          <a:noFill/>
                          <a:ln>
                            <a:noFill/>
                          </a:ln>
                        </pic:spPr>
                      </pic:pic>
                    </a:graphicData>
                  </a:graphic>
                </wp:anchor>
              </w:drawing>
            </w:r>
          </w:p>
        </w:tc>
      </w:tr>
    </w:tbl>
    <w:p w:rsidR="00732060" w:rsidRPr="00732060" w:rsidRDefault="00C60E86" w:rsidP="0073206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60E86">
        <w:rPr>
          <w:rFonts w:ascii="Times New Roman" w:eastAsia="Times New Roman" w:hAnsi="Times New Roman" w:cs="Times New Roman"/>
          <w:b/>
          <w:i/>
          <w:color w:val="000000"/>
          <w:sz w:val="28"/>
          <w:szCs w:val="28"/>
          <w:u w:val="single"/>
          <w:lang w:eastAsia="ru-RU"/>
        </w:rPr>
        <w:t>Часть, формируемая участниками образовательных отношений</w:t>
      </w:r>
    </w:p>
    <w:p w:rsidR="00284DC8" w:rsidRPr="00284DC8" w:rsidRDefault="00284DC8" w:rsidP="00284DC8">
      <w:pPr>
        <w:pBdr>
          <w:top w:val="nil"/>
          <w:left w:val="nil"/>
          <w:bottom w:val="nil"/>
          <w:right w:val="nil"/>
          <w:between w:val="nil"/>
        </w:pBdr>
        <w:spacing w:after="0" w:line="240" w:lineRule="auto"/>
        <w:ind w:firstLine="284"/>
        <w:jc w:val="both"/>
        <w:rPr>
          <w:rFonts w:ascii="Times New Roman" w:eastAsia="Times New Roman" w:hAnsi="Times New Roman" w:cs="Times New Roman"/>
          <w:i/>
          <w:color w:val="000000"/>
          <w:sz w:val="24"/>
          <w:szCs w:val="24"/>
          <w:lang w:eastAsia="ru-RU"/>
        </w:rPr>
      </w:pPr>
      <w:r w:rsidRPr="00284DC8">
        <w:rPr>
          <w:rFonts w:ascii="Times New Roman" w:eastAsia="Times New Roman" w:hAnsi="Times New Roman" w:cs="Times New Roman"/>
          <w:i/>
          <w:color w:val="000000"/>
          <w:sz w:val="24"/>
          <w:szCs w:val="24"/>
          <w:lang w:eastAsia="ru-RU"/>
        </w:rPr>
        <w:t>Организация образовательного процесса, связанная с условиями, традициями и укладом МБДОУ № 21 «Красная шапочка» ст. Новорождественской</w:t>
      </w:r>
    </w:p>
    <w:p w:rsidR="00284DC8" w:rsidRDefault="00284DC8" w:rsidP="00284DC8">
      <w:pPr>
        <w:pBdr>
          <w:top w:val="nil"/>
          <w:left w:val="nil"/>
          <w:bottom w:val="nil"/>
          <w:right w:val="nil"/>
          <w:between w:val="nil"/>
        </w:pBdr>
        <w:spacing w:after="0" w:line="240" w:lineRule="auto"/>
        <w:ind w:firstLine="284"/>
        <w:jc w:val="both"/>
        <w:rPr>
          <w:rFonts w:ascii="Times New Roman" w:eastAsia="Times New Roman" w:hAnsi="Times New Roman" w:cs="Times New Roman"/>
          <w:i/>
          <w:color w:val="000000"/>
          <w:sz w:val="24"/>
          <w:szCs w:val="24"/>
          <w:lang w:eastAsia="ru-RU"/>
        </w:rPr>
      </w:pPr>
      <w:r w:rsidRPr="00284DC8">
        <w:rPr>
          <w:rFonts w:ascii="Times New Roman" w:eastAsia="Times New Roman" w:hAnsi="Times New Roman" w:cs="Times New Roman"/>
          <w:i/>
          <w:color w:val="000000"/>
          <w:sz w:val="24"/>
          <w:szCs w:val="24"/>
          <w:lang w:eastAsia="ru-RU"/>
        </w:rPr>
        <w:t>Ребенок самостоятельно выражает интерес к созданию и следованию определенным традициям ценностям коллектива.</w:t>
      </w:r>
    </w:p>
    <w:p w:rsidR="00284DC8" w:rsidRPr="00284DC8" w:rsidRDefault="00284DC8" w:rsidP="00284DC8">
      <w:pPr>
        <w:pBdr>
          <w:top w:val="nil"/>
          <w:left w:val="nil"/>
          <w:bottom w:val="nil"/>
          <w:right w:val="nil"/>
          <w:between w:val="nil"/>
        </w:pBdr>
        <w:spacing w:after="0" w:line="240" w:lineRule="auto"/>
        <w:ind w:firstLine="284"/>
        <w:jc w:val="both"/>
        <w:rPr>
          <w:rFonts w:ascii="Times New Roman" w:eastAsia="Times New Roman" w:hAnsi="Times New Roman" w:cs="Times New Roman"/>
          <w:i/>
          <w:color w:val="000000"/>
          <w:sz w:val="24"/>
          <w:szCs w:val="24"/>
          <w:lang w:eastAsia="ru-RU"/>
        </w:rPr>
      </w:pPr>
    </w:p>
    <w:p w:rsidR="00284DC8" w:rsidRPr="00284DC8" w:rsidRDefault="00284DC8" w:rsidP="007C2CB2">
      <w:pPr>
        <w:widowControl w:val="0"/>
        <w:numPr>
          <w:ilvl w:val="1"/>
          <w:numId w:val="26"/>
        </w:numPr>
        <w:autoSpaceDE w:val="0"/>
        <w:autoSpaceDN w:val="0"/>
        <w:adjustRightInd w:val="0"/>
        <w:spacing w:after="0" w:line="240" w:lineRule="auto"/>
        <w:jc w:val="center"/>
        <w:rPr>
          <w:rFonts w:ascii="Times New Roman" w:eastAsia="Times New Roman" w:hAnsi="Times New Roman" w:cs="Times New Roman"/>
          <w:b/>
          <w:sz w:val="28"/>
          <w:szCs w:val="28"/>
        </w:rPr>
      </w:pPr>
      <w:r w:rsidRPr="00284DC8">
        <w:rPr>
          <w:rFonts w:ascii="Times New Roman" w:eastAsia="Times New Roman" w:hAnsi="Times New Roman" w:cs="Times New Roman"/>
          <w:b/>
          <w:sz w:val="28"/>
          <w:szCs w:val="28"/>
        </w:rPr>
        <w:t>Педагогическая диагностика достижения планируемых результатов</w:t>
      </w:r>
    </w:p>
    <w:p w:rsidR="00AA2129" w:rsidRPr="00757A92" w:rsidRDefault="00AA2129" w:rsidP="00AA2129">
      <w:pPr>
        <w:shd w:val="clear" w:color="auto" w:fill="FAFC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757A92">
        <w:rPr>
          <w:rFonts w:ascii="Times New Roman" w:eastAsia="Times New Roman" w:hAnsi="Times New Roman" w:cs="Times New Roman"/>
          <w:b/>
          <w:sz w:val="24"/>
          <w:szCs w:val="24"/>
          <w:lang w:eastAsia="ru-RU"/>
        </w:rPr>
        <w:t>Развивающее оценивание качества образовательной деятельности по Программе</w:t>
      </w:r>
      <w:r>
        <w:rPr>
          <w:rFonts w:ascii="Times New Roman" w:eastAsia="Times New Roman" w:hAnsi="Times New Roman" w:cs="Times New Roman"/>
          <w:b/>
          <w:sz w:val="24"/>
          <w:szCs w:val="24"/>
          <w:lang w:eastAsia="ru-RU"/>
        </w:rPr>
        <w:t>)</w:t>
      </w:r>
      <w:r w:rsidRPr="00757A92">
        <w:rPr>
          <w:rFonts w:ascii="Times New Roman" w:eastAsia="Times New Roman" w:hAnsi="Times New Roman" w:cs="Times New Roman"/>
          <w:b/>
          <w:sz w:val="24"/>
          <w:szCs w:val="24"/>
          <w:lang w:eastAsia="ru-RU"/>
        </w:rPr>
        <w:t>.</w:t>
      </w:r>
    </w:p>
    <w:p w:rsidR="00AA2129" w:rsidRPr="00757A92"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757A92">
        <w:rPr>
          <w:rFonts w:ascii="Times New Roman" w:eastAsia="Times New Roman" w:hAnsi="Times New Roman" w:cs="Times New Roman"/>
          <w:sz w:val="24"/>
          <w:szCs w:val="24"/>
          <w:lang w:eastAsia="ru-RU"/>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AA2129" w:rsidRPr="00757A92"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757A92">
        <w:rPr>
          <w:rFonts w:ascii="Times New Roman" w:eastAsia="Times New Roman" w:hAnsi="Times New Roman" w:cs="Times New Roman"/>
          <w:sz w:val="24"/>
          <w:szCs w:val="24"/>
          <w:lang w:eastAsia="ru-RU"/>
        </w:rPr>
        <w:t>Концептуальные основания такой оценки определяются требованиями Федерального закона от 29 декабря 2012 г. N 273-ФЗ "Об образовании в Российской Федерации", а также Стандарта, в котором определены государственные гарантии качества образования.</w:t>
      </w:r>
    </w:p>
    <w:p w:rsidR="00AA2129" w:rsidRPr="00757A92"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757A92">
        <w:rPr>
          <w:rFonts w:ascii="Times New Roman" w:eastAsia="Times New Roman" w:hAnsi="Times New Roman" w:cs="Times New Roman"/>
          <w:sz w:val="24"/>
          <w:szCs w:val="24"/>
          <w:lang w:eastAsia="ru-RU"/>
        </w:rPr>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ТНР, направлено в первую очередь на оценивание созданных Организацией условий в процессе образовательной деятельности.</w:t>
      </w:r>
    </w:p>
    <w:p w:rsidR="00AA2129" w:rsidRPr="00757A92"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757A92">
        <w:rPr>
          <w:rFonts w:ascii="Times New Roman" w:eastAsia="Times New Roman" w:hAnsi="Times New Roman" w:cs="Times New Roman"/>
          <w:sz w:val="24"/>
          <w:szCs w:val="24"/>
          <w:lang w:eastAsia="ru-RU"/>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rsidR="00AA2129" w:rsidRPr="00007E61"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007E61">
        <w:rPr>
          <w:rFonts w:ascii="Times New Roman" w:eastAsia="Times New Roman" w:hAnsi="Times New Roman" w:cs="Times New Roman"/>
          <w:sz w:val="24"/>
          <w:szCs w:val="24"/>
          <w:lang w:eastAsia="ru-RU"/>
        </w:rPr>
        <w:t xml:space="preserve">Педагогическая диагностика в </w:t>
      </w:r>
      <w:r>
        <w:rPr>
          <w:rFonts w:ascii="Times New Roman" w:eastAsia="Times New Roman" w:hAnsi="Times New Roman" w:cs="Times New Roman"/>
          <w:sz w:val="24"/>
          <w:szCs w:val="24"/>
          <w:lang w:eastAsia="ru-RU"/>
        </w:rPr>
        <w:t>МБДОУ № 21 «Красная шапочка» ст. Новорождественской</w:t>
      </w:r>
      <w:r w:rsidRPr="00007E61">
        <w:rPr>
          <w:rFonts w:ascii="Times New Roman" w:eastAsia="Times New Roman" w:hAnsi="Times New Roman" w:cs="Times New Roman"/>
          <w:sz w:val="24"/>
          <w:szCs w:val="24"/>
          <w:lang w:eastAsia="ru-RU"/>
        </w:rPr>
        <w:t>– это о</w:t>
      </w:r>
      <w:r>
        <w:rPr>
          <w:rFonts w:ascii="Times New Roman" w:eastAsia="Times New Roman" w:hAnsi="Times New Roman" w:cs="Times New Roman"/>
          <w:sz w:val="24"/>
          <w:szCs w:val="24"/>
          <w:lang w:eastAsia="ru-RU"/>
        </w:rPr>
        <w:t xml:space="preserve">собый </w:t>
      </w:r>
      <w:r w:rsidRPr="00007E61">
        <w:rPr>
          <w:rFonts w:ascii="Times New Roman" w:eastAsia="Times New Roman" w:hAnsi="Times New Roman" w:cs="Times New Roman"/>
          <w:sz w:val="24"/>
          <w:szCs w:val="24"/>
          <w:lang w:eastAsia="ru-RU"/>
        </w:rPr>
        <w:t xml:space="preserve">вид профессиональной деятельности, </w:t>
      </w:r>
      <w:r>
        <w:rPr>
          <w:rFonts w:ascii="Times New Roman" w:eastAsia="Times New Roman" w:hAnsi="Times New Roman" w:cs="Times New Roman"/>
          <w:sz w:val="24"/>
          <w:szCs w:val="24"/>
          <w:lang w:eastAsia="ru-RU"/>
        </w:rPr>
        <w:t xml:space="preserve">позволяющий выявлять динамику и </w:t>
      </w:r>
      <w:r w:rsidRPr="00007E61">
        <w:rPr>
          <w:rFonts w:ascii="Times New Roman" w:eastAsia="Times New Roman" w:hAnsi="Times New Roman" w:cs="Times New Roman"/>
          <w:sz w:val="24"/>
          <w:szCs w:val="24"/>
          <w:lang w:eastAsia="ru-RU"/>
        </w:rPr>
        <w:t>особенности развития ребенка, составл</w:t>
      </w:r>
      <w:r>
        <w:rPr>
          <w:rFonts w:ascii="Times New Roman" w:eastAsia="Times New Roman" w:hAnsi="Times New Roman" w:cs="Times New Roman"/>
          <w:sz w:val="24"/>
          <w:szCs w:val="24"/>
          <w:lang w:eastAsia="ru-RU"/>
        </w:rPr>
        <w:t xml:space="preserve">ять на основе полученных данных </w:t>
      </w:r>
      <w:r w:rsidRPr="00007E61">
        <w:rPr>
          <w:rFonts w:ascii="Times New Roman" w:eastAsia="Times New Roman" w:hAnsi="Times New Roman" w:cs="Times New Roman"/>
          <w:sz w:val="24"/>
          <w:szCs w:val="24"/>
          <w:lang w:eastAsia="ru-RU"/>
        </w:rPr>
        <w:t>индивидуальные образовательные ма</w:t>
      </w:r>
      <w:r>
        <w:rPr>
          <w:rFonts w:ascii="Times New Roman" w:eastAsia="Times New Roman" w:hAnsi="Times New Roman" w:cs="Times New Roman"/>
          <w:sz w:val="24"/>
          <w:szCs w:val="24"/>
          <w:lang w:eastAsia="ru-RU"/>
        </w:rPr>
        <w:t xml:space="preserve">ршруты освоения образовательной </w:t>
      </w:r>
      <w:r w:rsidRPr="00007E61">
        <w:rPr>
          <w:rFonts w:ascii="Times New Roman" w:eastAsia="Times New Roman" w:hAnsi="Times New Roman" w:cs="Times New Roman"/>
          <w:sz w:val="24"/>
          <w:szCs w:val="24"/>
          <w:lang w:eastAsia="ru-RU"/>
        </w:rPr>
        <w:t>программы, своевременно вносить изменен</w:t>
      </w:r>
      <w:r>
        <w:rPr>
          <w:rFonts w:ascii="Times New Roman" w:eastAsia="Times New Roman" w:hAnsi="Times New Roman" w:cs="Times New Roman"/>
          <w:sz w:val="24"/>
          <w:szCs w:val="24"/>
          <w:lang w:eastAsia="ru-RU"/>
        </w:rPr>
        <w:t xml:space="preserve">ия в </w:t>
      </w:r>
      <w:r>
        <w:rPr>
          <w:rFonts w:ascii="Times New Roman" w:eastAsia="Times New Roman" w:hAnsi="Times New Roman" w:cs="Times New Roman"/>
          <w:sz w:val="24"/>
          <w:szCs w:val="24"/>
          <w:lang w:eastAsia="ru-RU"/>
        </w:rPr>
        <w:lastRenderedPageBreak/>
        <w:t xml:space="preserve">планирование, содержание и </w:t>
      </w:r>
      <w:r w:rsidRPr="00007E61">
        <w:rPr>
          <w:rFonts w:ascii="Times New Roman" w:eastAsia="Times New Roman" w:hAnsi="Times New Roman" w:cs="Times New Roman"/>
          <w:sz w:val="24"/>
          <w:szCs w:val="24"/>
          <w:lang w:eastAsia="ru-RU"/>
        </w:rPr>
        <w:t>организацию</w:t>
      </w:r>
      <w:r>
        <w:rPr>
          <w:rFonts w:ascii="Times New Roman" w:eastAsia="Times New Roman" w:hAnsi="Times New Roman" w:cs="Times New Roman"/>
          <w:sz w:val="24"/>
          <w:szCs w:val="24"/>
          <w:lang w:eastAsia="ru-RU"/>
        </w:rPr>
        <w:t xml:space="preserve"> образовательной деятельности. Развивающее оценивание </w:t>
      </w:r>
      <w:r w:rsidRPr="00007E61">
        <w:rPr>
          <w:rFonts w:ascii="Times New Roman" w:eastAsia="Times New Roman" w:hAnsi="Times New Roman" w:cs="Times New Roman"/>
          <w:sz w:val="24"/>
          <w:szCs w:val="24"/>
          <w:lang w:eastAsia="ru-RU"/>
        </w:rPr>
        <w:t>качества образовате</w:t>
      </w:r>
      <w:r>
        <w:rPr>
          <w:rFonts w:ascii="Times New Roman" w:eastAsia="Times New Roman" w:hAnsi="Times New Roman" w:cs="Times New Roman"/>
          <w:sz w:val="24"/>
          <w:szCs w:val="24"/>
          <w:lang w:eastAsia="ru-RU"/>
        </w:rPr>
        <w:t>льной деятельности по Программе.</w:t>
      </w:r>
    </w:p>
    <w:p w:rsidR="00AA2129" w:rsidRPr="00936405"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936405">
        <w:rPr>
          <w:rFonts w:ascii="Times New Roman" w:eastAsia="Times New Roman" w:hAnsi="Times New Roman" w:cs="Times New Roman"/>
          <w:sz w:val="24"/>
          <w:szCs w:val="24"/>
          <w:lang w:eastAsia="ru-RU"/>
        </w:rPr>
        <w:t>Программой предусмотрена систем</w:t>
      </w:r>
      <w:r>
        <w:rPr>
          <w:rFonts w:ascii="Times New Roman" w:eastAsia="Times New Roman" w:hAnsi="Times New Roman" w:cs="Times New Roman"/>
          <w:sz w:val="24"/>
          <w:szCs w:val="24"/>
          <w:lang w:eastAsia="ru-RU"/>
        </w:rPr>
        <w:t xml:space="preserve">а мониторинга динамики развития </w:t>
      </w:r>
      <w:r w:rsidRPr="00936405">
        <w:rPr>
          <w:rFonts w:ascii="Times New Roman" w:eastAsia="Times New Roman" w:hAnsi="Times New Roman" w:cs="Times New Roman"/>
          <w:sz w:val="24"/>
          <w:szCs w:val="24"/>
          <w:lang w:eastAsia="ru-RU"/>
        </w:rPr>
        <w:t>обучающихся, динамики их образовательных до</w:t>
      </w:r>
      <w:r>
        <w:rPr>
          <w:rFonts w:ascii="Times New Roman" w:eastAsia="Times New Roman" w:hAnsi="Times New Roman" w:cs="Times New Roman"/>
          <w:sz w:val="24"/>
          <w:szCs w:val="24"/>
          <w:lang w:eastAsia="ru-RU"/>
        </w:rPr>
        <w:t xml:space="preserve">стижений, основанная на </w:t>
      </w:r>
      <w:r w:rsidRPr="00936405">
        <w:rPr>
          <w:rFonts w:ascii="Times New Roman" w:eastAsia="Times New Roman" w:hAnsi="Times New Roman" w:cs="Times New Roman"/>
          <w:sz w:val="24"/>
          <w:szCs w:val="24"/>
          <w:lang w:eastAsia="ru-RU"/>
        </w:rPr>
        <w:t>методе наблюдения и включающая:</w:t>
      </w:r>
    </w:p>
    <w:p w:rsidR="00AA2129" w:rsidRPr="00936405" w:rsidRDefault="00AA2129" w:rsidP="007C2CB2">
      <w:pPr>
        <w:pStyle w:val="a3"/>
        <w:numPr>
          <w:ilvl w:val="1"/>
          <w:numId w:val="19"/>
        </w:numPr>
        <w:shd w:val="clear" w:color="auto" w:fill="FAFCFF"/>
        <w:spacing w:line="240" w:lineRule="auto"/>
        <w:rPr>
          <w:sz w:val="24"/>
          <w:szCs w:val="24"/>
        </w:rPr>
      </w:pPr>
      <w:r w:rsidRPr="00936405">
        <w:rPr>
          <w:sz w:val="24"/>
          <w:szCs w:val="24"/>
        </w:rPr>
        <w:t>Педагогические</w:t>
      </w:r>
      <w:r w:rsidR="00680B26">
        <w:rPr>
          <w:sz w:val="24"/>
          <w:szCs w:val="24"/>
        </w:rPr>
        <w:t xml:space="preserve"> </w:t>
      </w:r>
      <w:r w:rsidRPr="00936405">
        <w:rPr>
          <w:sz w:val="24"/>
          <w:szCs w:val="24"/>
        </w:rPr>
        <w:t>наблюдения,</w:t>
      </w:r>
      <w:r w:rsidR="00680B26">
        <w:rPr>
          <w:sz w:val="24"/>
          <w:szCs w:val="24"/>
        </w:rPr>
        <w:t xml:space="preserve"> </w:t>
      </w:r>
      <w:r w:rsidRPr="00936405">
        <w:rPr>
          <w:sz w:val="24"/>
          <w:szCs w:val="24"/>
        </w:rPr>
        <w:t>педагогическую</w:t>
      </w:r>
      <w:r w:rsidR="00680B26">
        <w:rPr>
          <w:sz w:val="24"/>
          <w:szCs w:val="24"/>
        </w:rPr>
        <w:t xml:space="preserve"> </w:t>
      </w:r>
      <w:r w:rsidRPr="00936405">
        <w:rPr>
          <w:sz w:val="24"/>
          <w:szCs w:val="24"/>
        </w:rPr>
        <w:t>диагностику,</w:t>
      </w:r>
      <w:r w:rsidR="00680B26">
        <w:rPr>
          <w:sz w:val="24"/>
          <w:szCs w:val="24"/>
        </w:rPr>
        <w:t xml:space="preserve"> </w:t>
      </w:r>
      <w:r w:rsidRPr="00936405">
        <w:rPr>
          <w:sz w:val="24"/>
          <w:szCs w:val="24"/>
        </w:rPr>
        <w:t>связанную с оценкой эффективности педагогических действий с целью их</w:t>
      </w:r>
      <w:r>
        <w:rPr>
          <w:sz w:val="24"/>
          <w:szCs w:val="24"/>
        </w:rPr>
        <w:t xml:space="preserve"> дальнейшей </w:t>
      </w:r>
      <w:r w:rsidRPr="00936405">
        <w:rPr>
          <w:sz w:val="24"/>
          <w:szCs w:val="24"/>
        </w:rPr>
        <w:t>оптимизации;</w:t>
      </w:r>
    </w:p>
    <w:p w:rsidR="00AA2129" w:rsidRPr="00936405"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936405">
        <w:rPr>
          <w:rFonts w:ascii="Times New Roman" w:eastAsia="Times New Roman" w:hAnsi="Times New Roman" w:cs="Times New Roman"/>
          <w:sz w:val="24"/>
          <w:szCs w:val="24"/>
          <w:lang w:eastAsia="ru-RU"/>
        </w:rPr>
        <w:t xml:space="preserve">2) детские </w:t>
      </w:r>
      <w:proofErr w:type="spellStart"/>
      <w:r w:rsidRPr="00936405">
        <w:rPr>
          <w:rFonts w:ascii="Times New Roman" w:eastAsia="Times New Roman" w:hAnsi="Times New Roman" w:cs="Times New Roman"/>
          <w:sz w:val="24"/>
          <w:szCs w:val="24"/>
          <w:lang w:eastAsia="ru-RU"/>
        </w:rPr>
        <w:t>портфолио</w:t>
      </w:r>
      <w:proofErr w:type="spellEnd"/>
      <w:r w:rsidRPr="00936405">
        <w:rPr>
          <w:rFonts w:ascii="Times New Roman" w:eastAsia="Times New Roman" w:hAnsi="Times New Roman" w:cs="Times New Roman"/>
          <w:sz w:val="24"/>
          <w:szCs w:val="24"/>
          <w:lang w:eastAsia="ru-RU"/>
        </w:rPr>
        <w:t>, фиксирующие достижения ребе</w:t>
      </w:r>
      <w:r>
        <w:rPr>
          <w:rFonts w:ascii="Times New Roman" w:eastAsia="Times New Roman" w:hAnsi="Times New Roman" w:cs="Times New Roman"/>
          <w:sz w:val="24"/>
          <w:szCs w:val="24"/>
          <w:lang w:eastAsia="ru-RU"/>
        </w:rPr>
        <w:t xml:space="preserve">нка в ходе </w:t>
      </w:r>
      <w:r w:rsidRPr="00936405">
        <w:rPr>
          <w:rFonts w:ascii="Times New Roman" w:eastAsia="Times New Roman" w:hAnsi="Times New Roman" w:cs="Times New Roman"/>
          <w:sz w:val="24"/>
          <w:szCs w:val="24"/>
          <w:lang w:eastAsia="ru-RU"/>
        </w:rPr>
        <w:t>образовательной деятельности;</w:t>
      </w:r>
    </w:p>
    <w:p w:rsidR="00AA2129" w:rsidRPr="00936405"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936405">
        <w:rPr>
          <w:rFonts w:ascii="Times New Roman" w:eastAsia="Times New Roman" w:hAnsi="Times New Roman" w:cs="Times New Roman"/>
          <w:sz w:val="24"/>
          <w:szCs w:val="24"/>
          <w:lang w:eastAsia="ru-RU"/>
        </w:rPr>
        <w:t>3) карты развития ребенка с ТНР;</w:t>
      </w:r>
    </w:p>
    <w:p w:rsidR="00AA2129"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936405">
        <w:rPr>
          <w:rFonts w:ascii="Times New Roman" w:eastAsia="Times New Roman" w:hAnsi="Times New Roman" w:cs="Times New Roman"/>
          <w:sz w:val="24"/>
          <w:szCs w:val="24"/>
          <w:lang w:eastAsia="ru-RU"/>
        </w:rPr>
        <w:t>4) различные шкалы индивидуального развития ребенка.</w:t>
      </w:r>
    </w:p>
    <w:p w:rsidR="00AA2129"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со Стандартом дошкольного образования и </w:t>
      </w:r>
      <w:r w:rsidRPr="00936405">
        <w:rPr>
          <w:rFonts w:ascii="Times New Roman" w:eastAsia="Times New Roman" w:hAnsi="Times New Roman" w:cs="Times New Roman"/>
          <w:sz w:val="24"/>
          <w:szCs w:val="24"/>
          <w:lang w:eastAsia="ru-RU"/>
        </w:rPr>
        <w:t xml:space="preserve">принципами Программы оценка качества </w:t>
      </w:r>
      <w:r>
        <w:rPr>
          <w:rFonts w:ascii="Times New Roman" w:eastAsia="Times New Roman" w:hAnsi="Times New Roman" w:cs="Times New Roman"/>
          <w:sz w:val="24"/>
          <w:szCs w:val="24"/>
          <w:lang w:eastAsia="ru-RU"/>
        </w:rPr>
        <w:t xml:space="preserve">образовательной деятельности по </w:t>
      </w:r>
      <w:r w:rsidRPr="00936405">
        <w:rPr>
          <w:rFonts w:ascii="Times New Roman" w:eastAsia="Times New Roman" w:hAnsi="Times New Roman" w:cs="Times New Roman"/>
          <w:sz w:val="24"/>
          <w:szCs w:val="24"/>
          <w:lang w:eastAsia="ru-RU"/>
        </w:rPr>
        <w:t>Программе:</w:t>
      </w:r>
    </w:p>
    <w:p w:rsidR="00AA2129" w:rsidRPr="00936405" w:rsidRDefault="00AA2129" w:rsidP="007C2CB2">
      <w:pPr>
        <w:pStyle w:val="a3"/>
        <w:numPr>
          <w:ilvl w:val="0"/>
          <w:numId w:val="20"/>
        </w:numPr>
        <w:shd w:val="clear" w:color="auto" w:fill="FAFCFF"/>
        <w:spacing w:line="240" w:lineRule="auto"/>
        <w:rPr>
          <w:sz w:val="24"/>
          <w:szCs w:val="24"/>
        </w:rPr>
      </w:pPr>
      <w:r w:rsidRPr="00936405">
        <w:rPr>
          <w:sz w:val="24"/>
          <w:szCs w:val="24"/>
        </w:rPr>
        <w:t>поддерживает ценности развития и позитивной социализации</w:t>
      </w:r>
      <w:r w:rsidR="00C32B67">
        <w:rPr>
          <w:sz w:val="24"/>
          <w:szCs w:val="24"/>
        </w:rPr>
        <w:t xml:space="preserve"> </w:t>
      </w:r>
      <w:r w:rsidRPr="00936405">
        <w:rPr>
          <w:sz w:val="24"/>
          <w:szCs w:val="24"/>
        </w:rPr>
        <w:t>ребенка раннего и дошкольного возраста с ТНР;</w:t>
      </w:r>
    </w:p>
    <w:p w:rsidR="00AA2129" w:rsidRPr="00936405"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936405">
        <w:rPr>
          <w:rFonts w:ascii="Times New Roman" w:eastAsia="Times New Roman" w:hAnsi="Times New Roman" w:cs="Times New Roman"/>
          <w:sz w:val="24"/>
          <w:szCs w:val="24"/>
          <w:lang w:eastAsia="ru-RU"/>
        </w:rPr>
        <w:t>2) учитывает факт разнообразия путей развития ребенка с ТНР в</w:t>
      </w:r>
      <w:r w:rsidR="00C32B67">
        <w:rPr>
          <w:rFonts w:ascii="Times New Roman" w:eastAsia="Times New Roman" w:hAnsi="Times New Roman" w:cs="Times New Roman"/>
          <w:sz w:val="24"/>
          <w:szCs w:val="24"/>
          <w:lang w:eastAsia="ru-RU"/>
        </w:rPr>
        <w:t xml:space="preserve"> </w:t>
      </w:r>
      <w:r w:rsidRPr="00936405">
        <w:rPr>
          <w:rFonts w:ascii="Times New Roman" w:eastAsia="Times New Roman" w:hAnsi="Times New Roman" w:cs="Times New Roman"/>
          <w:sz w:val="24"/>
          <w:szCs w:val="24"/>
          <w:lang w:eastAsia="ru-RU"/>
        </w:rPr>
        <w:t>условиях современного общества;</w:t>
      </w:r>
    </w:p>
    <w:p w:rsidR="00AA2129" w:rsidRPr="00936405"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936405">
        <w:rPr>
          <w:rFonts w:ascii="Times New Roman" w:eastAsia="Times New Roman" w:hAnsi="Times New Roman" w:cs="Times New Roman"/>
          <w:sz w:val="24"/>
          <w:szCs w:val="24"/>
          <w:lang w:eastAsia="ru-RU"/>
        </w:rPr>
        <w:t>3) ориентирует систему дошкольного образования на поддержку</w:t>
      </w:r>
      <w:r w:rsidR="00680B26">
        <w:rPr>
          <w:rFonts w:ascii="Times New Roman" w:eastAsia="Times New Roman" w:hAnsi="Times New Roman" w:cs="Times New Roman"/>
          <w:sz w:val="24"/>
          <w:szCs w:val="24"/>
          <w:lang w:eastAsia="ru-RU"/>
        </w:rPr>
        <w:t xml:space="preserve"> </w:t>
      </w:r>
      <w:r w:rsidRPr="00936405">
        <w:rPr>
          <w:rFonts w:ascii="Times New Roman" w:eastAsia="Times New Roman" w:hAnsi="Times New Roman" w:cs="Times New Roman"/>
          <w:sz w:val="24"/>
          <w:szCs w:val="24"/>
          <w:lang w:eastAsia="ru-RU"/>
        </w:rPr>
        <w:t>вариативных</w:t>
      </w:r>
      <w:r>
        <w:rPr>
          <w:rFonts w:ascii="Times New Roman" w:eastAsia="Times New Roman" w:hAnsi="Times New Roman" w:cs="Times New Roman"/>
          <w:sz w:val="24"/>
          <w:szCs w:val="24"/>
          <w:lang w:eastAsia="ru-RU"/>
        </w:rPr>
        <w:t xml:space="preserve"> о</w:t>
      </w:r>
      <w:r w:rsidRPr="00936405">
        <w:rPr>
          <w:rFonts w:ascii="Times New Roman" w:eastAsia="Times New Roman" w:hAnsi="Times New Roman" w:cs="Times New Roman"/>
          <w:sz w:val="24"/>
          <w:szCs w:val="24"/>
          <w:lang w:eastAsia="ru-RU"/>
        </w:rPr>
        <w:t>рганизационных</w:t>
      </w:r>
      <w:r w:rsidR="00680B26">
        <w:rPr>
          <w:rFonts w:ascii="Times New Roman" w:eastAsia="Times New Roman" w:hAnsi="Times New Roman" w:cs="Times New Roman"/>
          <w:sz w:val="24"/>
          <w:szCs w:val="24"/>
          <w:lang w:eastAsia="ru-RU"/>
        </w:rPr>
        <w:t xml:space="preserve"> </w:t>
      </w:r>
      <w:r w:rsidRPr="00936405">
        <w:rPr>
          <w:rFonts w:ascii="Times New Roman" w:eastAsia="Times New Roman" w:hAnsi="Times New Roman" w:cs="Times New Roman"/>
          <w:sz w:val="24"/>
          <w:szCs w:val="24"/>
          <w:lang w:eastAsia="ru-RU"/>
        </w:rPr>
        <w:t>форм</w:t>
      </w:r>
      <w:r w:rsidR="00680B26">
        <w:rPr>
          <w:rFonts w:ascii="Times New Roman" w:eastAsia="Times New Roman" w:hAnsi="Times New Roman" w:cs="Times New Roman"/>
          <w:sz w:val="24"/>
          <w:szCs w:val="24"/>
          <w:lang w:eastAsia="ru-RU"/>
        </w:rPr>
        <w:t xml:space="preserve"> </w:t>
      </w:r>
      <w:r w:rsidRPr="00936405">
        <w:rPr>
          <w:rFonts w:ascii="Times New Roman" w:eastAsia="Times New Roman" w:hAnsi="Times New Roman" w:cs="Times New Roman"/>
          <w:sz w:val="24"/>
          <w:szCs w:val="24"/>
          <w:lang w:eastAsia="ru-RU"/>
        </w:rPr>
        <w:t>дошкольного</w:t>
      </w:r>
      <w:r w:rsidR="00680B26">
        <w:rPr>
          <w:rFonts w:ascii="Times New Roman" w:eastAsia="Times New Roman" w:hAnsi="Times New Roman" w:cs="Times New Roman"/>
          <w:sz w:val="24"/>
          <w:szCs w:val="24"/>
          <w:lang w:eastAsia="ru-RU"/>
        </w:rPr>
        <w:t xml:space="preserve"> </w:t>
      </w:r>
      <w:r w:rsidRPr="00936405">
        <w:rPr>
          <w:rFonts w:ascii="Times New Roman" w:eastAsia="Times New Roman" w:hAnsi="Times New Roman" w:cs="Times New Roman"/>
          <w:sz w:val="24"/>
          <w:szCs w:val="24"/>
          <w:lang w:eastAsia="ru-RU"/>
        </w:rPr>
        <w:t>образования</w:t>
      </w:r>
      <w:r w:rsidR="00680B26">
        <w:rPr>
          <w:rFonts w:ascii="Times New Roman" w:eastAsia="Times New Roman" w:hAnsi="Times New Roman" w:cs="Times New Roman"/>
          <w:sz w:val="24"/>
          <w:szCs w:val="24"/>
          <w:lang w:eastAsia="ru-RU"/>
        </w:rPr>
        <w:t xml:space="preserve"> </w:t>
      </w:r>
      <w:r w:rsidRPr="00936405">
        <w:rPr>
          <w:rFonts w:ascii="Times New Roman" w:eastAsia="Times New Roman" w:hAnsi="Times New Roman" w:cs="Times New Roman"/>
          <w:sz w:val="24"/>
          <w:szCs w:val="24"/>
          <w:lang w:eastAsia="ru-RU"/>
        </w:rPr>
        <w:t>для</w:t>
      </w:r>
      <w:r w:rsidR="00680B26">
        <w:rPr>
          <w:rFonts w:ascii="Times New Roman" w:eastAsia="Times New Roman" w:hAnsi="Times New Roman" w:cs="Times New Roman"/>
          <w:sz w:val="24"/>
          <w:szCs w:val="24"/>
          <w:lang w:eastAsia="ru-RU"/>
        </w:rPr>
        <w:t xml:space="preserve"> </w:t>
      </w:r>
      <w:r w:rsidRPr="00936405">
        <w:rPr>
          <w:rFonts w:ascii="Times New Roman" w:eastAsia="Times New Roman" w:hAnsi="Times New Roman" w:cs="Times New Roman"/>
          <w:sz w:val="24"/>
          <w:szCs w:val="24"/>
          <w:lang w:eastAsia="ru-RU"/>
        </w:rPr>
        <w:t>обучающихся с ТНР;</w:t>
      </w:r>
    </w:p>
    <w:p w:rsidR="00AA2129" w:rsidRPr="00936405"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936405">
        <w:rPr>
          <w:rFonts w:ascii="Times New Roman" w:eastAsia="Times New Roman" w:hAnsi="Times New Roman" w:cs="Times New Roman"/>
          <w:sz w:val="24"/>
          <w:szCs w:val="24"/>
          <w:lang w:eastAsia="ru-RU"/>
        </w:rPr>
        <w:t>4) обеспечивает выбор методов и инструментов оценивания для семьи,</w:t>
      </w:r>
      <w:r w:rsidR="00680B26">
        <w:rPr>
          <w:rFonts w:ascii="Times New Roman" w:eastAsia="Times New Roman" w:hAnsi="Times New Roman" w:cs="Times New Roman"/>
          <w:sz w:val="24"/>
          <w:szCs w:val="24"/>
          <w:lang w:eastAsia="ru-RU"/>
        </w:rPr>
        <w:t xml:space="preserve"> </w:t>
      </w:r>
      <w:r w:rsidRPr="00936405">
        <w:rPr>
          <w:rFonts w:ascii="Times New Roman" w:eastAsia="Times New Roman" w:hAnsi="Times New Roman" w:cs="Times New Roman"/>
          <w:sz w:val="24"/>
          <w:szCs w:val="24"/>
          <w:lang w:eastAsia="ru-RU"/>
        </w:rPr>
        <w:t>образовательной организации и для педагогических работников Организации</w:t>
      </w:r>
      <w:r w:rsidR="00680B26">
        <w:rPr>
          <w:rFonts w:ascii="Times New Roman" w:eastAsia="Times New Roman" w:hAnsi="Times New Roman" w:cs="Times New Roman"/>
          <w:sz w:val="24"/>
          <w:szCs w:val="24"/>
          <w:lang w:eastAsia="ru-RU"/>
        </w:rPr>
        <w:t xml:space="preserve"> </w:t>
      </w:r>
      <w:r w:rsidRPr="00936405">
        <w:rPr>
          <w:rFonts w:ascii="Times New Roman" w:eastAsia="Times New Roman" w:hAnsi="Times New Roman" w:cs="Times New Roman"/>
          <w:sz w:val="24"/>
          <w:szCs w:val="24"/>
          <w:lang w:eastAsia="ru-RU"/>
        </w:rPr>
        <w:t>в соответствии:</w:t>
      </w:r>
    </w:p>
    <w:p w:rsidR="00AA2129" w:rsidRPr="00936405"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936405">
        <w:rPr>
          <w:rFonts w:ascii="Times New Roman" w:eastAsia="Times New Roman" w:hAnsi="Times New Roman" w:cs="Times New Roman"/>
          <w:sz w:val="24"/>
          <w:szCs w:val="24"/>
          <w:lang w:eastAsia="ru-RU"/>
        </w:rPr>
        <w:t>-разнообразия вариантов развития обучающихся с ТНР в дошкольном</w:t>
      </w:r>
      <w:r w:rsidR="00680B26">
        <w:rPr>
          <w:rFonts w:ascii="Times New Roman" w:eastAsia="Times New Roman" w:hAnsi="Times New Roman" w:cs="Times New Roman"/>
          <w:sz w:val="24"/>
          <w:szCs w:val="24"/>
          <w:lang w:eastAsia="ru-RU"/>
        </w:rPr>
        <w:t xml:space="preserve"> </w:t>
      </w:r>
      <w:r w:rsidRPr="00936405">
        <w:rPr>
          <w:rFonts w:ascii="Times New Roman" w:eastAsia="Times New Roman" w:hAnsi="Times New Roman" w:cs="Times New Roman"/>
          <w:sz w:val="24"/>
          <w:szCs w:val="24"/>
          <w:lang w:eastAsia="ru-RU"/>
        </w:rPr>
        <w:t>детстве;</w:t>
      </w:r>
    </w:p>
    <w:p w:rsidR="00AA2129" w:rsidRPr="00936405"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936405">
        <w:rPr>
          <w:rFonts w:ascii="Times New Roman" w:eastAsia="Times New Roman" w:hAnsi="Times New Roman" w:cs="Times New Roman"/>
          <w:sz w:val="24"/>
          <w:szCs w:val="24"/>
          <w:lang w:eastAsia="ru-RU"/>
        </w:rPr>
        <w:t>-разнообразиявариантовобразовательнойикоррекционно-реабилитационной среды;</w:t>
      </w:r>
    </w:p>
    <w:p w:rsidR="00AA2129" w:rsidRPr="00757A92"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936405">
        <w:rPr>
          <w:rFonts w:ascii="Times New Roman" w:eastAsia="Times New Roman" w:hAnsi="Times New Roman" w:cs="Times New Roman"/>
          <w:sz w:val="24"/>
          <w:szCs w:val="24"/>
          <w:lang w:eastAsia="ru-RU"/>
        </w:rPr>
        <w:t>-разно</w:t>
      </w:r>
      <w:r>
        <w:rPr>
          <w:rFonts w:ascii="Times New Roman" w:eastAsia="Times New Roman" w:hAnsi="Times New Roman" w:cs="Times New Roman"/>
          <w:sz w:val="24"/>
          <w:szCs w:val="24"/>
          <w:lang w:eastAsia="ru-RU"/>
        </w:rPr>
        <w:t>образия местных условий региона.</w:t>
      </w:r>
    </w:p>
    <w:p w:rsidR="00AA2129" w:rsidRDefault="00AA2129" w:rsidP="00AA2129">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Для</w:t>
      </w:r>
      <w:r w:rsidR="00680B26">
        <w:rPr>
          <w:rFonts w:ascii="Times New Roman" w:eastAsia="Times New Roman" w:hAnsi="Times New Roman" w:cs="Times New Roman"/>
          <w:sz w:val="24"/>
          <w:szCs w:val="24"/>
        </w:rPr>
        <w:t xml:space="preserve"> </w:t>
      </w:r>
      <w:r w:rsidRPr="00757A92">
        <w:rPr>
          <w:rFonts w:ascii="Times New Roman" w:eastAsia="Times New Roman" w:hAnsi="Times New Roman" w:cs="Times New Roman"/>
          <w:sz w:val="24"/>
          <w:szCs w:val="24"/>
        </w:rPr>
        <w:t>проведения</w:t>
      </w:r>
      <w:r w:rsidR="00680B26">
        <w:rPr>
          <w:rFonts w:ascii="Times New Roman" w:eastAsia="Times New Roman" w:hAnsi="Times New Roman" w:cs="Times New Roman"/>
          <w:sz w:val="24"/>
          <w:szCs w:val="24"/>
        </w:rPr>
        <w:t xml:space="preserve"> </w:t>
      </w:r>
      <w:r w:rsidRPr="00757A92">
        <w:rPr>
          <w:rFonts w:ascii="Times New Roman" w:eastAsia="Times New Roman" w:hAnsi="Times New Roman" w:cs="Times New Roman"/>
          <w:sz w:val="24"/>
          <w:szCs w:val="24"/>
        </w:rPr>
        <w:t>индивидуальной</w:t>
      </w:r>
      <w:r w:rsidR="00680B26">
        <w:rPr>
          <w:rFonts w:ascii="Times New Roman" w:eastAsia="Times New Roman" w:hAnsi="Times New Roman" w:cs="Times New Roman"/>
          <w:sz w:val="24"/>
          <w:szCs w:val="24"/>
        </w:rPr>
        <w:t xml:space="preserve"> </w:t>
      </w:r>
      <w:r w:rsidRPr="00757A92">
        <w:rPr>
          <w:rFonts w:ascii="Times New Roman" w:eastAsia="Times New Roman" w:hAnsi="Times New Roman" w:cs="Times New Roman"/>
          <w:sz w:val="24"/>
          <w:szCs w:val="24"/>
        </w:rPr>
        <w:t>педагогической</w:t>
      </w:r>
      <w:r w:rsidR="00680B26">
        <w:rPr>
          <w:rFonts w:ascii="Times New Roman" w:eastAsia="Times New Roman" w:hAnsi="Times New Roman" w:cs="Times New Roman"/>
          <w:sz w:val="24"/>
          <w:szCs w:val="24"/>
        </w:rPr>
        <w:t xml:space="preserve"> </w:t>
      </w:r>
      <w:r w:rsidRPr="00757A92">
        <w:rPr>
          <w:rFonts w:ascii="Times New Roman" w:eastAsia="Times New Roman" w:hAnsi="Times New Roman" w:cs="Times New Roman"/>
          <w:sz w:val="24"/>
          <w:szCs w:val="24"/>
        </w:rPr>
        <w:t>диагностики на разных этапах освоения программы используются использовать следующие диагностические пособия:</w:t>
      </w:r>
    </w:p>
    <w:p w:rsidR="00AA2129" w:rsidRPr="002A7894" w:rsidRDefault="00AA2129" w:rsidP="00AA2129">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2A7894">
        <w:rPr>
          <w:rFonts w:ascii="Times New Roman" w:eastAsia="Times New Roman" w:hAnsi="Times New Roman" w:cs="Times New Roman"/>
          <w:sz w:val="24"/>
          <w:szCs w:val="24"/>
        </w:rPr>
        <w:t>Пособия, используемые для проведения педагогической диагностики:</w:t>
      </w:r>
    </w:p>
    <w:p w:rsidR="00AA2129" w:rsidRPr="002A7894" w:rsidRDefault="00AA2129" w:rsidP="00AA2129">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7894">
        <w:rPr>
          <w:rFonts w:ascii="Times New Roman" w:eastAsia="Times New Roman" w:hAnsi="Times New Roman" w:cs="Times New Roman"/>
          <w:sz w:val="24"/>
          <w:szCs w:val="24"/>
        </w:rPr>
        <w:t>Н.В. Верещагина: «Диагностика педагогического процесса во второй</w:t>
      </w:r>
    </w:p>
    <w:p w:rsidR="00AA2129" w:rsidRPr="002A7894" w:rsidRDefault="00AA2129" w:rsidP="00AA2129">
      <w:pPr>
        <w:widowControl w:val="0"/>
        <w:autoSpaceDE w:val="0"/>
        <w:autoSpaceDN w:val="0"/>
        <w:spacing w:after="0" w:line="276" w:lineRule="auto"/>
        <w:jc w:val="both"/>
        <w:rPr>
          <w:rFonts w:ascii="Times New Roman" w:eastAsia="Times New Roman" w:hAnsi="Times New Roman" w:cs="Times New Roman"/>
          <w:sz w:val="24"/>
          <w:szCs w:val="24"/>
        </w:rPr>
      </w:pPr>
      <w:r w:rsidRPr="002A7894">
        <w:rPr>
          <w:rFonts w:ascii="Times New Roman" w:eastAsia="Times New Roman" w:hAnsi="Times New Roman" w:cs="Times New Roman"/>
          <w:sz w:val="24"/>
          <w:szCs w:val="24"/>
        </w:rPr>
        <w:t>младшей группе (с 3 до 4 лет) дошкольной образовател</w:t>
      </w:r>
      <w:r>
        <w:rPr>
          <w:rFonts w:ascii="Times New Roman" w:eastAsia="Times New Roman" w:hAnsi="Times New Roman" w:cs="Times New Roman"/>
          <w:sz w:val="24"/>
          <w:szCs w:val="24"/>
        </w:rPr>
        <w:t xml:space="preserve">ьной организации. Разработано в </w:t>
      </w:r>
      <w:r w:rsidRPr="002A7894">
        <w:rPr>
          <w:rFonts w:ascii="Times New Roman" w:eastAsia="Times New Roman" w:hAnsi="Times New Roman" w:cs="Times New Roman"/>
          <w:sz w:val="24"/>
          <w:szCs w:val="24"/>
        </w:rPr>
        <w:t>соответствии с ФГОС».</w:t>
      </w:r>
    </w:p>
    <w:p w:rsidR="00AA2129" w:rsidRPr="002A7894" w:rsidRDefault="00AA2129" w:rsidP="00AA2129">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7894">
        <w:rPr>
          <w:rFonts w:ascii="Times New Roman" w:eastAsia="Times New Roman" w:hAnsi="Times New Roman" w:cs="Times New Roman"/>
          <w:sz w:val="24"/>
          <w:szCs w:val="24"/>
        </w:rPr>
        <w:t>Н.В. Верещагина: «Диагностика педагогиче</w:t>
      </w:r>
      <w:r>
        <w:rPr>
          <w:rFonts w:ascii="Times New Roman" w:eastAsia="Times New Roman" w:hAnsi="Times New Roman" w:cs="Times New Roman"/>
          <w:sz w:val="24"/>
          <w:szCs w:val="24"/>
        </w:rPr>
        <w:t xml:space="preserve">ского процесса в средней группе </w:t>
      </w:r>
      <w:r w:rsidRPr="002A7894">
        <w:rPr>
          <w:rFonts w:ascii="Times New Roman" w:eastAsia="Times New Roman" w:hAnsi="Times New Roman" w:cs="Times New Roman"/>
          <w:sz w:val="24"/>
          <w:szCs w:val="24"/>
        </w:rPr>
        <w:t>(с 4 до 5 лет) дошкольн</w:t>
      </w:r>
      <w:r>
        <w:rPr>
          <w:rFonts w:ascii="Times New Roman" w:eastAsia="Times New Roman" w:hAnsi="Times New Roman" w:cs="Times New Roman"/>
          <w:sz w:val="24"/>
          <w:szCs w:val="24"/>
        </w:rPr>
        <w:t xml:space="preserve">ой образовательной организации. </w:t>
      </w:r>
      <w:r w:rsidRPr="002A7894">
        <w:rPr>
          <w:rFonts w:ascii="Times New Roman" w:eastAsia="Times New Roman" w:hAnsi="Times New Roman" w:cs="Times New Roman"/>
          <w:sz w:val="24"/>
          <w:szCs w:val="24"/>
        </w:rPr>
        <w:t>Разработано в соответствии с ФГОС».</w:t>
      </w:r>
    </w:p>
    <w:p w:rsidR="00AA2129" w:rsidRPr="002A7894" w:rsidRDefault="00AA2129" w:rsidP="00AA2129">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7894">
        <w:rPr>
          <w:rFonts w:ascii="Times New Roman" w:eastAsia="Times New Roman" w:hAnsi="Times New Roman" w:cs="Times New Roman"/>
          <w:sz w:val="24"/>
          <w:szCs w:val="24"/>
        </w:rPr>
        <w:t>Н.В. Верещагина: «Диагностика педагогиче</w:t>
      </w:r>
      <w:r>
        <w:rPr>
          <w:rFonts w:ascii="Times New Roman" w:eastAsia="Times New Roman" w:hAnsi="Times New Roman" w:cs="Times New Roman"/>
          <w:sz w:val="24"/>
          <w:szCs w:val="24"/>
        </w:rPr>
        <w:t xml:space="preserve">ского процесса в старшей группе </w:t>
      </w:r>
      <w:r w:rsidRPr="002A7894">
        <w:rPr>
          <w:rFonts w:ascii="Times New Roman" w:eastAsia="Times New Roman" w:hAnsi="Times New Roman" w:cs="Times New Roman"/>
          <w:sz w:val="24"/>
          <w:szCs w:val="24"/>
        </w:rPr>
        <w:t>(с 5 до 6 лет) дошкольн</w:t>
      </w:r>
      <w:r>
        <w:rPr>
          <w:rFonts w:ascii="Times New Roman" w:eastAsia="Times New Roman" w:hAnsi="Times New Roman" w:cs="Times New Roman"/>
          <w:sz w:val="24"/>
          <w:szCs w:val="24"/>
        </w:rPr>
        <w:t xml:space="preserve">ой образовательной организации. </w:t>
      </w:r>
      <w:r w:rsidRPr="002A7894">
        <w:rPr>
          <w:rFonts w:ascii="Times New Roman" w:eastAsia="Times New Roman" w:hAnsi="Times New Roman" w:cs="Times New Roman"/>
          <w:sz w:val="24"/>
          <w:szCs w:val="24"/>
        </w:rPr>
        <w:t>Разработано в соответствии с ФГОС».</w:t>
      </w:r>
    </w:p>
    <w:p w:rsidR="00AA2129" w:rsidRPr="00757A92" w:rsidRDefault="00AA2129" w:rsidP="00AA2129">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7894">
        <w:rPr>
          <w:rFonts w:ascii="Times New Roman" w:eastAsia="Times New Roman" w:hAnsi="Times New Roman" w:cs="Times New Roman"/>
          <w:sz w:val="24"/>
          <w:szCs w:val="24"/>
        </w:rPr>
        <w:t>Н.В.Верещагина:</w:t>
      </w:r>
      <w:r w:rsidR="00191A5A">
        <w:rPr>
          <w:rFonts w:ascii="Times New Roman" w:eastAsia="Times New Roman" w:hAnsi="Times New Roman" w:cs="Times New Roman"/>
          <w:sz w:val="24"/>
          <w:szCs w:val="24"/>
        </w:rPr>
        <w:t xml:space="preserve"> </w:t>
      </w:r>
      <w:r w:rsidRPr="002A7894">
        <w:rPr>
          <w:rFonts w:ascii="Times New Roman" w:eastAsia="Times New Roman" w:hAnsi="Times New Roman" w:cs="Times New Roman"/>
          <w:sz w:val="24"/>
          <w:szCs w:val="24"/>
        </w:rPr>
        <w:t>«Диагностика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w:t>
      </w:r>
    </w:p>
    <w:p w:rsidR="00AA2129" w:rsidRPr="002A7894"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2A7894">
        <w:rPr>
          <w:rFonts w:ascii="Times New Roman" w:eastAsia="Times New Roman" w:hAnsi="Times New Roman" w:cs="Times New Roman"/>
          <w:sz w:val="24"/>
          <w:szCs w:val="24"/>
          <w:lang w:eastAsia="ru-RU"/>
        </w:rPr>
        <w:t>диагностический инструментарий</w:t>
      </w:r>
      <w:r>
        <w:rPr>
          <w:rFonts w:ascii="Times New Roman" w:eastAsia="Times New Roman" w:hAnsi="Times New Roman" w:cs="Times New Roman"/>
          <w:sz w:val="24"/>
          <w:szCs w:val="24"/>
          <w:lang w:eastAsia="ru-RU"/>
        </w:rPr>
        <w:t xml:space="preserve"> учителя-логопеда</w:t>
      </w:r>
      <w:r w:rsidRPr="002A7894">
        <w:rPr>
          <w:rFonts w:ascii="Times New Roman" w:eastAsia="Times New Roman" w:hAnsi="Times New Roman" w:cs="Times New Roman"/>
          <w:sz w:val="24"/>
          <w:szCs w:val="24"/>
          <w:lang w:eastAsia="ru-RU"/>
        </w:rPr>
        <w:t>:</w:t>
      </w:r>
    </w:p>
    <w:p w:rsidR="00AA2129" w:rsidRPr="002A7894"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2A7894">
        <w:rPr>
          <w:rFonts w:ascii="Times New Roman" w:eastAsia="Times New Roman" w:hAnsi="Times New Roman" w:cs="Times New Roman"/>
          <w:sz w:val="24"/>
          <w:szCs w:val="24"/>
          <w:lang w:eastAsia="ru-RU"/>
        </w:rPr>
        <w:t>1)А.М. Быховская, Н.А. Казакова Количественный мониторинг общего и речевого развития детей с ОНР.</w:t>
      </w:r>
    </w:p>
    <w:p w:rsidR="00AA2129" w:rsidRPr="002A7894"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2A7894">
        <w:rPr>
          <w:rFonts w:ascii="Times New Roman" w:eastAsia="Times New Roman" w:hAnsi="Times New Roman" w:cs="Times New Roman"/>
          <w:sz w:val="24"/>
          <w:szCs w:val="24"/>
          <w:lang w:eastAsia="ru-RU"/>
        </w:rPr>
        <w:t xml:space="preserve">2)Н.В. </w:t>
      </w:r>
      <w:proofErr w:type="spellStart"/>
      <w:r w:rsidRPr="002A7894">
        <w:rPr>
          <w:rFonts w:ascii="Times New Roman" w:eastAsia="Times New Roman" w:hAnsi="Times New Roman" w:cs="Times New Roman"/>
          <w:sz w:val="24"/>
          <w:szCs w:val="24"/>
          <w:lang w:eastAsia="ru-RU"/>
        </w:rPr>
        <w:t>Нищева</w:t>
      </w:r>
      <w:proofErr w:type="spellEnd"/>
      <w:r w:rsidRPr="002A7894">
        <w:rPr>
          <w:rFonts w:ascii="Times New Roman" w:eastAsia="Times New Roman" w:hAnsi="Times New Roman" w:cs="Times New Roman"/>
          <w:sz w:val="24"/>
          <w:szCs w:val="24"/>
          <w:lang w:eastAsia="ru-RU"/>
        </w:rPr>
        <w:t xml:space="preserve"> Речевая карта ребенка с ОНР — СПб Детство-пресс 2017.</w:t>
      </w:r>
    </w:p>
    <w:p w:rsidR="00AA2129" w:rsidRPr="002A7894"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2A7894">
        <w:rPr>
          <w:rFonts w:ascii="Times New Roman" w:eastAsia="Times New Roman" w:hAnsi="Times New Roman" w:cs="Times New Roman"/>
          <w:sz w:val="24"/>
          <w:szCs w:val="24"/>
          <w:lang w:eastAsia="ru-RU"/>
        </w:rPr>
        <w:t xml:space="preserve">3)Н.В. </w:t>
      </w:r>
      <w:proofErr w:type="spellStart"/>
      <w:r w:rsidRPr="002A7894">
        <w:rPr>
          <w:rFonts w:ascii="Times New Roman" w:eastAsia="Times New Roman" w:hAnsi="Times New Roman" w:cs="Times New Roman"/>
          <w:sz w:val="24"/>
          <w:szCs w:val="24"/>
          <w:lang w:eastAsia="ru-RU"/>
        </w:rPr>
        <w:t>Нищева</w:t>
      </w:r>
      <w:proofErr w:type="spellEnd"/>
      <w:r w:rsidRPr="002A7894">
        <w:rPr>
          <w:rFonts w:ascii="Times New Roman" w:eastAsia="Times New Roman" w:hAnsi="Times New Roman" w:cs="Times New Roman"/>
          <w:sz w:val="24"/>
          <w:szCs w:val="24"/>
          <w:lang w:eastAsia="ru-RU"/>
        </w:rPr>
        <w:t xml:space="preserve"> НВ. Картинный материал к речевой карте ребенка с ОНР с 4 до 7 лет. — СПб, Детство-пресс, 2017. </w:t>
      </w:r>
    </w:p>
    <w:p w:rsidR="00AA2129"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2A7894">
        <w:rPr>
          <w:rFonts w:ascii="Times New Roman" w:eastAsia="Times New Roman" w:hAnsi="Times New Roman" w:cs="Times New Roman"/>
          <w:sz w:val="24"/>
          <w:szCs w:val="24"/>
          <w:lang w:eastAsia="ru-RU"/>
        </w:rPr>
        <w:t>4)О.Б. Иншакова «Альбом для логопеда»</w:t>
      </w:r>
    </w:p>
    <w:p w:rsidR="00AA2129" w:rsidRPr="00C60E86" w:rsidRDefault="00AA2129" w:rsidP="00AA2129">
      <w:pPr>
        <w:shd w:val="clear" w:color="auto" w:fill="FAFCFF"/>
        <w:spacing w:after="0" w:line="240" w:lineRule="auto"/>
        <w:ind w:firstLine="709"/>
        <w:jc w:val="both"/>
        <w:rPr>
          <w:rFonts w:ascii="Times New Roman" w:eastAsia="Times New Roman" w:hAnsi="Times New Roman" w:cs="Times New Roman"/>
          <w:color w:val="000000" w:themeColor="text1"/>
          <w:sz w:val="24"/>
          <w:szCs w:val="24"/>
          <w:lang w:eastAsia="ru-RU"/>
        </w:rPr>
      </w:pPr>
      <w:r w:rsidRPr="00C60E86">
        <w:rPr>
          <w:rFonts w:ascii="Times New Roman" w:eastAsia="Times New Roman" w:hAnsi="Times New Roman" w:cs="Times New Roman"/>
          <w:color w:val="000000" w:themeColor="text1"/>
          <w:sz w:val="24"/>
          <w:szCs w:val="24"/>
          <w:lang w:eastAsia="ru-RU"/>
        </w:rPr>
        <w:t>диагностический инструментарий педагога-психолога:</w:t>
      </w:r>
    </w:p>
    <w:p w:rsidR="00AA2129" w:rsidRPr="00C60E86" w:rsidRDefault="00AA2129" w:rsidP="00AA2129">
      <w:pPr>
        <w:spacing w:after="0" w:line="240" w:lineRule="auto"/>
        <w:ind w:left="4" w:right="64" w:firstLine="708"/>
        <w:jc w:val="both"/>
        <w:rPr>
          <w:rFonts w:ascii="Times New Roman" w:eastAsia="Times New Roman" w:hAnsi="Times New Roman" w:cs="Times New Roman"/>
          <w:color w:val="000000" w:themeColor="text1"/>
          <w:sz w:val="24"/>
          <w:szCs w:val="24"/>
          <w:lang w:eastAsia="ru-RU"/>
        </w:rPr>
      </w:pPr>
      <w:r w:rsidRPr="00C60E86">
        <w:rPr>
          <w:rFonts w:ascii="Times New Roman" w:eastAsia="Times New Roman" w:hAnsi="Times New Roman" w:cs="Times New Roman"/>
          <w:b/>
          <w:color w:val="000000" w:themeColor="text1"/>
          <w:sz w:val="24"/>
          <w:szCs w:val="24"/>
          <w:lang w:eastAsia="ru-RU"/>
        </w:rPr>
        <w:t xml:space="preserve">Цель: </w:t>
      </w:r>
      <w:r w:rsidRPr="00C60E86">
        <w:rPr>
          <w:rFonts w:ascii="Times New Roman" w:eastAsia="Times New Roman" w:hAnsi="Times New Roman" w:cs="Times New Roman"/>
          <w:color w:val="000000" w:themeColor="text1"/>
          <w:sz w:val="24"/>
          <w:szCs w:val="24"/>
          <w:lang w:eastAsia="ru-RU"/>
        </w:rPr>
        <w:t xml:space="preserve">Выявление причин возникновения проблем в развитии, обучении, воспитании. Изучение динамики личностного, интеллектуального, коммуникативного развития дошкольников, использование современных психологических диагностик. </w:t>
      </w:r>
    </w:p>
    <w:p w:rsidR="00AA2129" w:rsidRPr="00C60E86" w:rsidRDefault="00AA2129" w:rsidP="00AA2129">
      <w:pPr>
        <w:spacing w:after="0" w:line="240" w:lineRule="auto"/>
        <w:ind w:left="-5" w:hanging="10"/>
        <w:jc w:val="both"/>
        <w:rPr>
          <w:rFonts w:ascii="Times New Roman" w:eastAsia="Times New Roman" w:hAnsi="Times New Roman" w:cs="Times New Roman"/>
          <w:color w:val="000000" w:themeColor="text1"/>
          <w:sz w:val="24"/>
          <w:szCs w:val="24"/>
          <w:lang w:eastAsia="ru-RU"/>
        </w:rPr>
      </w:pPr>
      <w:r w:rsidRPr="00C60E86">
        <w:rPr>
          <w:rFonts w:ascii="Times New Roman" w:eastAsia="Times New Roman" w:hAnsi="Times New Roman" w:cs="Times New Roman"/>
          <w:b/>
          <w:color w:val="000000" w:themeColor="text1"/>
          <w:sz w:val="24"/>
          <w:szCs w:val="24"/>
          <w:lang w:eastAsia="ru-RU"/>
        </w:rPr>
        <w:t xml:space="preserve">Основные направления:  </w:t>
      </w:r>
    </w:p>
    <w:p w:rsidR="00AA2129" w:rsidRPr="00C60E86" w:rsidRDefault="00AA2129" w:rsidP="007C2CB2">
      <w:pPr>
        <w:numPr>
          <w:ilvl w:val="0"/>
          <w:numId w:val="21"/>
        </w:numPr>
        <w:spacing w:after="0" w:line="240" w:lineRule="auto"/>
        <w:ind w:right="64" w:hanging="163"/>
        <w:jc w:val="both"/>
        <w:rPr>
          <w:rFonts w:ascii="Times New Roman" w:eastAsia="Times New Roman" w:hAnsi="Times New Roman" w:cs="Times New Roman"/>
          <w:color w:val="000000" w:themeColor="text1"/>
          <w:sz w:val="24"/>
          <w:szCs w:val="24"/>
          <w:lang w:eastAsia="ru-RU"/>
        </w:rPr>
      </w:pPr>
      <w:r w:rsidRPr="00C60E86">
        <w:rPr>
          <w:rFonts w:ascii="Times New Roman" w:eastAsia="Times New Roman" w:hAnsi="Times New Roman" w:cs="Times New Roman"/>
          <w:color w:val="000000" w:themeColor="text1"/>
          <w:sz w:val="24"/>
          <w:szCs w:val="24"/>
          <w:lang w:eastAsia="ru-RU"/>
        </w:rPr>
        <w:t xml:space="preserve">диагностика психологической готовности к обучению в школе;  </w:t>
      </w:r>
    </w:p>
    <w:p w:rsidR="00AA2129" w:rsidRPr="00C60E86" w:rsidRDefault="00AA2129" w:rsidP="007C2CB2">
      <w:pPr>
        <w:numPr>
          <w:ilvl w:val="0"/>
          <w:numId w:val="21"/>
        </w:numPr>
        <w:spacing w:after="0" w:line="240" w:lineRule="auto"/>
        <w:ind w:right="64" w:hanging="163"/>
        <w:jc w:val="both"/>
        <w:rPr>
          <w:rFonts w:ascii="Times New Roman" w:eastAsia="Times New Roman" w:hAnsi="Times New Roman" w:cs="Times New Roman"/>
          <w:color w:val="000000" w:themeColor="text1"/>
          <w:sz w:val="24"/>
          <w:szCs w:val="24"/>
          <w:lang w:eastAsia="ru-RU"/>
        </w:rPr>
      </w:pPr>
      <w:r w:rsidRPr="00C60E86">
        <w:rPr>
          <w:rFonts w:ascii="Times New Roman" w:eastAsia="Times New Roman" w:hAnsi="Times New Roman" w:cs="Times New Roman"/>
          <w:color w:val="000000" w:themeColor="text1"/>
          <w:sz w:val="24"/>
          <w:szCs w:val="24"/>
          <w:lang w:eastAsia="ru-RU"/>
        </w:rPr>
        <w:t xml:space="preserve">диагностика развития познавательной сферы;  </w:t>
      </w:r>
    </w:p>
    <w:p w:rsidR="00AA2129" w:rsidRPr="00C60E86" w:rsidRDefault="00AA2129" w:rsidP="007C2CB2">
      <w:pPr>
        <w:numPr>
          <w:ilvl w:val="0"/>
          <w:numId w:val="21"/>
        </w:numPr>
        <w:spacing w:after="0" w:line="240" w:lineRule="auto"/>
        <w:ind w:right="64" w:hanging="163"/>
        <w:jc w:val="both"/>
        <w:rPr>
          <w:rFonts w:ascii="Times New Roman" w:eastAsia="Times New Roman" w:hAnsi="Times New Roman" w:cs="Times New Roman"/>
          <w:color w:val="000000" w:themeColor="text1"/>
          <w:sz w:val="24"/>
          <w:szCs w:val="24"/>
          <w:lang w:eastAsia="ru-RU"/>
        </w:rPr>
      </w:pPr>
      <w:r w:rsidRPr="00C60E86">
        <w:rPr>
          <w:rFonts w:ascii="Times New Roman" w:eastAsia="Times New Roman" w:hAnsi="Times New Roman" w:cs="Times New Roman"/>
          <w:color w:val="000000" w:themeColor="text1"/>
          <w:sz w:val="24"/>
          <w:szCs w:val="24"/>
          <w:lang w:eastAsia="ru-RU"/>
        </w:rPr>
        <w:lastRenderedPageBreak/>
        <w:t xml:space="preserve">диагностика развития эмоционально-волевой сферы.  </w:t>
      </w:r>
    </w:p>
    <w:p w:rsidR="00AA2129" w:rsidRDefault="00AA2129" w:rsidP="00AA2129">
      <w:pPr>
        <w:spacing w:after="0" w:line="240" w:lineRule="auto"/>
        <w:ind w:left="4" w:right="64" w:firstLine="708"/>
        <w:jc w:val="both"/>
        <w:rPr>
          <w:rFonts w:ascii="Times New Roman" w:eastAsia="Times New Roman" w:hAnsi="Times New Roman" w:cs="Times New Roman"/>
          <w:color w:val="000000" w:themeColor="text1"/>
          <w:sz w:val="24"/>
          <w:szCs w:val="24"/>
          <w:lang w:eastAsia="ru-RU"/>
        </w:rPr>
      </w:pPr>
      <w:r w:rsidRPr="00C60E86">
        <w:rPr>
          <w:rFonts w:ascii="Times New Roman" w:eastAsia="Times New Roman" w:hAnsi="Times New Roman" w:cs="Times New Roman"/>
          <w:color w:val="000000" w:themeColor="text1"/>
          <w:sz w:val="24"/>
          <w:szCs w:val="24"/>
          <w:lang w:eastAsia="ru-RU"/>
        </w:rPr>
        <w:t xml:space="preserve">При реализации диагностического направления работы использовались такие методы исследования, как наблюдение, анкетирование родителей, педагогов, тестирование, беседа, детский рисунок. </w:t>
      </w:r>
    </w:p>
    <w:p w:rsidR="00AA2129" w:rsidRPr="00C60E86" w:rsidRDefault="00AA2129" w:rsidP="00AA2129">
      <w:pPr>
        <w:shd w:val="clear" w:color="auto" w:fill="FFFFFF"/>
        <w:spacing w:after="0" w:line="240" w:lineRule="auto"/>
        <w:ind w:left="478"/>
        <w:rPr>
          <w:rFonts w:ascii="Times New Roman" w:eastAsia="Times New Roman" w:hAnsi="Times New Roman" w:cs="Times New Roman"/>
          <w:color w:val="000000"/>
          <w:lang w:eastAsia="ru-RU"/>
        </w:rPr>
      </w:pPr>
      <w:r w:rsidRPr="00C60E86">
        <w:rPr>
          <w:rFonts w:ascii="Times New Roman" w:eastAsia="Times New Roman" w:hAnsi="Times New Roman" w:cs="Times New Roman"/>
          <w:color w:val="000000"/>
          <w:sz w:val="24"/>
          <w:szCs w:val="24"/>
          <w:lang w:eastAsia="ru-RU"/>
        </w:rPr>
        <w:t>Диагностика по возрастам</w:t>
      </w:r>
      <w:r>
        <w:rPr>
          <w:rFonts w:ascii="Times New Roman" w:eastAsia="Times New Roman" w:hAnsi="Times New Roman" w:cs="Times New Roman"/>
          <w:color w:val="000000"/>
          <w:sz w:val="24"/>
          <w:szCs w:val="24"/>
          <w:lang w:eastAsia="ru-RU"/>
        </w:rPr>
        <w:t xml:space="preserve"> (познавательная сфера)</w:t>
      </w:r>
      <w:r w:rsidRPr="00C60E86">
        <w:rPr>
          <w:rFonts w:ascii="Times New Roman" w:eastAsia="Times New Roman" w:hAnsi="Times New Roman" w:cs="Times New Roman"/>
          <w:color w:val="000000"/>
          <w:sz w:val="24"/>
          <w:szCs w:val="24"/>
          <w:lang w:eastAsia="ru-RU"/>
        </w:rPr>
        <w:t>:</w:t>
      </w:r>
    </w:p>
    <w:p w:rsidR="00AA2129" w:rsidRPr="00C60E86" w:rsidRDefault="00AA2129" w:rsidP="007C2CB2">
      <w:pPr>
        <w:numPr>
          <w:ilvl w:val="0"/>
          <w:numId w:val="22"/>
        </w:numPr>
        <w:shd w:val="clear" w:color="auto" w:fill="FFFFFF"/>
        <w:tabs>
          <w:tab w:val="clear" w:pos="720"/>
        </w:tabs>
        <w:spacing w:before="30" w:after="30" w:line="240" w:lineRule="auto"/>
        <w:ind w:left="426"/>
        <w:rPr>
          <w:rFonts w:ascii="Times New Roman" w:eastAsia="Times New Roman" w:hAnsi="Times New Roman" w:cs="Times New Roman"/>
          <w:color w:val="000000"/>
          <w:lang w:eastAsia="ru-RU"/>
        </w:rPr>
      </w:pPr>
      <w:r w:rsidRPr="00C60E86">
        <w:rPr>
          <w:rFonts w:ascii="Times New Roman" w:eastAsia="Times New Roman" w:hAnsi="Times New Roman" w:cs="Times New Roman"/>
          <w:color w:val="000000"/>
          <w:sz w:val="24"/>
          <w:szCs w:val="24"/>
          <w:lang w:eastAsia="ru-RU"/>
        </w:rPr>
        <w:t>вторая младшая группа, 3-4 года, задания: «Коробка форм», «Матрешка 3-составная»,</w:t>
      </w:r>
    </w:p>
    <w:p w:rsidR="00AA2129" w:rsidRPr="00C60E86" w:rsidRDefault="00AA2129" w:rsidP="00AA2129">
      <w:pPr>
        <w:shd w:val="clear" w:color="auto" w:fill="FFFFFF"/>
        <w:spacing w:after="0" w:line="240" w:lineRule="auto"/>
        <w:ind w:left="478" w:right="432"/>
        <w:jc w:val="both"/>
        <w:rPr>
          <w:rFonts w:ascii="Times New Roman" w:eastAsia="Times New Roman" w:hAnsi="Times New Roman" w:cs="Times New Roman"/>
          <w:color w:val="000000"/>
          <w:lang w:eastAsia="ru-RU"/>
        </w:rPr>
      </w:pPr>
      <w:r w:rsidRPr="00C60E86">
        <w:rPr>
          <w:rFonts w:ascii="Times New Roman" w:eastAsia="Times New Roman" w:hAnsi="Times New Roman" w:cs="Times New Roman"/>
          <w:color w:val="000000"/>
          <w:sz w:val="24"/>
          <w:szCs w:val="24"/>
          <w:lang w:eastAsia="ru-RU"/>
        </w:rPr>
        <w:t>«Разрезные картинки 2-3 составные», «Цветные кубики», «Парные картинки», «Угадай, чего не стало»;</w:t>
      </w:r>
    </w:p>
    <w:p w:rsidR="00AA2129" w:rsidRPr="00C60E86" w:rsidRDefault="00AA2129" w:rsidP="007C2CB2">
      <w:pPr>
        <w:numPr>
          <w:ilvl w:val="0"/>
          <w:numId w:val="23"/>
        </w:numPr>
        <w:shd w:val="clear" w:color="auto" w:fill="FFFFFF"/>
        <w:spacing w:before="30" w:after="30" w:line="240" w:lineRule="auto"/>
        <w:ind w:left="426" w:right="498" w:hanging="336"/>
        <w:jc w:val="both"/>
        <w:rPr>
          <w:rFonts w:ascii="Times New Roman" w:eastAsia="Times New Roman" w:hAnsi="Times New Roman" w:cs="Times New Roman"/>
          <w:color w:val="000000"/>
          <w:lang w:eastAsia="ru-RU"/>
        </w:rPr>
      </w:pPr>
      <w:r w:rsidRPr="00C60E86">
        <w:rPr>
          <w:rFonts w:ascii="Times New Roman" w:eastAsia="Times New Roman" w:hAnsi="Times New Roman" w:cs="Times New Roman"/>
          <w:color w:val="000000"/>
          <w:sz w:val="24"/>
          <w:szCs w:val="24"/>
          <w:lang w:eastAsia="ru-RU"/>
        </w:rPr>
        <w:t>средняя группа, 4-5 лет, задания: «Коробка форм», «Покажи и назови», «Матрешка 4- составная», «Разрезные картинки 4 -составные», «8 предметов», «Лабиринты», «Найди такую же картинку», «Найди домик для картинки», «На что это похоже»;</w:t>
      </w:r>
    </w:p>
    <w:p w:rsidR="00AA2129" w:rsidRPr="00C60E86" w:rsidRDefault="00AA2129" w:rsidP="007C2CB2">
      <w:pPr>
        <w:numPr>
          <w:ilvl w:val="0"/>
          <w:numId w:val="23"/>
        </w:numPr>
        <w:shd w:val="clear" w:color="auto" w:fill="FFFFFF"/>
        <w:spacing w:before="30" w:after="30" w:line="0" w:lineRule="auto"/>
        <w:ind w:left="426" w:right="554" w:hanging="336"/>
        <w:jc w:val="both"/>
        <w:rPr>
          <w:rFonts w:ascii="Times New Roman" w:eastAsia="Times New Roman" w:hAnsi="Times New Roman" w:cs="Times New Roman"/>
          <w:color w:val="000000"/>
          <w:lang w:eastAsia="ru-RU"/>
        </w:rPr>
      </w:pPr>
      <w:r w:rsidRPr="00C60E86">
        <w:rPr>
          <w:rFonts w:ascii="Times New Roman" w:eastAsia="Times New Roman" w:hAnsi="Times New Roman" w:cs="Times New Roman"/>
          <w:color w:val="000000"/>
          <w:sz w:val="24"/>
          <w:szCs w:val="24"/>
          <w:lang w:eastAsia="ru-RU"/>
        </w:rPr>
        <w:t>старшая группа, 5-6 лет, задания: «Лесенка», «Нелепицы», «Времена года», «Найди такую же картинку», «10 предметов», «Найди «семью», «Рыбка», «Рисунок человека»,</w:t>
      </w:r>
    </w:p>
    <w:p w:rsidR="00AA2129" w:rsidRPr="00C60E86" w:rsidRDefault="00AA2129" w:rsidP="00AA2129">
      <w:pPr>
        <w:shd w:val="clear" w:color="auto" w:fill="FFFFFF"/>
        <w:spacing w:after="0" w:line="240" w:lineRule="auto"/>
        <w:ind w:left="426" w:hanging="336"/>
        <w:jc w:val="both"/>
        <w:rPr>
          <w:rFonts w:ascii="Times New Roman" w:eastAsia="Times New Roman" w:hAnsi="Times New Roman" w:cs="Times New Roman"/>
          <w:color w:val="000000"/>
          <w:lang w:eastAsia="ru-RU"/>
        </w:rPr>
      </w:pPr>
      <w:r w:rsidRPr="00C60E86">
        <w:rPr>
          <w:rFonts w:ascii="Times New Roman" w:eastAsia="Times New Roman" w:hAnsi="Times New Roman" w:cs="Times New Roman"/>
          <w:color w:val="000000"/>
          <w:sz w:val="24"/>
          <w:szCs w:val="24"/>
          <w:lang w:eastAsia="ru-RU"/>
        </w:rPr>
        <w:t>«Последовательные картинки», «Разрезные картинки», «На что это похоже?»;</w:t>
      </w:r>
    </w:p>
    <w:p w:rsidR="00AA2129" w:rsidRPr="00C60E86" w:rsidRDefault="00AA2129" w:rsidP="007C2CB2">
      <w:pPr>
        <w:numPr>
          <w:ilvl w:val="0"/>
          <w:numId w:val="24"/>
        </w:numPr>
        <w:shd w:val="clear" w:color="auto" w:fill="FFFFFF"/>
        <w:spacing w:before="30" w:after="30" w:line="240" w:lineRule="auto"/>
        <w:ind w:left="426" w:right="518" w:hanging="336"/>
        <w:jc w:val="both"/>
        <w:rPr>
          <w:rFonts w:ascii="Times New Roman" w:eastAsia="Times New Roman" w:hAnsi="Times New Roman" w:cs="Times New Roman"/>
          <w:color w:val="000000"/>
          <w:lang w:eastAsia="ru-RU"/>
        </w:rPr>
      </w:pPr>
      <w:r w:rsidRPr="00C60E86">
        <w:rPr>
          <w:rFonts w:ascii="Times New Roman" w:eastAsia="Times New Roman" w:hAnsi="Times New Roman" w:cs="Times New Roman"/>
          <w:color w:val="000000"/>
          <w:sz w:val="24"/>
          <w:szCs w:val="24"/>
          <w:lang w:eastAsia="ru-RU"/>
        </w:rPr>
        <w:t>подготовительная к школе группа, 6-7 лет: «Лесенка», «Вырежи круг», «Домик», «10 слов», «Закончи предложение», «4-й лишний», «Последовательные картинки», «Найди недостающий», «Рисунок человека», «Разрезные картинки», «На что это похоже»,«Запрещенные слова», «Графический диктант».</w:t>
      </w:r>
    </w:p>
    <w:p w:rsidR="00AA2129" w:rsidRDefault="00AA2129" w:rsidP="00AA2129">
      <w:pPr>
        <w:shd w:val="clear" w:color="auto" w:fill="FFFFFF"/>
        <w:spacing w:before="30" w:after="30" w:line="240" w:lineRule="auto"/>
        <w:ind w:right="518"/>
        <w:jc w:val="both"/>
        <w:rPr>
          <w:rFonts w:ascii="Times New Roman" w:eastAsia="Times New Roman" w:hAnsi="Times New Roman" w:cs="Times New Roman"/>
          <w:color w:val="000000"/>
          <w:lang w:eastAsia="ru-RU"/>
        </w:rPr>
      </w:pPr>
      <w:r w:rsidRPr="00C60E86">
        <w:rPr>
          <w:rFonts w:ascii="Times New Roman" w:eastAsia="Times New Roman" w:hAnsi="Times New Roman" w:cs="Times New Roman"/>
          <w:color w:val="000000"/>
          <w:lang w:eastAsia="ru-RU"/>
        </w:rPr>
        <w:t>Диагностика свойств личностн</w:t>
      </w:r>
      <w:r>
        <w:rPr>
          <w:rFonts w:ascii="Times New Roman" w:eastAsia="Times New Roman" w:hAnsi="Times New Roman" w:cs="Times New Roman"/>
          <w:color w:val="000000"/>
          <w:lang w:eastAsia="ru-RU"/>
        </w:rPr>
        <w:t xml:space="preserve">ой и эмоционально-волевой сферы: </w:t>
      </w:r>
      <w:r w:rsidRPr="00C60E86">
        <w:rPr>
          <w:rFonts w:ascii="Times New Roman" w:eastAsia="Times New Roman" w:hAnsi="Times New Roman" w:cs="Times New Roman"/>
          <w:color w:val="000000"/>
          <w:lang w:eastAsia="ru-RU"/>
        </w:rPr>
        <w:t>Тест тревожности (</w:t>
      </w:r>
      <w:proofErr w:type="spellStart"/>
      <w:r w:rsidRPr="00C60E86">
        <w:rPr>
          <w:rFonts w:ascii="Times New Roman" w:eastAsia="Times New Roman" w:hAnsi="Times New Roman" w:cs="Times New Roman"/>
          <w:color w:val="000000"/>
          <w:lang w:eastAsia="ru-RU"/>
        </w:rPr>
        <w:t>Теммл</w:t>
      </w:r>
      <w:proofErr w:type="spellEnd"/>
      <w:r w:rsidRPr="00C60E86">
        <w:rPr>
          <w:rFonts w:ascii="Times New Roman" w:eastAsia="Times New Roman" w:hAnsi="Times New Roman" w:cs="Times New Roman"/>
          <w:color w:val="000000"/>
          <w:lang w:eastAsia="ru-RU"/>
        </w:rPr>
        <w:t xml:space="preserve"> Р., </w:t>
      </w:r>
      <w:proofErr w:type="spellStart"/>
      <w:r w:rsidRPr="00C60E86">
        <w:rPr>
          <w:rFonts w:ascii="Times New Roman" w:eastAsia="Times New Roman" w:hAnsi="Times New Roman" w:cs="Times New Roman"/>
          <w:color w:val="000000"/>
          <w:lang w:eastAsia="ru-RU"/>
        </w:rPr>
        <w:t>Дорки</w:t>
      </w:r>
      <w:proofErr w:type="spellEnd"/>
      <w:r w:rsidRPr="00C60E86">
        <w:rPr>
          <w:rFonts w:ascii="Times New Roman" w:eastAsia="Times New Roman" w:hAnsi="Times New Roman" w:cs="Times New Roman"/>
          <w:color w:val="000000"/>
          <w:lang w:eastAsia="ru-RU"/>
        </w:rPr>
        <w:t xml:space="preserve"> М., </w:t>
      </w:r>
      <w:proofErr w:type="spellStart"/>
      <w:r w:rsidRPr="00C60E86">
        <w:rPr>
          <w:rFonts w:ascii="Times New Roman" w:eastAsia="Times New Roman" w:hAnsi="Times New Roman" w:cs="Times New Roman"/>
          <w:color w:val="000000"/>
          <w:lang w:eastAsia="ru-RU"/>
        </w:rPr>
        <w:t>Амен</w:t>
      </w:r>
      <w:proofErr w:type="spellEnd"/>
      <w:r w:rsidRPr="00C60E86">
        <w:rPr>
          <w:rFonts w:ascii="Times New Roman" w:eastAsia="Times New Roman" w:hAnsi="Times New Roman" w:cs="Times New Roman"/>
          <w:color w:val="000000"/>
          <w:lang w:eastAsia="ru-RU"/>
        </w:rPr>
        <w:t xml:space="preserve"> В.)</w:t>
      </w:r>
      <w:r>
        <w:rPr>
          <w:rFonts w:ascii="Times New Roman" w:eastAsia="Times New Roman" w:hAnsi="Times New Roman" w:cs="Times New Roman"/>
          <w:color w:val="000000"/>
          <w:lang w:eastAsia="ru-RU"/>
        </w:rPr>
        <w:t xml:space="preserve">, </w:t>
      </w:r>
      <w:r w:rsidRPr="00C60E86">
        <w:rPr>
          <w:rFonts w:ascii="Times New Roman" w:eastAsia="Times New Roman" w:hAnsi="Times New Roman" w:cs="Times New Roman"/>
          <w:color w:val="000000"/>
          <w:lang w:eastAsia="ru-RU"/>
        </w:rPr>
        <w:t>тест «Найди свое место на дереве»</w:t>
      </w:r>
      <w:r>
        <w:rPr>
          <w:rFonts w:ascii="Times New Roman" w:eastAsia="Times New Roman" w:hAnsi="Times New Roman" w:cs="Times New Roman"/>
          <w:color w:val="000000"/>
          <w:lang w:eastAsia="ru-RU"/>
        </w:rPr>
        <w:t xml:space="preserve">, тест «Лесенка»,  </w:t>
      </w:r>
      <w:r w:rsidRPr="00C60E86">
        <w:rPr>
          <w:rFonts w:ascii="Times New Roman" w:eastAsia="Times New Roman" w:hAnsi="Times New Roman" w:cs="Times New Roman"/>
          <w:color w:val="000000"/>
          <w:lang w:eastAsia="ru-RU"/>
        </w:rPr>
        <w:t>Тест на выявление детских страхов А.И. Захарова и М. Панфиловой «Страхи в домиках»</w:t>
      </w:r>
      <w:r>
        <w:rPr>
          <w:rFonts w:ascii="Times New Roman" w:eastAsia="Times New Roman" w:hAnsi="Times New Roman" w:cs="Times New Roman"/>
          <w:color w:val="000000"/>
          <w:lang w:eastAsia="ru-RU"/>
        </w:rPr>
        <w:t xml:space="preserve">, </w:t>
      </w:r>
      <w:r w:rsidRPr="00C60E86">
        <w:rPr>
          <w:rFonts w:ascii="Times New Roman" w:eastAsia="Times New Roman" w:hAnsi="Times New Roman" w:cs="Times New Roman"/>
          <w:color w:val="000000"/>
          <w:lang w:eastAsia="ru-RU"/>
        </w:rPr>
        <w:t>Графическая методика М.А. Панфиловой «Кактус»</w:t>
      </w:r>
      <w:r>
        <w:rPr>
          <w:rFonts w:ascii="Times New Roman" w:eastAsia="Times New Roman" w:hAnsi="Times New Roman" w:cs="Times New Roman"/>
          <w:color w:val="000000"/>
          <w:lang w:eastAsia="ru-RU"/>
        </w:rPr>
        <w:t>.</w:t>
      </w:r>
    </w:p>
    <w:p w:rsidR="00AA2129" w:rsidRPr="007B0B6A" w:rsidRDefault="00AA2129" w:rsidP="00AA2129">
      <w:pPr>
        <w:shd w:val="clear" w:color="auto" w:fill="FFFFFF"/>
        <w:spacing w:before="30" w:after="30" w:line="240" w:lineRule="auto"/>
        <w:ind w:right="518"/>
        <w:jc w:val="both"/>
        <w:rPr>
          <w:rFonts w:ascii="Times New Roman" w:eastAsia="Times New Roman" w:hAnsi="Times New Roman" w:cs="Times New Roman"/>
          <w:color w:val="000000"/>
          <w:lang w:eastAsia="ru-RU"/>
        </w:rPr>
      </w:pPr>
      <w:r w:rsidRPr="007B0B6A">
        <w:rPr>
          <w:rFonts w:ascii="Times New Roman" w:eastAsia="Times New Roman" w:hAnsi="Times New Roman" w:cs="Times New Roman"/>
          <w:color w:val="000000"/>
          <w:lang w:eastAsia="ru-RU"/>
        </w:rPr>
        <w:t>Диаг</w:t>
      </w:r>
      <w:r>
        <w:rPr>
          <w:rFonts w:ascii="Times New Roman" w:eastAsia="Times New Roman" w:hAnsi="Times New Roman" w:cs="Times New Roman"/>
          <w:color w:val="000000"/>
          <w:lang w:eastAsia="ru-RU"/>
        </w:rPr>
        <w:t xml:space="preserve">ностика межличностных отношений: </w:t>
      </w:r>
      <w:r w:rsidRPr="007B0B6A">
        <w:rPr>
          <w:rFonts w:ascii="Times New Roman" w:eastAsia="Times New Roman" w:hAnsi="Times New Roman" w:cs="Times New Roman"/>
          <w:color w:val="000000"/>
          <w:lang w:eastAsia="ru-RU"/>
        </w:rPr>
        <w:t>Диагностика межличностных отношений (Социометрия Дж.Морено)</w:t>
      </w:r>
      <w:r>
        <w:rPr>
          <w:rFonts w:ascii="Times New Roman" w:eastAsia="Times New Roman" w:hAnsi="Times New Roman" w:cs="Times New Roman"/>
          <w:color w:val="000000"/>
          <w:lang w:eastAsia="ru-RU"/>
        </w:rPr>
        <w:t>, тест  «рисунок Семьи».</w:t>
      </w:r>
    </w:p>
    <w:p w:rsidR="00AA0CD3" w:rsidRPr="00D06A76" w:rsidRDefault="00AA2129" w:rsidP="00D06A76">
      <w:pPr>
        <w:tabs>
          <w:tab w:val="left" w:pos="527"/>
        </w:tabs>
        <w:spacing w:after="0" w:line="240" w:lineRule="auto"/>
        <w:ind w:firstLine="284"/>
        <w:contextualSpacing/>
        <w:jc w:val="both"/>
        <w:rPr>
          <w:rFonts w:ascii="Times New Roman" w:eastAsia="Times New Roman" w:hAnsi="Times New Roman" w:cs="Times New Roman"/>
          <w:i/>
          <w:sz w:val="24"/>
          <w:szCs w:val="24"/>
        </w:rPr>
      </w:pPr>
      <w:r w:rsidRPr="00B4631D">
        <w:rPr>
          <w:rFonts w:ascii="Times New Roman" w:eastAsia="Times New Roman" w:hAnsi="Times New Roman" w:cs="Times New Roman"/>
          <w:i/>
          <w:sz w:val="24"/>
          <w:szCs w:val="24"/>
        </w:rPr>
        <w:t>Порядок проведения педагогической диагностики в ДОО закреплен в локальном акте – «Положении о педагогической диагностике», размещенном на сайте учреждения по адресу:</w:t>
      </w:r>
      <w:r w:rsidR="00680B26">
        <w:rPr>
          <w:rFonts w:ascii="Times New Roman" w:eastAsia="Times New Roman" w:hAnsi="Times New Roman" w:cs="Times New Roman"/>
          <w:i/>
          <w:sz w:val="24"/>
          <w:szCs w:val="24"/>
        </w:rPr>
        <w:t xml:space="preserve"> </w:t>
      </w:r>
      <w:hyperlink r:id="rId21" w:history="1">
        <w:r w:rsidR="004941DF">
          <w:rPr>
            <w:rFonts w:ascii="Times New Roman" w:eastAsia="Times New Roman" w:hAnsi="Times New Roman" w:cs="Times New Roman"/>
            <w:i/>
            <w:color w:val="0000FF"/>
            <w:sz w:val="24"/>
            <w:szCs w:val="24"/>
            <w:u w:val="single"/>
          </w:rPr>
          <w:t>Положение о педагогической диагностике</w:t>
        </w:r>
      </w:hyperlink>
      <w:r w:rsidRPr="00B4631D">
        <w:rPr>
          <w:rFonts w:ascii="Times New Roman" w:eastAsia="Times New Roman" w:hAnsi="Times New Roman" w:cs="Times New Roman"/>
          <w:i/>
          <w:sz w:val="24"/>
          <w:szCs w:val="24"/>
        </w:rPr>
        <w:t xml:space="preserve">  в разделе Сведения об образовательном учреждении – документы – локальные акты</w:t>
      </w:r>
    </w:p>
    <w:p w:rsidR="00F702CE" w:rsidRDefault="00F702CE" w:rsidP="00734048">
      <w:pPr>
        <w:shd w:val="clear" w:color="auto" w:fill="FFFFFF"/>
        <w:spacing w:after="0" w:line="240" w:lineRule="auto"/>
        <w:jc w:val="center"/>
        <w:rPr>
          <w:rFonts w:ascii="Times New Roman" w:eastAsia="Times New Roman" w:hAnsi="Times New Roman" w:cs="Times New Roman"/>
          <w:b/>
          <w:sz w:val="28"/>
          <w:szCs w:val="28"/>
        </w:rPr>
      </w:pPr>
    </w:p>
    <w:p w:rsidR="00F702CE" w:rsidRDefault="00F702CE" w:rsidP="00734048">
      <w:pPr>
        <w:shd w:val="clear" w:color="auto" w:fill="FFFFFF"/>
        <w:spacing w:after="0" w:line="240" w:lineRule="auto"/>
        <w:jc w:val="center"/>
        <w:rPr>
          <w:rFonts w:ascii="Times New Roman" w:eastAsia="Times New Roman" w:hAnsi="Times New Roman" w:cs="Times New Roman"/>
          <w:b/>
          <w:sz w:val="28"/>
          <w:szCs w:val="28"/>
        </w:rPr>
      </w:pPr>
    </w:p>
    <w:p w:rsidR="00F702CE" w:rsidRDefault="00F702CE" w:rsidP="00734048">
      <w:pPr>
        <w:shd w:val="clear" w:color="auto" w:fill="FFFFFF"/>
        <w:spacing w:after="0" w:line="240" w:lineRule="auto"/>
        <w:jc w:val="center"/>
        <w:rPr>
          <w:rFonts w:ascii="Times New Roman" w:eastAsia="Times New Roman" w:hAnsi="Times New Roman" w:cs="Times New Roman"/>
          <w:b/>
          <w:sz w:val="28"/>
          <w:szCs w:val="28"/>
        </w:rPr>
      </w:pPr>
    </w:p>
    <w:p w:rsidR="00F702CE" w:rsidRDefault="00F702CE" w:rsidP="00734048">
      <w:pPr>
        <w:shd w:val="clear" w:color="auto" w:fill="FFFFFF"/>
        <w:spacing w:after="0" w:line="240" w:lineRule="auto"/>
        <w:jc w:val="center"/>
        <w:rPr>
          <w:rFonts w:ascii="Times New Roman" w:eastAsia="Times New Roman" w:hAnsi="Times New Roman" w:cs="Times New Roman"/>
          <w:b/>
          <w:sz w:val="28"/>
          <w:szCs w:val="28"/>
        </w:rPr>
      </w:pPr>
    </w:p>
    <w:p w:rsidR="00F702CE" w:rsidRDefault="00F702CE" w:rsidP="00734048">
      <w:pPr>
        <w:shd w:val="clear" w:color="auto" w:fill="FFFFFF"/>
        <w:spacing w:after="0" w:line="240" w:lineRule="auto"/>
        <w:jc w:val="center"/>
        <w:rPr>
          <w:rFonts w:ascii="Times New Roman" w:eastAsia="Times New Roman" w:hAnsi="Times New Roman" w:cs="Times New Roman"/>
          <w:b/>
          <w:sz w:val="28"/>
          <w:szCs w:val="28"/>
        </w:rPr>
      </w:pPr>
    </w:p>
    <w:p w:rsidR="00F702CE" w:rsidRDefault="00F702CE" w:rsidP="00734048">
      <w:pPr>
        <w:shd w:val="clear" w:color="auto" w:fill="FFFFFF"/>
        <w:spacing w:after="0" w:line="240" w:lineRule="auto"/>
        <w:jc w:val="center"/>
        <w:rPr>
          <w:rFonts w:ascii="Times New Roman" w:eastAsia="Times New Roman" w:hAnsi="Times New Roman" w:cs="Times New Roman"/>
          <w:b/>
          <w:sz w:val="28"/>
          <w:szCs w:val="28"/>
        </w:rPr>
      </w:pPr>
    </w:p>
    <w:p w:rsidR="00F702CE" w:rsidRDefault="00F702CE" w:rsidP="00734048">
      <w:pPr>
        <w:shd w:val="clear" w:color="auto" w:fill="FFFFFF"/>
        <w:spacing w:after="0" w:line="240" w:lineRule="auto"/>
        <w:jc w:val="center"/>
        <w:rPr>
          <w:rFonts w:ascii="Times New Roman" w:eastAsia="Times New Roman" w:hAnsi="Times New Roman" w:cs="Times New Roman"/>
          <w:b/>
          <w:sz w:val="28"/>
          <w:szCs w:val="28"/>
        </w:rPr>
      </w:pPr>
    </w:p>
    <w:p w:rsidR="00F702CE" w:rsidRDefault="00F702CE" w:rsidP="00734048">
      <w:pPr>
        <w:shd w:val="clear" w:color="auto" w:fill="FFFFFF"/>
        <w:spacing w:after="0" w:line="240" w:lineRule="auto"/>
        <w:jc w:val="center"/>
        <w:rPr>
          <w:rFonts w:ascii="Times New Roman" w:eastAsia="Times New Roman" w:hAnsi="Times New Roman" w:cs="Times New Roman"/>
          <w:b/>
          <w:sz w:val="28"/>
          <w:szCs w:val="28"/>
        </w:rPr>
      </w:pPr>
    </w:p>
    <w:p w:rsidR="00F702CE" w:rsidRDefault="00F702CE" w:rsidP="00734048">
      <w:pPr>
        <w:shd w:val="clear" w:color="auto" w:fill="FFFFFF"/>
        <w:spacing w:after="0" w:line="240" w:lineRule="auto"/>
        <w:jc w:val="center"/>
        <w:rPr>
          <w:rFonts w:ascii="Times New Roman" w:eastAsia="Times New Roman" w:hAnsi="Times New Roman" w:cs="Times New Roman"/>
          <w:b/>
          <w:sz w:val="28"/>
          <w:szCs w:val="28"/>
        </w:rPr>
      </w:pPr>
    </w:p>
    <w:p w:rsidR="00F702CE" w:rsidRDefault="00F702CE" w:rsidP="00734048">
      <w:pPr>
        <w:shd w:val="clear" w:color="auto" w:fill="FFFFFF"/>
        <w:spacing w:after="0" w:line="240" w:lineRule="auto"/>
        <w:jc w:val="center"/>
        <w:rPr>
          <w:rFonts w:ascii="Times New Roman" w:eastAsia="Times New Roman" w:hAnsi="Times New Roman" w:cs="Times New Roman"/>
          <w:b/>
          <w:sz w:val="28"/>
          <w:szCs w:val="28"/>
        </w:rPr>
      </w:pPr>
    </w:p>
    <w:p w:rsidR="00F702CE" w:rsidRDefault="00F702CE" w:rsidP="00734048">
      <w:pPr>
        <w:shd w:val="clear" w:color="auto" w:fill="FFFFFF"/>
        <w:spacing w:after="0" w:line="240" w:lineRule="auto"/>
        <w:jc w:val="center"/>
        <w:rPr>
          <w:rFonts w:ascii="Times New Roman" w:eastAsia="Times New Roman" w:hAnsi="Times New Roman" w:cs="Times New Roman"/>
          <w:b/>
          <w:sz w:val="28"/>
          <w:szCs w:val="28"/>
        </w:rPr>
      </w:pPr>
    </w:p>
    <w:p w:rsidR="00F702CE" w:rsidRDefault="00F702CE" w:rsidP="00734048">
      <w:pPr>
        <w:shd w:val="clear" w:color="auto" w:fill="FFFFFF"/>
        <w:spacing w:after="0" w:line="240" w:lineRule="auto"/>
        <w:jc w:val="center"/>
        <w:rPr>
          <w:rFonts w:ascii="Times New Roman" w:eastAsia="Times New Roman" w:hAnsi="Times New Roman" w:cs="Times New Roman"/>
          <w:b/>
          <w:sz w:val="28"/>
          <w:szCs w:val="28"/>
        </w:rPr>
      </w:pPr>
    </w:p>
    <w:p w:rsidR="008A6CAF" w:rsidRPr="008A6CAF" w:rsidRDefault="008A6CAF" w:rsidP="00734048">
      <w:pPr>
        <w:shd w:val="clear" w:color="auto" w:fill="FFFFFF"/>
        <w:spacing w:after="0" w:line="240" w:lineRule="auto"/>
        <w:jc w:val="center"/>
        <w:rPr>
          <w:rFonts w:ascii="Times New Roman" w:eastAsia="Times New Roman" w:hAnsi="Times New Roman" w:cs="Times New Roman"/>
          <w:b/>
          <w:sz w:val="28"/>
          <w:szCs w:val="28"/>
        </w:rPr>
      </w:pPr>
      <w:r w:rsidRPr="008A6CAF">
        <w:rPr>
          <w:rFonts w:ascii="Times New Roman" w:eastAsia="Times New Roman" w:hAnsi="Times New Roman" w:cs="Times New Roman"/>
          <w:b/>
          <w:sz w:val="28"/>
          <w:szCs w:val="28"/>
        </w:rPr>
        <w:t>Содержательный раздел</w:t>
      </w:r>
    </w:p>
    <w:p w:rsidR="008A6CAF" w:rsidRPr="008A6CAF" w:rsidRDefault="008A6CAF" w:rsidP="008A6CAF">
      <w:pPr>
        <w:widowControl w:val="0"/>
        <w:autoSpaceDE w:val="0"/>
        <w:autoSpaceDN w:val="0"/>
        <w:spacing w:after="0" w:line="240" w:lineRule="auto"/>
        <w:ind w:left="1080"/>
        <w:jc w:val="both"/>
        <w:rPr>
          <w:rFonts w:ascii="Times New Roman" w:eastAsia="Times New Roman" w:hAnsi="Times New Roman" w:cs="Times New Roman"/>
          <w:b/>
          <w:sz w:val="28"/>
          <w:szCs w:val="28"/>
        </w:rPr>
      </w:pPr>
    </w:p>
    <w:p w:rsidR="008A6CAF" w:rsidRPr="008A6CAF" w:rsidRDefault="008A6CAF" w:rsidP="008A6CA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A6CAF">
        <w:rPr>
          <w:rFonts w:ascii="Times New Roman" w:eastAsia="Times New Roman" w:hAnsi="Times New Roman" w:cs="Times New Roman"/>
          <w:b/>
          <w:sz w:val="24"/>
          <w:szCs w:val="28"/>
          <w:lang w:eastAsia="ru-RU"/>
        </w:rPr>
        <w:t>2.1. Описание образовательной деятельности обучающихся с ТНР</w:t>
      </w:r>
      <w:r w:rsidRPr="008A6CAF">
        <w:rPr>
          <w:rFonts w:ascii="Times New Roman" w:eastAsia="Times New Roman" w:hAnsi="Times New Roman" w:cs="Times New Roman"/>
          <w:sz w:val="24"/>
          <w:szCs w:val="28"/>
          <w:lang w:eastAsia="ru-RU"/>
        </w:rPr>
        <w:t xml:space="preserve"> в соответствии с направлениями развития ребенка, представленными в пяти образовательных областях:</w:t>
      </w:r>
    </w:p>
    <w:p w:rsidR="008A6CAF" w:rsidRPr="008A6CAF" w:rsidRDefault="008A6CAF" w:rsidP="008A6CA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A6CAF">
        <w:rPr>
          <w:rFonts w:ascii="Times New Roman" w:eastAsia="Times New Roman" w:hAnsi="Times New Roman" w:cs="Times New Roman"/>
          <w:sz w:val="24"/>
          <w:szCs w:val="28"/>
          <w:lang w:eastAsia="ru-RU"/>
        </w:rPr>
        <w:t>- социально-коммуникативное развитие;</w:t>
      </w:r>
    </w:p>
    <w:p w:rsidR="008A6CAF" w:rsidRPr="008A6CAF" w:rsidRDefault="008A6CAF" w:rsidP="008A6CA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A6CAF">
        <w:rPr>
          <w:rFonts w:ascii="Times New Roman" w:eastAsia="Times New Roman" w:hAnsi="Times New Roman" w:cs="Times New Roman"/>
          <w:sz w:val="24"/>
          <w:szCs w:val="28"/>
          <w:lang w:eastAsia="ru-RU"/>
        </w:rPr>
        <w:t>- познавательное развитие;</w:t>
      </w:r>
    </w:p>
    <w:p w:rsidR="008A6CAF" w:rsidRPr="008A6CAF" w:rsidRDefault="008A6CAF" w:rsidP="008A6CA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A6CAF">
        <w:rPr>
          <w:rFonts w:ascii="Times New Roman" w:eastAsia="Times New Roman" w:hAnsi="Times New Roman" w:cs="Times New Roman"/>
          <w:sz w:val="24"/>
          <w:szCs w:val="28"/>
          <w:lang w:eastAsia="ru-RU"/>
        </w:rPr>
        <w:t>- речевое развитие;</w:t>
      </w:r>
    </w:p>
    <w:p w:rsidR="008A6CAF" w:rsidRPr="008A6CAF" w:rsidRDefault="008A6CAF" w:rsidP="008A6CA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A6CAF">
        <w:rPr>
          <w:rFonts w:ascii="Times New Roman" w:eastAsia="Times New Roman" w:hAnsi="Times New Roman" w:cs="Times New Roman"/>
          <w:sz w:val="24"/>
          <w:szCs w:val="28"/>
          <w:lang w:eastAsia="ru-RU"/>
        </w:rPr>
        <w:t>- художественно-эстетическое развитие;</w:t>
      </w:r>
    </w:p>
    <w:p w:rsidR="008A6CAF" w:rsidRPr="00734048" w:rsidRDefault="008A6CAF" w:rsidP="007340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A6CAF">
        <w:rPr>
          <w:rFonts w:ascii="Times New Roman" w:eastAsia="Times New Roman" w:hAnsi="Times New Roman" w:cs="Times New Roman"/>
          <w:sz w:val="24"/>
          <w:szCs w:val="28"/>
          <w:lang w:eastAsia="ru-RU"/>
        </w:rPr>
        <w:t>- физическое развитие.</w:t>
      </w:r>
    </w:p>
    <w:p w:rsidR="008A6CAF" w:rsidRPr="008A6CAF" w:rsidRDefault="008A6CAF" w:rsidP="008A6CAF">
      <w:pPr>
        <w:spacing w:after="200" w:line="276" w:lineRule="auto"/>
        <w:ind w:left="420"/>
        <w:rPr>
          <w:rFonts w:ascii="Times New Roman" w:eastAsia="Calibri" w:hAnsi="Times New Roman" w:cs="Times New Roman"/>
          <w:b/>
          <w:bCs/>
          <w:sz w:val="24"/>
          <w:szCs w:val="24"/>
          <w:u w:val="single"/>
        </w:rPr>
      </w:pPr>
      <w:r w:rsidRPr="008A6CAF">
        <w:rPr>
          <w:rFonts w:ascii="Times New Roman" w:eastAsia="Calibri" w:hAnsi="Times New Roman" w:cs="Times New Roman"/>
          <w:b/>
          <w:bCs/>
          <w:sz w:val="24"/>
          <w:szCs w:val="24"/>
          <w:u w:val="single"/>
        </w:rPr>
        <w:t>Обязательная часть Программы</w:t>
      </w:r>
    </w:p>
    <w:tbl>
      <w:tblPr>
        <w:tblStyle w:val="af3"/>
        <w:tblW w:w="0" w:type="auto"/>
        <w:tblInd w:w="212" w:type="dxa"/>
        <w:tblLook w:val="04A0"/>
      </w:tblPr>
      <w:tblGrid>
        <w:gridCol w:w="1228"/>
        <w:gridCol w:w="4154"/>
        <w:gridCol w:w="4396"/>
      </w:tblGrid>
      <w:tr w:rsidR="008A6CAF" w:rsidRPr="008A6CAF" w:rsidTr="008A6CAF">
        <w:tc>
          <w:tcPr>
            <w:tcW w:w="1228" w:type="dxa"/>
          </w:tcPr>
          <w:p w:rsidR="008A6CAF" w:rsidRPr="008A6CAF" w:rsidRDefault="008A6CAF" w:rsidP="008A6CAF">
            <w:pPr>
              <w:jc w:val="center"/>
              <w:rPr>
                <w:rFonts w:ascii="Times New Roman" w:hAnsi="Times New Roman"/>
                <w:b/>
                <w:bCs/>
                <w:sz w:val="24"/>
                <w:szCs w:val="24"/>
              </w:rPr>
            </w:pPr>
            <w:r w:rsidRPr="008A6CAF">
              <w:rPr>
                <w:rFonts w:ascii="Times New Roman" w:hAnsi="Times New Roman"/>
                <w:b/>
                <w:bCs/>
                <w:sz w:val="24"/>
                <w:szCs w:val="24"/>
              </w:rPr>
              <w:lastRenderedPageBreak/>
              <w:t xml:space="preserve">ФАОП ДО, </w:t>
            </w:r>
            <w:proofErr w:type="spellStart"/>
            <w:r w:rsidRPr="008A6CAF">
              <w:rPr>
                <w:rFonts w:ascii="Times New Roman" w:hAnsi="Times New Roman"/>
                <w:b/>
                <w:bCs/>
                <w:sz w:val="24"/>
                <w:szCs w:val="24"/>
              </w:rPr>
              <w:t>пп</w:t>
            </w:r>
            <w:proofErr w:type="spellEnd"/>
            <w:r w:rsidRPr="008A6CAF">
              <w:rPr>
                <w:rFonts w:ascii="Times New Roman" w:hAnsi="Times New Roman"/>
                <w:b/>
                <w:bCs/>
                <w:sz w:val="24"/>
                <w:szCs w:val="24"/>
              </w:rPr>
              <w:t xml:space="preserve">/ </w:t>
            </w:r>
          </w:p>
        </w:tc>
        <w:tc>
          <w:tcPr>
            <w:tcW w:w="4154" w:type="dxa"/>
          </w:tcPr>
          <w:p w:rsidR="008A6CAF" w:rsidRPr="008A6CAF" w:rsidRDefault="008A6CAF" w:rsidP="008A6CAF">
            <w:pPr>
              <w:jc w:val="center"/>
              <w:rPr>
                <w:rFonts w:ascii="Times New Roman" w:hAnsi="Times New Roman"/>
                <w:b/>
                <w:bCs/>
                <w:sz w:val="24"/>
                <w:szCs w:val="24"/>
              </w:rPr>
            </w:pPr>
            <w:r w:rsidRPr="008A6CAF">
              <w:rPr>
                <w:rFonts w:ascii="Times New Roman" w:hAnsi="Times New Roman"/>
                <w:b/>
                <w:bCs/>
                <w:sz w:val="24"/>
                <w:szCs w:val="24"/>
              </w:rPr>
              <w:t>Образовательная область</w:t>
            </w:r>
          </w:p>
        </w:tc>
        <w:tc>
          <w:tcPr>
            <w:tcW w:w="4396" w:type="dxa"/>
          </w:tcPr>
          <w:p w:rsidR="008A6CAF" w:rsidRPr="008A6CAF" w:rsidRDefault="008A6CAF" w:rsidP="008A6CAF">
            <w:pPr>
              <w:jc w:val="center"/>
              <w:rPr>
                <w:rFonts w:ascii="Times New Roman" w:hAnsi="Times New Roman"/>
                <w:b/>
                <w:bCs/>
                <w:sz w:val="24"/>
                <w:szCs w:val="24"/>
              </w:rPr>
            </w:pPr>
            <w:r w:rsidRPr="008A6CAF">
              <w:rPr>
                <w:rFonts w:ascii="Times New Roman" w:hAnsi="Times New Roman"/>
                <w:b/>
                <w:bCs/>
                <w:sz w:val="24"/>
                <w:szCs w:val="24"/>
                <w:lang w:val="en-GB"/>
              </w:rPr>
              <w:t>QR</w:t>
            </w:r>
            <w:r w:rsidRPr="008A6CAF">
              <w:rPr>
                <w:rFonts w:ascii="Times New Roman" w:hAnsi="Times New Roman"/>
                <w:b/>
                <w:bCs/>
                <w:sz w:val="24"/>
                <w:szCs w:val="24"/>
                <w:lang w:val="en-US"/>
              </w:rPr>
              <w:t xml:space="preserve"> -</w:t>
            </w:r>
            <w:r w:rsidRPr="008A6CAF">
              <w:rPr>
                <w:rFonts w:ascii="Times New Roman" w:hAnsi="Times New Roman"/>
                <w:b/>
                <w:bCs/>
                <w:sz w:val="24"/>
                <w:szCs w:val="24"/>
              </w:rPr>
              <w:t>код</w:t>
            </w:r>
          </w:p>
        </w:tc>
      </w:tr>
      <w:tr w:rsidR="008A6CAF" w:rsidRPr="008A6CAF" w:rsidTr="008A6CAF">
        <w:tc>
          <w:tcPr>
            <w:tcW w:w="1228" w:type="dxa"/>
          </w:tcPr>
          <w:p w:rsidR="008A6CAF" w:rsidRPr="008A6CAF" w:rsidRDefault="00047677" w:rsidP="008A6CAF">
            <w:pPr>
              <w:rPr>
                <w:rFonts w:ascii="Times New Roman" w:hAnsi="Times New Roman"/>
                <w:sz w:val="24"/>
                <w:szCs w:val="24"/>
              </w:rPr>
            </w:pPr>
            <w:hyperlink r:id="rId22" w:history="1">
              <w:r w:rsidR="008A6CAF" w:rsidRPr="008A6CAF">
                <w:rPr>
                  <w:rFonts w:ascii="Times New Roman" w:hAnsi="Times New Roman"/>
                  <w:color w:val="0000FF"/>
                  <w:sz w:val="24"/>
                  <w:szCs w:val="24"/>
                  <w:u w:val="single"/>
                </w:rPr>
                <w:t>32.1.</w:t>
              </w:r>
            </w:hyperlink>
          </w:p>
        </w:tc>
        <w:tc>
          <w:tcPr>
            <w:tcW w:w="4154" w:type="dxa"/>
          </w:tcPr>
          <w:p w:rsidR="008A6CAF" w:rsidRPr="008A6CAF" w:rsidRDefault="008A6CAF" w:rsidP="008A6CAF">
            <w:pPr>
              <w:rPr>
                <w:rFonts w:ascii="Times New Roman" w:hAnsi="Times New Roman"/>
                <w:sz w:val="24"/>
                <w:szCs w:val="24"/>
              </w:rPr>
            </w:pPr>
            <w:r w:rsidRPr="008A6CAF">
              <w:rPr>
                <w:rFonts w:ascii="Times New Roman" w:hAnsi="Times New Roman"/>
                <w:sz w:val="24"/>
                <w:szCs w:val="24"/>
              </w:rPr>
              <w:t>Социально-коммуникативное развитие</w:t>
            </w:r>
          </w:p>
        </w:tc>
        <w:tc>
          <w:tcPr>
            <w:tcW w:w="4396" w:type="dxa"/>
          </w:tcPr>
          <w:p w:rsidR="008A6CAF" w:rsidRPr="008A6CAF" w:rsidRDefault="008A6CAF" w:rsidP="008A6CAF">
            <w:pPr>
              <w:rPr>
                <w:rFonts w:ascii="Times New Roman" w:hAnsi="Times New Roman"/>
                <w:sz w:val="24"/>
                <w:szCs w:val="24"/>
              </w:rPr>
            </w:pPr>
            <w:r w:rsidRPr="008A6CAF">
              <w:rPr>
                <w:rFonts w:ascii="Times New Roman" w:hAnsi="Times New Roman"/>
                <w:noProof/>
                <w:sz w:val="24"/>
                <w:szCs w:val="24"/>
              </w:rPr>
              <w:drawing>
                <wp:anchor distT="0" distB="0" distL="114300" distR="114300" simplePos="0" relativeHeight="251651072" behindDoc="0" locked="0" layoutInCell="1" allowOverlap="1">
                  <wp:simplePos x="0" y="0"/>
                  <wp:positionH relativeFrom="column">
                    <wp:posOffset>61595</wp:posOffset>
                  </wp:positionH>
                  <wp:positionV relativeFrom="paragraph">
                    <wp:posOffset>0</wp:posOffset>
                  </wp:positionV>
                  <wp:extent cx="740410" cy="740410"/>
                  <wp:effectExtent l="0" t="0" r="2540" b="2540"/>
                  <wp:wrapThrough wrapText="bothSides">
                    <wp:wrapPolygon edited="0">
                      <wp:start x="0" y="0"/>
                      <wp:lineTo x="0" y="21118"/>
                      <wp:lineTo x="21118" y="21118"/>
                      <wp:lineTo x="21118"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740410" cy="740410"/>
                          </a:xfrm>
                          <a:prstGeom prst="rect">
                            <a:avLst/>
                          </a:prstGeom>
                          <a:noFill/>
                          <a:ln>
                            <a:noFill/>
                          </a:ln>
                        </pic:spPr>
                      </pic:pic>
                    </a:graphicData>
                  </a:graphic>
                </wp:anchor>
              </w:drawing>
            </w:r>
          </w:p>
        </w:tc>
      </w:tr>
      <w:tr w:rsidR="008A6CAF" w:rsidRPr="008A6CAF" w:rsidTr="008A6CAF">
        <w:tc>
          <w:tcPr>
            <w:tcW w:w="1228" w:type="dxa"/>
          </w:tcPr>
          <w:p w:rsidR="008A6CAF" w:rsidRPr="008A6CAF" w:rsidRDefault="00047677" w:rsidP="008A6CAF">
            <w:pPr>
              <w:rPr>
                <w:rFonts w:ascii="Times New Roman" w:hAnsi="Times New Roman"/>
                <w:sz w:val="24"/>
                <w:szCs w:val="24"/>
              </w:rPr>
            </w:pPr>
            <w:hyperlink r:id="rId24" w:history="1">
              <w:r w:rsidR="008A6CAF" w:rsidRPr="008A6CAF">
                <w:rPr>
                  <w:rFonts w:ascii="Times New Roman" w:hAnsi="Times New Roman"/>
                  <w:color w:val="0000FF"/>
                  <w:sz w:val="24"/>
                  <w:szCs w:val="24"/>
                  <w:u w:val="single"/>
                </w:rPr>
                <w:t>32.2.</w:t>
              </w:r>
            </w:hyperlink>
          </w:p>
        </w:tc>
        <w:tc>
          <w:tcPr>
            <w:tcW w:w="4154" w:type="dxa"/>
          </w:tcPr>
          <w:p w:rsidR="008A6CAF" w:rsidRPr="008A6CAF" w:rsidRDefault="008A6CAF" w:rsidP="008A6CAF">
            <w:pPr>
              <w:rPr>
                <w:rFonts w:ascii="Times New Roman" w:hAnsi="Times New Roman"/>
                <w:sz w:val="24"/>
                <w:szCs w:val="24"/>
              </w:rPr>
            </w:pPr>
            <w:r w:rsidRPr="008A6CAF">
              <w:rPr>
                <w:rFonts w:ascii="Times New Roman" w:hAnsi="Times New Roman"/>
                <w:sz w:val="24"/>
                <w:szCs w:val="24"/>
              </w:rPr>
              <w:t>Познавательное развитие</w:t>
            </w:r>
          </w:p>
        </w:tc>
        <w:tc>
          <w:tcPr>
            <w:tcW w:w="4396" w:type="dxa"/>
          </w:tcPr>
          <w:p w:rsidR="008A6CAF" w:rsidRPr="008A6CAF" w:rsidRDefault="008A6CAF" w:rsidP="008A6CAF">
            <w:pPr>
              <w:rPr>
                <w:rFonts w:ascii="Times New Roman" w:hAnsi="Times New Roman"/>
                <w:sz w:val="24"/>
                <w:szCs w:val="24"/>
              </w:rPr>
            </w:pPr>
            <w:r w:rsidRPr="008A6CAF">
              <w:rPr>
                <w:rFonts w:ascii="Times New Roman" w:hAnsi="Times New Roman"/>
                <w:noProof/>
                <w:sz w:val="24"/>
                <w:szCs w:val="24"/>
              </w:rPr>
              <w:drawing>
                <wp:anchor distT="0" distB="0" distL="114300" distR="114300" simplePos="0" relativeHeight="251649024" behindDoc="0" locked="0" layoutInCell="1" allowOverlap="1">
                  <wp:simplePos x="0" y="0"/>
                  <wp:positionH relativeFrom="column">
                    <wp:posOffset>1470660</wp:posOffset>
                  </wp:positionH>
                  <wp:positionV relativeFrom="paragraph">
                    <wp:posOffset>0</wp:posOffset>
                  </wp:positionV>
                  <wp:extent cx="808990" cy="808990"/>
                  <wp:effectExtent l="0" t="0" r="0" b="0"/>
                  <wp:wrapThrough wrapText="bothSides">
                    <wp:wrapPolygon edited="0">
                      <wp:start x="0" y="0"/>
                      <wp:lineTo x="0" y="20854"/>
                      <wp:lineTo x="20854" y="20854"/>
                      <wp:lineTo x="20854"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8990" cy="808990"/>
                          </a:xfrm>
                          <a:prstGeom prst="rect">
                            <a:avLst/>
                          </a:prstGeom>
                          <a:noFill/>
                          <a:ln>
                            <a:noFill/>
                          </a:ln>
                        </pic:spPr>
                      </pic:pic>
                    </a:graphicData>
                  </a:graphic>
                </wp:anchor>
              </w:drawing>
            </w:r>
          </w:p>
        </w:tc>
      </w:tr>
      <w:tr w:rsidR="008A6CAF" w:rsidRPr="008A6CAF" w:rsidTr="008A6CAF">
        <w:tc>
          <w:tcPr>
            <w:tcW w:w="1228" w:type="dxa"/>
          </w:tcPr>
          <w:p w:rsidR="008A6CAF" w:rsidRPr="008A6CAF" w:rsidRDefault="00047677" w:rsidP="008A6CAF">
            <w:pPr>
              <w:rPr>
                <w:rFonts w:ascii="Times New Roman" w:hAnsi="Times New Roman"/>
                <w:sz w:val="24"/>
                <w:szCs w:val="24"/>
              </w:rPr>
            </w:pPr>
            <w:hyperlink r:id="rId26" w:history="1">
              <w:r w:rsidR="008A6CAF" w:rsidRPr="008A6CAF">
                <w:rPr>
                  <w:rFonts w:ascii="Times New Roman" w:hAnsi="Times New Roman"/>
                  <w:color w:val="0000FF"/>
                  <w:sz w:val="24"/>
                  <w:szCs w:val="24"/>
                  <w:u w:val="single"/>
                </w:rPr>
                <w:t>32.3</w:t>
              </w:r>
            </w:hyperlink>
          </w:p>
        </w:tc>
        <w:tc>
          <w:tcPr>
            <w:tcW w:w="4154" w:type="dxa"/>
          </w:tcPr>
          <w:p w:rsidR="008A6CAF" w:rsidRPr="008A6CAF" w:rsidRDefault="008A6CAF" w:rsidP="008A6CAF">
            <w:pPr>
              <w:rPr>
                <w:rFonts w:ascii="Times New Roman" w:hAnsi="Times New Roman"/>
                <w:sz w:val="24"/>
                <w:szCs w:val="24"/>
              </w:rPr>
            </w:pPr>
            <w:r w:rsidRPr="008A6CAF">
              <w:rPr>
                <w:rFonts w:ascii="Times New Roman" w:hAnsi="Times New Roman"/>
                <w:sz w:val="24"/>
                <w:szCs w:val="24"/>
              </w:rPr>
              <w:t xml:space="preserve">Речевое развитие </w:t>
            </w:r>
          </w:p>
        </w:tc>
        <w:tc>
          <w:tcPr>
            <w:tcW w:w="4396" w:type="dxa"/>
          </w:tcPr>
          <w:p w:rsidR="008A6CAF" w:rsidRPr="008A6CAF" w:rsidRDefault="008A6CAF" w:rsidP="008A6CAF">
            <w:pPr>
              <w:rPr>
                <w:rFonts w:ascii="Times New Roman" w:hAnsi="Times New Roman"/>
                <w:sz w:val="24"/>
                <w:szCs w:val="24"/>
              </w:rPr>
            </w:pPr>
            <w:r w:rsidRPr="008A6CAF">
              <w:rPr>
                <w:rFonts w:ascii="Times New Roman" w:hAnsi="Times New Roman"/>
                <w:noProof/>
                <w:sz w:val="24"/>
                <w:szCs w:val="24"/>
              </w:rPr>
              <w:drawing>
                <wp:anchor distT="0" distB="0" distL="114300" distR="114300" simplePos="0" relativeHeight="251650048" behindDoc="0" locked="0" layoutInCell="1" allowOverlap="1">
                  <wp:simplePos x="0" y="0"/>
                  <wp:positionH relativeFrom="column">
                    <wp:posOffset>107315</wp:posOffset>
                  </wp:positionH>
                  <wp:positionV relativeFrom="paragraph">
                    <wp:posOffset>0</wp:posOffset>
                  </wp:positionV>
                  <wp:extent cx="847090" cy="847090"/>
                  <wp:effectExtent l="0" t="0" r="0" b="0"/>
                  <wp:wrapThrough wrapText="bothSides">
                    <wp:wrapPolygon edited="0">
                      <wp:start x="0" y="0"/>
                      <wp:lineTo x="0" y="20888"/>
                      <wp:lineTo x="20888" y="20888"/>
                      <wp:lineTo x="20888"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090" cy="847090"/>
                          </a:xfrm>
                          <a:prstGeom prst="rect">
                            <a:avLst/>
                          </a:prstGeom>
                          <a:noFill/>
                          <a:ln>
                            <a:noFill/>
                          </a:ln>
                        </pic:spPr>
                      </pic:pic>
                    </a:graphicData>
                  </a:graphic>
                </wp:anchor>
              </w:drawing>
            </w:r>
          </w:p>
        </w:tc>
      </w:tr>
      <w:tr w:rsidR="008A6CAF" w:rsidRPr="008A6CAF" w:rsidTr="008A6CAF">
        <w:tc>
          <w:tcPr>
            <w:tcW w:w="1228" w:type="dxa"/>
          </w:tcPr>
          <w:p w:rsidR="008A6CAF" w:rsidRPr="008A6CAF" w:rsidRDefault="00047677" w:rsidP="008A6CAF">
            <w:pPr>
              <w:rPr>
                <w:rFonts w:ascii="Times New Roman" w:hAnsi="Times New Roman"/>
                <w:sz w:val="24"/>
                <w:szCs w:val="24"/>
              </w:rPr>
            </w:pPr>
            <w:hyperlink r:id="rId28" w:history="1">
              <w:r w:rsidR="008A6CAF" w:rsidRPr="008A6CAF">
                <w:rPr>
                  <w:rFonts w:ascii="Times New Roman" w:hAnsi="Times New Roman"/>
                  <w:color w:val="0000FF"/>
                  <w:sz w:val="24"/>
                  <w:szCs w:val="24"/>
                  <w:u w:val="single"/>
                </w:rPr>
                <w:t>32.4</w:t>
              </w:r>
            </w:hyperlink>
          </w:p>
        </w:tc>
        <w:tc>
          <w:tcPr>
            <w:tcW w:w="4154" w:type="dxa"/>
          </w:tcPr>
          <w:p w:rsidR="008A6CAF" w:rsidRPr="008A6CAF" w:rsidRDefault="008A6CAF" w:rsidP="008A6CAF">
            <w:pPr>
              <w:rPr>
                <w:rFonts w:ascii="Times New Roman" w:hAnsi="Times New Roman"/>
                <w:sz w:val="24"/>
                <w:szCs w:val="24"/>
              </w:rPr>
            </w:pPr>
            <w:r w:rsidRPr="008A6CAF">
              <w:rPr>
                <w:rFonts w:ascii="Times New Roman" w:hAnsi="Times New Roman"/>
                <w:sz w:val="24"/>
                <w:szCs w:val="24"/>
              </w:rPr>
              <w:t>Художественно-эстетическое развитие</w:t>
            </w:r>
          </w:p>
        </w:tc>
        <w:tc>
          <w:tcPr>
            <w:tcW w:w="4396" w:type="dxa"/>
          </w:tcPr>
          <w:p w:rsidR="008A6CAF" w:rsidRPr="008A6CAF" w:rsidRDefault="008A6CAF" w:rsidP="008A6CAF">
            <w:pPr>
              <w:rPr>
                <w:rFonts w:ascii="Times New Roman" w:hAnsi="Times New Roman"/>
                <w:sz w:val="24"/>
                <w:szCs w:val="24"/>
              </w:rPr>
            </w:pPr>
            <w:r w:rsidRPr="008A6CAF">
              <w:rPr>
                <w:rFonts w:ascii="Times New Roman" w:hAnsi="Times New Roman"/>
                <w:noProof/>
                <w:sz w:val="24"/>
                <w:szCs w:val="24"/>
              </w:rPr>
              <w:drawing>
                <wp:anchor distT="0" distB="0" distL="114300" distR="114300" simplePos="0" relativeHeight="251653120" behindDoc="0" locked="0" layoutInCell="1" allowOverlap="1">
                  <wp:simplePos x="0" y="0"/>
                  <wp:positionH relativeFrom="column">
                    <wp:posOffset>1654175</wp:posOffset>
                  </wp:positionH>
                  <wp:positionV relativeFrom="paragraph">
                    <wp:posOffset>0</wp:posOffset>
                  </wp:positionV>
                  <wp:extent cx="786130" cy="786130"/>
                  <wp:effectExtent l="0" t="0" r="0" b="0"/>
                  <wp:wrapThrough wrapText="bothSides">
                    <wp:wrapPolygon edited="0">
                      <wp:start x="0" y="0"/>
                      <wp:lineTo x="0" y="20937"/>
                      <wp:lineTo x="20937" y="20937"/>
                      <wp:lineTo x="20937"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6130" cy="786130"/>
                          </a:xfrm>
                          <a:prstGeom prst="rect">
                            <a:avLst/>
                          </a:prstGeom>
                          <a:noFill/>
                          <a:ln>
                            <a:noFill/>
                          </a:ln>
                        </pic:spPr>
                      </pic:pic>
                    </a:graphicData>
                  </a:graphic>
                </wp:anchor>
              </w:drawing>
            </w:r>
          </w:p>
        </w:tc>
      </w:tr>
      <w:tr w:rsidR="008A6CAF" w:rsidRPr="008A6CAF" w:rsidTr="008A6CAF">
        <w:tc>
          <w:tcPr>
            <w:tcW w:w="1228" w:type="dxa"/>
          </w:tcPr>
          <w:p w:rsidR="008A6CAF" w:rsidRPr="008A6CAF" w:rsidRDefault="00047677" w:rsidP="008A6CAF">
            <w:pPr>
              <w:rPr>
                <w:rFonts w:ascii="Times New Roman" w:hAnsi="Times New Roman"/>
                <w:sz w:val="24"/>
                <w:szCs w:val="24"/>
              </w:rPr>
            </w:pPr>
            <w:hyperlink r:id="rId30" w:history="1">
              <w:r w:rsidR="008A6CAF" w:rsidRPr="008A6CAF">
                <w:rPr>
                  <w:rFonts w:ascii="Times New Roman" w:hAnsi="Times New Roman"/>
                  <w:color w:val="0000FF"/>
                  <w:sz w:val="24"/>
                  <w:szCs w:val="24"/>
                  <w:u w:val="single"/>
                </w:rPr>
                <w:t>32.5</w:t>
              </w:r>
            </w:hyperlink>
          </w:p>
        </w:tc>
        <w:tc>
          <w:tcPr>
            <w:tcW w:w="4154" w:type="dxa"/>
          </w:tcPr>
          <w:p w:rsidR="008A6CAF" w:rsidRPr="008A6CAF" w:rsidRDefault="008A6CAF" w:rsidP="008A6CAF">
            <w:pPr>
              <w:rPr>
                <w:rFonts w:ascii="Times New Roman" w:hAnsi="Times New Roman"/>
                <w:sz w:val="24"/>
                <w:szCs w:val="24"/>
              </w:rPr>
            </w:pPr>
            <w:r w:rsidRPr="008A6CAF">
              <w:rPr>
                <w:rFonts w:ascii="Times New Roman" w:hAnsi="Times New Roman"/>
                <w:sz w:val="24"/>
                <w:szCs w:val="24"/>
              </w:rPr>
              <w:t>Физическое развитие</w:t>
            </w:r>
          </w:p>
        </w:tc>
        <w:tc>
          <w:tcPr>
            <w:tcW w:w="4396" w:type="dxa"/>
          </w:tcPr>
          <w:p w:rsidR="008A6CAF" w:rsidRPr="008A6CAF" w:rsidRDefault="008A6CAF" w:rsidP="008A6CAF">
            <w:pPr>
              <w:rPr>
                <w:rFonts w:ascii="Times New Roman" w:hAnsi="Times New Roman"/>
                <w:sz w:val="24"/>
                <w:szCs w:val="24"/>
              </w:rPr>
            </w:pPr>
            <w:r w:rsidRPr="008A6CAF">
              <w:rPr>
                <w:rFonts w:ascii="Times New Roman" w:hAnsi="Times New Roman"/>
                <w:noProof/>
                <w:sz w:val="24"/>
                <w:szCs w:val="24"/>
              </w:rPr>
              <w:drawing>
                <wp:anchor distT="0" distB="0" distL="114300" distR="114300" simplePos="0" relativeHeight="251652096" behindDoc="0" locked="0" layoutInCell="1" allowOverlap="1">
                  <wp:simplePos x="0" y="0"/>
                  <wp:positionH relativeFrom="column">
                    <wp:posOffset>130175</wp:posOffset>
                  </wp:positionH>
                  <wp:positionV relativeFrom="paragraph">
                    <wp:posOffset>26670</wp:posOffset>
                  </wp:positionV>
                  <wp:extent cx="869950" cy="869950"/>
                  <wp:effectExtent l="0" t="0" r="6350" b="6350"/>
                  <wp:wrapThrough wrapText="bothSides">
                    <wp:wrapPolygon edited="0">
                      <wp:start x="0" y="0"/>
                      <wp:lineTo x="0" y="21285"/>
                      <wp:lineTo x="21285" y="21285"/>
                      <wp:lineTo x="21285"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9950" cy="869950"/>
                          </a:xfrm>
                          <a:prstGeom prst="rect">
                            <a:avLst/>
                          </a:prstGeom>
                          <a:noFill/>
                          <a:ln>
                            <a:noFill/>
                          </a:ln>
                        </pic:spPr>
                      </pic:pic>
                    </a:graphicData>
                  </a:graphic>
                </wp:anchor>
              </w:drawing>
            </w:r>
          </w:p>
        </w:tc>
      </w:tr>
    </w:tbl>
    <w:p w:rsidR="00732060" w:rsidRDefault="00732060" w:rsidP="00284DC8">
      <w:pPr>
        <w:spacing w:after="0" w:line="240" w:lineRule="auto"/>
        <w:jc w:val="both"/>
        <w:rPr>
          <w:rFonts w:ascii="Times New Roman" w:eastAsia="Calibri" w:hAnsi="Times New Roman" w:cs="Times New Roman"/>
          <w:b/>
          <w:sz w:val="24"/>
          <w:szCs w:val="24"/>
          <w:u w:val="single"/>
        </w:rPr>
      </w:pPr>
    </w:p>
    <w:p w:rsidR="008A6CAF" w:rsidRDefault="008A6CAF" w:rsidP="00284DC8">
      <w:pPr>
        <w:spacing w:after="0" w:line="240" w:lineRule="auto"/>
        <w:jc w:val="both"/>
        <w:rPr>
          <w:rFonts w:ascii="Times New Roman" w:eastAsia="Calibri" w:hAnsi="Times New Roman" w:cs="Times New Roman"/>
          <w:b/>
          <w:sz w:val="24"/>
          <w:szCs w:val="24"/>
          <w:u w:val="single"/>
        </w:rPr>
      </w:pPr>
    </w:p>
    <w:p w:rsidR="008A6CAF" w:rsidRDefault="008A6CAF" w:rsidP="00284DC8">
      <w:pPr>
        <w:spacing w:after="0" w:line="240" w:lineRule="auto"/>
        <w:jc w:val="both"/>
        <w:rPr>
          <w:rFonts w:ascii="Times New Roman" w:eastAsia="Calibri" w:hAnsi="Times New Roman" w:cs="Times New Roman"/>
          <w:b/>
          <w:sz w:val="24"/>
          <w:szCs w:val="24"/>
          <w:u w:val="single"/>
        </w:rPr>
      </w:pPr>
    </w:p>
    <w:p w:rsidR="008A6CAF" w:rsidRDefault="008A6CAF" w:rsidP="00284DC8">
      <w:pPr>
        <w:spacing w:after="0" w:line="240" w:lineRule="auto"/>
        <w:jc w:val="both"/>
        <w:rPr>
          <w:rFonts w:ascii="Times New Roman" w:eastAsia="Calibri" w:hAnsi="Times New Roman" w:cs="Times New Roman"/>
          <w:b/>
          <w:sz w:val="24"/>
          <w:szCs w:val="24"/>
          <w:u w:val="single"/>
        </w:rPr>
      </w:pPr>
    </w:p>
    <w:p w:rsidR="008A6CAF" w:rsidRDefault="008A6CAF" w:rsidP="00284DC8">
      <w:pPr>
        <w:spacing w:after="0" w:line="240" w:lineRule="auto"/>
        <w:jc w:val="both"/>
        <w:rPr>
          <w:rFonts w:ascii="Times New Roman" w:eastAsia="Calibri" w:hAnsi="Times New Roman" w:cs="Times New Roman"/>
          <w:b/>
          <w:sz w:val="24"/>
          <w:szCs w:val="24"/>
          <w:u w:val="single"/>
        </w:rPr>
      </w:pPr>
    </w:p>
    <w:p w:rsidR="008A6CAF" w:rsidRDefault="008A6CAF" w:rsidP="00284DC8">
      <w:pPr>
        <w:spacing w:after="0" w:line="240" w:lineRule="auto"/>
        <w:jc w:val="both"/>
        <w:rPr>
          <w:rFonts w:ascii="Times New Roman" w:eastAsia="Calibri" w:hAnsi="Times New Roman" w:cs="Times New Roman"/>
          <w:b/>
          <w:sz w:val="24"/>
          <w:szCs w:val="24"/>
          <w:u w:val="single"/>
        </w:rPr>
      </w:pPr>
    </w:p>
    <w:p w:rsidR="008A6CAF" w:rsidRDefault="008A6CAF" w:rsidP="00284DC8">
      <w:pPr>
        <w:spacing w:after="0" w:line="240" w:lineRule="auto"/>
        <w:jc w:val="both"/>
        <w:rPr>
          <w:rFonts w:ascii="Times New Roman" w:eastAsia="Calibri" w:hAnsi="Times New Roman" w:cs="Times New Roman"/>
          <w:b/>
          <w:sz w:val="24"/>
          <w:szCs w:val="24"/>
          <w:u w:val="single"/>
        </w:rPr>
      </w:pPr>
    </w:p>
    <w:p w:rsidR="008A6CAF" w:rsidRDefault="008A6CAF" w:rsidP="00284DC8">
      <w:pPr>
        <w:spacing w:after="0" w:line="240" w:lineRule="auto"/>
        <w:jc w:val="both"/>
        <w:rPr>
          <w:rFonts w:ascii="Times New Roman" w:eastAsia="Calibri" w:hAnsi="Times New Roman" w:cs="Times New Roman"/>
          <w:b/>
          <w:sz w:val="24"/>
          <w:szCs w:val="24"/>
          <w:u w:val="single"/>
        </w:rPr>
      </w:pPr>
    </w:p>
    <w:p w:rsidR="008A6CAF" w:rsidRDefault="008A6CAF" w:rsidP="00284DC8">
      <w:pPr>
        <w:spacing w:after="0" w:line="240" w:lineRule="auto"/>
        <w:jc w:val="both"/>
        <w:rPr>
          <w:rFonts w:ascii="Times New Roman" w:eastAsia="Calibri" w:hAnsi="Times New Roman" w:cs="Times New Roman"/>
          <w:b/>
          <w:sz w:val="24"/>
          <w:szCs w:val="24"/>
          <w:u w:val="single"/>
        </w:rPr>
      </w:pPr>
    </w:p>
    <w:p w:rsidR="008A6CAF" w:rsidRDefault="008A6CAF" w:rsidP="00284DC8">
      <w:pPr>
        <w:spacing w:after="0" w:line="240" w:lineRule="auto"/>
        <w:jc w:val="both"/>
        <w:rPr>
          <w:rFonts w:ascii="Times New Roman" w:eastAsia="Calibri" w:hAnsi="Times New Roman" w:cs="Times New Roman"/>
          <w:b/>
          <w:sz w:val="24"/>
          <w:szCs w:val="24"/>
          <w:u w:val="single"/>
        </w:rPr>
      </w:pPr>
    </w:p>
    <w:p w:rsidR="008A6CAF" w:rsidRDefault="008A6CAF" w:rsidP="00284DC8">
      <w:pPr>
        <w:spacing w:after="0" w:line="240" w:lineRule="auto"/>
        <w:jc w:val="both"/>
        <w:rPr>
          <w:rFonts w:ascii="Times New Roman" w:eastAsia="Calibri" w:hAnsi="Times New Roman" w:cs="Times New Roman"/>
          <w:b/>
          <w:sz w:val="24"/>
          <w:szCs w:val="24"/>
          <w:u w:val="single"/>
        </w:rPr>
      </w:pPr>
    </w:p>
    <w:p w:rsidR="008A6CAF" w:rsidRDefault="008A6CAF" w:rsidP="00284DC8">
      <w:pPr>
        <w:spacing w:after="0" w:line="240" w:lineRule="auto"/>
        <w:jc w:val="both"/>
        <w:rPr>
          <w:rFonts w:ascii="Times New Roman" w:eastAsia="Calibri" w:hAnsi="Times New Roman" w:cs="Times New Roman"/>
          <w:b/>
          <w:sz w:val="24"/>
          <w:szCs w:val="24"/>
          <w:u w:val="single"/>
        </w:rPr>
      </w:pPr>
    </w:p>
    <w:p w:rsidR="008A6CAF" w:rsidRDefault="008A6CAF" w:rsidP="00284DC8">
      <w:pPr>
        <w:spacing w:after="0" w:line="240" w:lineRule="auto"/>
        <w:jc w:val="both"/>
        <w:rPr>
          <w:rFonts w:ascii="Times New Roman" w:eastAsia="Calibri" w:hAnsi="Times New Roman" w:cs="Times New Roman"/>
          <w:b/>
          <w:sz w:val="24"/>
          <w:szCs w:val="24"/>
          <w:u w:val="single"/>
        </w:rPr>
      </w:pPr>
    </w:p>
    <w:p w:rsidR="008A6CAF" w:rsidRDefault="008A6CAF" w:rsidP="00284DC8">
      <w:pPr>
        <w:spacing w:after="0" w:line="240" w:lineRule="auto"/>
        <w:jc w:val="both"/>
        <w:rPr>
          <w:rFonts w:ascii="Times New Roman" w:eastAsia="Calibri" w:hAnsi="Times New Roman" w:cs="Times New Roman"/>
          <w:b/>
          <w:sz w:val="24"/>
          <w:szCs w:val="24"/>
          <w:u w:val="single"/>
        </w:rPr>
        <w:sectPr w:rsidR="008A6CAF" w:rsidSect="005C5A90">
          <w:footerReference w:type="even" r:id="rId32"/>
          <w:footerReference w:type="default" r:id="rId33"/>
          <w:pgSz w:w="11906" w:h="16838"/>
          <w:pgMar w:top="709" w:right="851" w:bottom="1701" w:left="851" w:header="709" w:footer="709" w:gutter="0"/>
          <w:cols w:space="708"/>
          <w:titlePg/>
          <w:docGrid w:linePitch="360"/>
        </w:sectPr>
      </w:pPr>
    </w:p>
    <w:p w:rsidR="008A6CAF" w:rsidRPr="008A6CAF" w:rsidRDefault="008A6CAF" w:rsidP="008A6CAF">
      <w:pPr>
        <w:pBdr>
          <w:top w:val="nil"/>
          <w:left w:val="nil"/>
          <w:bottom w:val="nil"/>
          <w:right w:val="nil"/>
          <w:between w:val="nil"/>
        </w:pBdr>
        <w:spacing w:after="0" w:line="240" w:lineRule="auto"/>
        <w:ind w:left="426" w:firstLine="708"/>
        <w:jc w:val="both"/>
        <w:rPr>
          <w:rFonts w:ascii="Times New Roman" w:eastAsia="Times New Roman" w:hAnsi="Times New Roman" w:cs="Times New Roman"/>
          <w:b/>
          <w:bCs/>
          <w:color w:val="000000"/>
          <w:sz w:val="28"/>
          <w:szCs w:val="28"/>
          <w:lang w:eastAsia="ru-RU"/>
        </w:rPr>
      </w:pPr>
      <w:r w:rsidRPr="008A6CAF">
        <w:rPr>
          <w:rFonts w:ascii="Times New Roman" w:eastAsia="Times New Roman" w:hAnsi="Times New Roman" w:cs="Times New Roman"/>
          <w:b/>
          <w:bCs/>
          <w:color w:val="000000"/>
          <w:sz w:val="28"/>
          <w:szCs w:val="28"/>
          <w:lang w:eastAsia="ru-RU"/>
        </w:rPr>
        <w:lastRenderedPageBreak/>
        <w:t xml:space="preserve">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8A6CAF" w:rsidRPr="008A6CAF" w:rsidRDefault="008A6CAF" w:rsidP="008A6CAF">
      <w:pPr>
        <w:tabs>
          <w:tab w:val="left" w:pos="709"/>
        </w:tabs>
        <w:spacing w:after="0" w:line="240" w:lineRule="auto"/>
        <w:ind w:left="426" w:right="40"/>
        <w:jc w:val="both"/>
        <w:rPr>
          <w:rFonts w:ascii="Times New Roman" w:eastAsia="Times New Roman" w:hAnsi="Times New Roman" w:cs="Times New Roman"/>
          <w:b/>
          <w:bCs/>
          <w:color w:val="000000"/>
          <w:sz w:val="24"/>
          <w:szCs w:val="24"/>
          <w:u w:val="single"/>
          <w:lang w:eastAsia="ru-RU"/>
        </w:rPr>
      </w:pPr>
      <w:r w:rsidRPr="008A6CAF">
        <w:rPr>
          <w:rFonts w:ascii="Times New Roman" w:eastAsia="Times New Roman" w:hAnsi="Times New Roman" w:cs="Times New Roman"/>
          <w:color w:val="000000"/>
          <w:sz w:val="26"/>
          <w:szCs w:val="26"/>
          <w:lang w:eastAsia="ru-RU"/>
        </w:rPr>
        <w:tab/>
      </w:r>
      <w:r w:rsidRPr="008A6CAF">
        <w:rPr>
          <w:rFonts w:ascii="Times New Roman" w:eastAsia="Times New Roman" w:hAnsi="Times New Roman" w:cs="Times New Roman"/>
          <w:b/>
          <w:bCs/>
          <w:color w:val="000000"/>
          <w:sz w:val="24"/>
          <w:szCs w:val="24"/>
          <w:u w:val="single"/>
          <w:lang w:eastAsia="ru-RU"/>
        </w:rPr>
        <w:t xml:space="preserve">Обязательная часть </w:t>
      </w:r>
    </w:p>
    <w:p w:rsidR="008A6CAF" w:rsidRPr="008A6CAF" w:rsidRDefault="008A6CAF" w:rsidP="008A6CAF">
      <w:pPr>
        <w:tabs>
          <w:tab w:val="left" w:pos="709"/>
        </w:tabs>
        <w:spacing w:after="0" w:line="240" w:lineRule="auto"/>
        <w:ind w:left="426" w:right="40"/>
        <w:jc w:val="both"/>
        <w:rPr>
          <w:rFonts w:ascii="Times New Roman" w:eastAsia="Times New Roman" w:hAnsi="Times New Roman" w:cs="Times New Roman"/>
          <w:color w:val="000000"/>
          <w:sz w:val="24"/>
          <w:szCs w:val="24"/>
          <w:lang w:eastAsia="ru-RU"/>
        </w:rPr>
      </w:pPr>
      <w:r w:rsidRPr="008A6CAF">
        <w:rPr>
          <w:rFonts w:ascii="Times New Roman" w:eastAsia="Times New Roman" w:hAnsi="Times New Roman" w:cs="Times New Roman"/>
          <w:color w:val="000000"/>
          <w:sz w:val="24"/>
          <w:szCs w:val="24"/>
          <w:lang w:eastAsia="ru-RU"/>
        </w:rPr>
        <w:t xml:space="preserve">При реализации Программы используются: </w:t>
      </w:r>
      <w:r w:rsidRPr="008A6CAF">
        <w:rPr>
          <w:rFonts w:ascii="Times New Roman" w:eastAsia="Times New Roman" w:hAnsi="Times New Roman" w:cs="Times New Roman"/>
          <w:sz w:val="24"/>
          <w:szCs w:val="24"/>
          <w:lang w:eastAsia="ru-RU"/>
        </w:rPr>
        <w:t xml:space="preserve">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w:t>
      </w:r>
      <w:proofErr w:type="spellStart"/>
      <w:r w:rsidRPr="008A6CAF">
        <w:rPr>
          <w:rFonts w:ascii="Times New Roman" w:eastAsia="Times New Roman" w:hAnsi="Times New Roman" w:cs="Times New Roman"/>
          <w:sz w:val="24"/>
          <w:szCs w:val="24"/>
          <w:lang w:eastAsia="ru-RU"/>
        </w:rPr>
        <w:t>СанПиН</w:t>
      </w:r>
      <w:proofErr w:type="spellEnd"/>
      <w:r w:rsidRPr="008A6CAF">
        <w:rPr>
          <w:rFonts w:ascii="Times New Roman" w:eastAsia="Times New Roman" w:hAnsi="Times New Roman" w:cs="Times New Roman"/>
          <w:sz w:val="24"/>
          <w:szCs w:val="24"/>
          <w:lang w:eastAsia="ru-RU"/>
        </w:rPr>
        <w:t xml:space="preserve"> 1.2.3685-21 </w:t>
      </w:r>
    </w:p>
    <w:p w:rsidR="008A6CAF" w:rsidRPr="008A6CAF" w:rsidRDefault="008A6CAF" w:rsidP="008A6CAF">
      <w:pPr>
        <w:tabs>
          <w:tab w:val="left" w:pos="851"/>
        </w:tabs>
        <w:spacing w:after="0" w:line="240" w:lineRule="auto"/>
        <w:ind w:left="426" w:right="20"/>
        <w:jc w:val="both"/>
        <w:rPr>
          <w:rFonts w:ascii="Times New Roman" w:eastAsia="Times New Roman" w:hAnsi="Times New Roman" w:cs="Times New Roman"/>
          <w:color w:val="000000"/>
          <w:sz w:val="24"/>
          <w:szCs w:val="24"/>
          <w:lang w:eastAsia="ru-RU"/>
        </w:rPr>
      </w:pPr>
      <w:r w:rsidRPr="008A6CAF">
        <w:rPr>
          <w:rFonts w:ascii="Times New Roman" w:eastAsia="Times New Roman" w:hAnsi="Times New Roman" w:cs="Times New Roman"/>
          <w:color w:val="000000"/>
          <w:sz w:val="24"/>
          <w:szCs w:val="24"/>
          <w:lang w:eastAsia="ru-RU"/>
        </w:rPr>
        <w:tab/>
        <w:t>В соответствии со Стандартом выделяют следующие виды детской деятельности:</w:t>
      </w:r>
    </w:p>
    <w:tbl>
      <w:tblPr>
        <w:tblStyle w:val="911"/>
        <w:tblW w:w="14175" w:type="dxa"/>
        <w:tblInd w:w="675" w:type="dxa"/>
        <w:tblLayout w:type="fixed"/>
        <w:tblLook w:val="04A0"/>
      </w:tblPr>
      <w:tblGrid>
        <w:gridCol w:w="14175"/>
      </w:tblGrid>
      <w:tr w:rsidR="008A6CAF" w:rsidRPr="008A6CAF" w:rsidTr="00524D24">
        <w:trPr>
          <w:trHeight w:val="507"/>
        </w:trPr>
        <w:tc>
          <w:tcPr>
            <w:tcW w:w="14175" w:type="dxa"/>
            <w:shd w:val="clear" w:color="auto" w:fill="F2F2F2"/>
          </w:tcPr>
          <w:p w:rsidR="008A6CAF" w:rsidRPr="008A6CAF" w:rsidRDefault="008A6CAF" w:rsidP="008A6CAF">
            <w:pPr>
              <w:ind w:left="20" w:firstLine="720"/>
              <w:jc w:val="center"/>
              <w:rPr>
                <w:rFonts w:ascii="Times New Roman" w:eastAsia="Times New Roman" w:hAnsi="Times New Roman"/>
                <w:b/>
                <w:bCs/>
                <w:color w:val="000000"/>
                <w:sz w:val="24"/>
                <w:szCs w:val="24"/>
              </w:rPr>
            </w:pPr>
            <w:r w:rsidRPr="008A6CAF">
              <w:rPr>
                <w:rFonts w:ascii="Times New Roman" w:eastAsia="Times New Roman" w:hAnsi="Times New Roman"/>
                <w:b/>
                <w:bCs/>
                <w:color w:val="000000"/>
                <w:sz w:val="24"/>
                <w:szCs w:val="24"/>
              </w:rPr>
              <w:t>в дошкольном возрасте</w:t>
            </w:r>
          </w:p>
          <w:p w:rsidR="008A6CAF" w:rsidRPr="008A6CAF" w:rsidRDefault="008A6CAF" w:rsidP="007C2CB2">
            <w:pPr>
              <w:numPr>
                <w:ilvl w:val="0"/>
                <w:numId w:val="2"/>
              </w:numPr>
              <w:jc w:val="center"/>
              <w:rPr>
                <w:rFonts w:ascii="Times New Roman" w:eastAsia="Times New Roman" w:hAnsi="Times New Roman"/>
                <w:b/>
                <w:bCs/>
                <w:color w:val="000000"/>
                <w:sz w:val="24"/>
                <w:szCs w:val="24"/>
              </w:rPr>
            </w:pPr>
            <w:r w:rsidRPr="008A6CAF">
              <w:rPr>
                <w:rFonts w:ascii="Times New Roman" w:eastAsia="Times New Roman" w:hAnsi="Times New Roman"/>
                <w:b/>
                <w:bCs/>
                <w:color w:val="000000"/>
                <w:sz w:val="24"/>
                <w:szCs w:val="24"/>
              </w:rPr>
              <w:t>года –7 (8) лет)</w:t>
            </w:r>
          </w:p>
        </w:tc>
      </w:tr>
      <w:tr w:rsidR="008A6CAF" w:rsidRPr="008A6CAF" w:rsidTr="00524D24">
        <w:trPr>
          <w:trHeight w:val="1688"/>
        </w:trPr>
        <w:tc>
          <w:tcPr>
            <w:tcW w:w="14175" w:type="dxa"/>
          </w:tcPr>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1.Общение со взрослым:</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-ситуативно-деловое,</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w:t>
            </w:r>
            <w:proofErr w:type="spellStart"/>
            <w:r w:rsidRPr="008A6CAF">
              <w:rPr>
                <w:rFonts w:ascii="Times New Roman" w:eastAsia="Times New Roman" w:hAnsi="Times New Roman"/>
                <w:color w:val="000000"/>
                <w:sz w:val="24"/>
                <w:szCs w:val="24"/>
              </w:rPr>
              <w:t>внеситуативно-познавательное</w:t>
            </w:r>
            <w:proofErr w:type="spellEnd"/>
            <w:r w:rsidRPr="008A6CAF">
              <w:rPr>
                <w:rFonts w:ascii="Times New Roman" w:eastAsia="Times New Roman" w:hAnsi="Times New Roman"/>
                <w:color w:val="000000"/>
                <w:sz w:val="24"/>
                <w:szCs w:val="24"/>
              </w:rPr>
              <w:t>,</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w:t>
            </w:r>
            <w:proofErr w:type="spellStart"/>
            <w:r w:rsidRPr="008A6CAF">
              <w:rPr>
                <w:rFonts w:ascii="Times New Roman" w:eastAsia="Times New Roman" w:hAnsi="Times New Roman"/>
                <w:color w:val="000000"/>
                <w:sz w:val="24"/>
                <w:szCs w:val="24"/>
              </w:rPr>
              <w:t>внеситуативно-личностное</w:t>
            </w:r>
            <w:proofErr w:type="spellEnd"/>
            <w:r w:rsidRPr="008A6CAF">
              <w:rPr>
                <w:rFonts w:ascii="Times New Roman" w:eastAsia="Times New Roman" w:hAnsi="Times New Roman"/>
                <w:color w:val="000000"/>
                <w:sz w:val="24"/>
                <w:szCs w:val="24"/>
              </w:rPr>
              <w:t>.</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Общение со сверстниками:</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 xml:space="preserve">-ситуативно-деловое,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 xml:space="preserve">- </w:t>
            </w:r>
            <w:proofErr w:type="spellStart"/>
            <w:r w:rsidRPr="008A6CAF">
              <w:rPr>
                <w:rFonts w:ascii="Times New Roman" w:eastAsia="Times New Roman" w:hAnsi="Times New Roman"/>
                <w:color w:val="000000"/>
                <w:sz w:val="24"/>
                <w:szCs w:val="24"/>
              </w:rPr>
              <w:t>внеситуативно</w:t>
            </w:r>
            <w:proofErr w:type="spellEnd"/>
            <w:r w:rsidRPr="008A6CAF">
              <w:rPr>
                <w:rFonts w:ascii="Times New Roman" w:eastAsia="Times New Roman" w:hAnsi="Times New Roman"/>
                <w:color w:val="000000"/>
                <w:sz w:val="24"/>
                <w:szCs w:val="24"/>
              </w:rPr>
              <w:t>- деловое.</w:t>
            </w:r>
          </w:p>
        </w:tc>
      </w:tr>
      <w:tr w:rsidR="008A6CAF" w:rsidRPr="008A6CAF" w:rsidTr="00524D24">
        <w:trPr>
          <w:trHeight w:val="1068"/>
        </w:trPr>
        <w:tc>
          <w:tcPr>
            <w:tcW w:w="14175" w:type="dxa"/>
          </w:tcPr>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2.Двигательная деятельность:</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 xml:space="preserve">-основные виды движений,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w:t>
            </w:r>
            <w:proofErr w:type="spellStart"/>
            <w:r w:rsidRPr="008A6CAF">
              <w:rPr>
                <w:rFonts w:ascii="Times New Roman" w:eastAsia="Times New Roman" w:hAnsi="Times New Roman"/>
                <w:color w:val="000000"/>
                <w:sz w:val="24"/>
                <w:szCs w:val="24"/>
              </w:rPr>
              <w:t>общеразвивающие</w:t>
            </w:r>
            <w:proofErr w:type="spellEnd"/>
            <w:r w:rsidRPr="008A6CAF">
              <w:rPr>
                <w:rFonts w:ascii="Times New Roman" w:eastAsia="Times New Roman" w:hAnsi="Times New Roman"/>
                <w:color w:val="000000"/>
                <w:sz w:val="24"/>
                <w:szCs w:val="24"/>
              </w:rPr>
              <w:t xml:space="preserve"> и спортивные упражнения,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-подвижные и элементы спортивных игр и другие.</w:t>
            </w:r>
          </w:p>
        </w:tc>
      </w:tr>
      <w:tr w:rsidR="008A6CAF" w:rsidRPr="008A6CAF" w:rsidTr="00524D24">
        <w:trPr>
          <w:trHeight w:val="837"/>
        </w:trPr>
        <w:tc>
          <w:tcPr>
            <w:tcW w:w="14175" w:type="dxa"/>
          </w:tcPr>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3.Речевая:</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 xml:space="preserve">-слушание речи взрослого и сверстников,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-активная диалогическая и монологическая речь.</w:t>
            </w:r>
          </w:p>
        </w:tc>
      </w:tr>
      <w:tr w:rsidR="008A6CAF" w:rsidRPr="008A6CAF" w:rsidTr="00524D24">
        <w:trPr>
          <w:trHeight w:val="1150"/>
        </w:trPr>
        <w:tc>
          <w:tcPr>
            <w:tcW w:w="14175" w:type="dxa"/>
          </w:tcPr>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4.Музыкальная деятельность:</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 xml:space="preserve">-слушание и понимание музыкальных произведений,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 xml:space="preserve">-пение,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 xml:space="preserve">-музыкально-ритмические движения,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-игра на детских музыкальных инструментах.</w:t>
            </w:r>
          </w:p>
        </w:tc>
      </w:tr>
      <w:tr w:rsidR="008A6CAF" w:rsidRPr="008A6CAF" w:rsidTr="00524D24">
        <w:trPr>
          <w:trHeight w:val="381"/>
        </w:trPr>
        <w:tc>
          <w:tcPr>
            <w:tcW w:w="14175" w:type="dxa"/>
            <w:shd w:val="clear" w:color="auto" w:fill="auto"/>
          </w:tcPr>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-5.Игровая деятельность:</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lastRenderedPageBreak/>
              <w:t xml:space="preserve">-сюжетно-ролевая,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 xml:space="preserve">-театрализованная,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 xml:space="preserve">-режиссерская,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 xml:space="preserve">-строительно-конструктивная,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 xml:space="preserve">-дидактическая,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-подвижная и другие.</w:t>
            </w:r>
          </w:p>
        </w:tc>
      </w:tr>
      <w:tr w:rsidR="008A6CAF" w:rsidRPr="008A6CAF" w:rsidTr="00524D24">
        <w:trPr>
          <w:trHeight w:val="239"/>
        </w:trPr>
        <w:tc>
          <w:tcPr>
            <w:tcW w:w="14175" w:type="dxa"/>
            <w:shd w:val="clear" w:color="auto" w:fill="auto"/>
          </w:tcPr>
          <w:p w:rsidR="008A6CAF" w:rsidRPr="008A6CAF" w:rsidRDefault="008A6CAF" w:rsidP="008A6CAF">
            <w:pPr>
              <w:ind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lastRenderedPageBreak/>
              <w:t>6.Познавательно-исследовательская деятельность и экспериментирование.</w:t>
            </w:r>
          </w:p>
        </w:tc>
      </w:tr>
      <w:tr w:rsidR="008A6CAF" w:rsidRPr="008A6CAF" w:rsidTr="00524D24">
        <w:trPr>
          <w:trHeight w:val="665"/>
        </w:trPr>
        <w:tc>
          <w:tcPr>
            <w:tcW w:w="14175" w:type="dxa"/>
          </w:tcPr>
          <w:p w:rsidR="008A6CAF" w:rsidRPr="008A6CAF" w:rsidRDefault="008A6CAF" w:rsidP="008A6CAF">
            <w:pPr>
              <w:ind w:left="20" w:right="20"/>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7.Изобразительная деятельность (рисование, лепка, аппликация) и конструирование из разных материалов по образцу, условию и замыслу ребёнка.</w:t>
            </w:r>
          </w:p>
        </w:tc>
      </w:tr>
      <w:tr w:rsidR="008A6CAF" w:rsidRPr="008A6CAF" w:rsidTr="00524D24">
        <w:trPr>
          <w:trHeight w:val="1243"/>
        </w:trPr>
        <w:tc>
          <w:tcPr>
            <w:tcW w:w="14175" w:type="dxa"/>
          </w:tcPr>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8.Элементарная трудовая деятельность:</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-самообслуживание,</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-хозяйственно-бытовой труд,</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 xml:space="preserve">-труд в природе,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-ручной труд.</w:t>
            </w:r>
          </w:p>
        </w:tc>
      </w:tr>
      <w:tr w:rsidR="008A6CAF" w:rsidRPr="008A6CAF" w:rsidTr="00524D24">
        <w:trPr>
          <w:trHeight w:val="561"/>
        </w:trPr>
        <w:tc>
          <w:tcPr>
            <w:tcW w:w="14175" w:type="dxa"/>
            <w:shd w:val="clear" w:color="auto" w:fill="F2F2F2"/>
          </w:tcPr>
          <w:p w:rsidR="008A6CAF" w:rsidRPr="008A6CAF" w:rsidRDefault="008A6CAF" w:rsidP="008A6CAF">
            <w:pPr>
              <w:ind w:left="20" w:right="20"/>
              <w:jc w:val="center"/>
              <w:rPr>
                <w:rFonts w:ascii="Times New Roman" w:eastAsia="Times New Roman" w:hAnsi="Times New Roman"/>
                <w:b/>
                <w:bCs/>
                <w:color w:val="000000"/>
                <w:sz w:val="24"/>
                <w:szCs w:val="24"/>
              </w:rPr>
            </w:pPr>
            <w:r w:rsidRPr="008A6CAF">
              <w:rPr>
                <w:rFonts w:ascii="Times New Roman" w:eastAsia="Times New Roman" w:hAnsi="Times New Roman"/>
                <w:b/>
                <w:bCs/>
                <w:color w:val="000000"/>
                <w:sz w:val="24"/>
                <w:szCs w:val="24"/>
              </w:rPr>
              <w:t>8 видов деятельности</w:t>
            </w:r>
          </w:p>
        </w:tc>
      </w:tr>
    </w:tbl>
    <w:p w:rsidR="008A6CAF" w:rsidRPr="008A6CAF" w:rsidRDefault="008A6CAF" w:rsidP="008A6CAF">
      <w:pPr>
        <w:shd w:val="clear" w:color="auto" w:fill="FFFFFF"/>
        <w:spacing w:after="0" w:line="240" w:lineRule="auto"/>
        <w:jc w:val="both"/>
        <w:rPr>
          <w:rFonts w:ascii="Times New Roman" w:eastAsia="Times New Roman" w:hAnsi="Times New Roman" w:cs="Times New Roman"/>
          <w:b/>
          <w:sz w:val="24"/>
          <w:szCs w:val="24"/>
          <w:lang w:eastAsia="ru-RU"/>
        </w:rPr>
      </w:pPr>
    </w:p>
    <w:tbl>
      <w:tblPr>
        <w:tblStyle w:val="1011"/>
        <w:tblW w:w="4604" w:type="pct"/>
        <w:tblInd w:w="817" w:type="dxa"/>
        <w:tblLayout w:type="fixed"/>
        <w:tblLook w:val="04A0"/>
      </w:tblPr>
      <w:tblGrid>
        <w:gridCol w:w="237"/>
        <w:gridCol w:w="4763"/>
        <w:gridCol w:w="25"/>
        <w:gridCol w:w="2106"/>
        <w:gridCol w:w="500"/>
        <w:gridCol w:w="722"/>
        <w:gridCol w:w="4232"/>
        <w:gridCol w:w="31"/>
        <w:gridCol w:w="125"/>
        <w:gridCol w:w="170"/>
        <w:gridCol w:w="333"/>
        <w:gridCol w:w="650"/>
      </w:tblGrid>
      <w:tr w:rsidR="008A6CAF" w:rsidRPr="008A6CAF" w:rsidTr="00524D24">
        <w:tc>
          <w:tcPr>
            <w:tcW w:w="4529" w:type="pct"/>
            <w:gridSpan w:val="7"/>
            <w:shd w:val="clear" w:color="auto" w:fill="EEECE1"/>
            <w:vAlign w:val="center"/>
          </w:tcPr>
          <w:p w:rsidR="008A6CAF" w:rsidRPr="008A6CAF" w:rsidRDefault="008A6CAF" w:rsidP="008A6CAF">
            <w:pPr>
              <w:rPr>
                <w:sz w:val="24"/>
                <w:szCs w:val="24"/>
              </w:rPr>
            </w:pPr>
            <w:r w:rsidRPr="008A6CAF">
              <w:rPr>
                <w:b/>
                <w:sz w:val="24"/>
                <w:szCs w:val="24"/>
              </w:rPr>
              <w:t>Формы получения образования</w:t>
            </w:r>
          </w:p>
        </w:tc>
        <w:tc>
          <w:tcPr>
            <w:tcW w:w="471" w:type="pct"/>
            <w:gridSpan w:val="5"/>
            <w:shd w:val="clear" w:color="auto" w:fill="EEECE1"/>
            <w:vAlign w:val="center"/>
          </w:tcPr>
          <w:p w:rsidR="008A6CAF" w:rsidRPr="008A6CAF" w:rsidRDefault="008A6CAF" w:rsidP="008A6CAF">
            <w:pPr>
              <w:jc w:val="center"/>
              <w:rPr>
                <w:b/>
                <w:sz w:val="24"/>
                <w:szCs w:val="24"/>
              </w:rPr>
            </w:pPr>
            <w:r w:rsidRPr="008A6CAF">
              <w:rPr>
                <w:b/>
                <w:sz w:val="24"/>
                <w:szCs w:val="24"/>
              </w:rPr>
              <w:t>В ДОО</w:t>
            </w:r>
          </w:p>
        </w:tc>
      </w:tr>
      <w:tr w:rsidR="008A6CAF" w:rsidRPr="008A6CAF" w:rsidTr="00CA45F4">
        <w:trPr>
          <w:trHeight w:val="292"/>
        </w:trPr>
        <w:tc>
          <w:tcPr>
            <w:tcW w:w="1799" w:type="pct"/>
            <w:gridSpan w:val="2"/>
            <w:vAlign w:val="center"/>
          </w:tcPr>
          <w:p w:rsidR="008A6CAF" w:rsidRPr="008A6CAF" w:rsidRDefault="008A6CAF" w:rsidP="008A6CAF">
            <w:pPr>
              <w:jc w:val="center"/>
              <w:rPr>
                <w:sz w:val="24"/>
                <w:szCs w:val="24"/>
              </w:rPr>
            </w:pPr>
            <w:r w:rsidRPr="008A6CAF">
              <w:rPr>
                <w:sz w:val="24"/>
                <w:szCs w:val="24"/>
              </w:rPr>
              <w:t>Вариативные очные формы получения образования</w:t>
            </w:r>
          </w:p>
        </w:tc>
        <w:tc>
          <w:tcPr>
            <w:tcW w:w="2730" w:type="pct"/>
            <w:gridSpan w:val="5"/>
          </w:tcPr>
          <w:p w:rsidR="008A6CAF" w:rsidRPr="008A6CAF" w:rsidRDefault="008A6CAF" w:rsidP="008A6CAF">
            <w:pPr>
              <w:rPr>
                <w:sz w:val="24"/>
                <w:szCs w:val="24"/>
              </w:rPr>
            </w:pPr>
            <w:r w:rsidRPr="008A6CAF">
              <w:rPr>
                <w:sz w:val="24"/>
                <w:szCs w:val="24"/>
              </w:rPr>
              <w:t>Группа полного дня</w:t>
            </w:r>
          </w:p>
        </w:tc>
        <w:tc>
          <w:tcPr>
            <w:tcW w:w="471" w:type="pct"/>
            <w:gridSpan w:val="5"/>
            <w:vAlign w:val="center"/>
          </w:tcPr>
          <w:p w:rsidR="008A6CAF" w:rsidRPr="008A6CAF" w:rsidRDefault="008A6CAF" w:rsidP="008A6CAF">
            <w:pPr>
              <w:jc w:val="center"/>
              <w:rPr>
                <w:sz w:val="24"/>
                <w:szCs w:val="24"/>
              </w:rPr>
            </w:pPr>
          </w:p>
        </w:tc>
      </w:tr>
      <w:tr w:rsidR="008A6CAF" w:rsidRPr="008A6CAF" w:rsidTr="00524D24">
        <w:tc>
          <w:tcPr>
            <w:tcW w:w="4529" w:type="pct"/>
            <w:gridSpan w:val="7"/>
            <w:shd w:val="clear" w:color="auto" w:fill="EEECE1"/>
          </w:tcPr>
          <w:p w:rsidR="008A6CAF" w:rsidRPr="008A6CAF" w:rsidRDefault="008A6CAF" w:rsidP="008A6CAF">
            <w:pPr>
              <w:rPr>
                <w:sz w:val="24"/>
                <w:szCs w:val="24"/>
              </w:rPr>
            </w:pPr>
            <w:r w:rsidRPr="008A6CAF">
              <w:rPr>
                <w:b/>
                <w:sz w:val="24"/>
                <w:szCs w:val="24"/>
              </w:rPr>
              <w:t>Образовательные технологии</w:t>
            </w:r>
          </w:p>
        </w:tc>
        <w:tc>
          <w:tcPr>
            <w:tcW w:w="471" w:type="pct"/>
            <w:gridSpan w:val="5"/>
            <w:shd w:val="clear" w:color="auto" w:fill="EEECE1"/>
            <w:vAlign w:val="center"/>
          </w:tcPr>
          <w:p w:rsidR="008A6CAF" w:rsidRPr="008A6CAF" w:rsidRDefault="008A6CAF" w:rsidP="008A6CAF">
            <w:pPr>
              <w:jc w:val="center"/>
              <w:rPr>
                <w:b/>
                <w:sz w:val="24"/>
                <w:szCs w:val="24"/>
              </w:rPr>
            </w:pPr>
            <w:r w:rsidRPr="008A6CAF">
              <w:rPr>
                <w:b/>
                <w:sz w:val="24"/>
                <w:szCs w:val="24"/>
              </w:rPr>
              <w:t>в ДОО</w:t>
            </w:r>
          </w:p>
        </w:tc>
      </w:tr>
      <w:tr w:rsidR="008A6CAF" w:rsidRPr="008A6CAF" w:rsidTr="00CA45F4">
        <w:tc>
          <w:tcPr>
            <w:tcW w:w="85" w:type="pct"/>
          </w:tcPr>
          <w:p w:rsidR="008A6CAF" w:rsidRPr="008A6CAF" w:rsidRDefault="008A6CAF" w:rsidP="008A6CAF">
            <w:pPr>
              <w:ind w:right="1467"/>
              <w:rPr>
                <w:sz w:val="24"/>
                <w:szCs w:val="24"/>
              </w:rPr>
            </w:pPr>
            <w:r w:rsidRPr="008A6CAF">
              <w:rPr>
                <w:sz w:val="24"/>
                <w:szCs w:val="24"/>
              </w:rPr>
              <w:t>1</w:t>
            </w:r>
          </w:p>
        </w:tc>
        <w:tc>
          <w:tcPr>
            <w:tcW w:w="4455" w:type="pct"/>
            <w:gridSpan w:val="7"/>
          </w:tcPr>
          <w:p w:rsidR="008A6CAF" w:rsidRPr="008A6CAF" w:rsidRDefault="008A6CAF" w:rsidP="008A6CAF">
            <w:pPr>
              <w:rPr>
                <w:sz w:val="24"/>
                <w:szCs w:val="24"/>
              </w:rPr>
            </w:pPr>
            <w:r w:rsidRPr="008A6CAF">
              <w:rPr>
                <w:sz w:val="24"/>
                <w:szCs w:val="24"/>
              </w:rPr>
              <w:t>Дистанционные образовательные технологии индивидуального сопровождения семей</w:t>
            </w:r>
          </w:p>
        </w:tc>
        <w:tc>
          <w:tcPr>
            <w:tcW w:w="460" w:type="pct"/>
            <w:gridSpan w:val="4"/>
            <w:vMerge w:val="restart"/>
            <w:vAlign w:val="center"/>
          </w:tcPr>
          <w:p w:rsidR="008A6CAF" w:rsidRPr="008A6CAF" w:rsidRDefault="008A6CAF" w:rsidP="008A6CAF">
            <w:pPr>
              <w:jc w:val="center"/>
              <w:rPr>
                <w:sz w:val="24"/>
                <w:szCs w:val="24"/>
              </w:rPr>
            </w:pPr>
            <w:r w:rsidRPr="008A6CAF">
              <w:rPr>
                <w:sz w:val="24"/>
                <w:szCs w:val="24"/>
              </w:rPr>
              <w:t>Данные технологии широко используются в ДОО</w:t>
            </w:r>
          </w:p>
        </w:tc>
      </w:tr>
      <w:tr w:rsidR="008A6CAF" w:rsidRPr="008A6CAF" w:rsidTr="00CA45F4">
        <w:tc>
          <w:tcPr>
            <w:tcW w:w="85" w:type="pct"/>
          </w:tcPr>
          <w:p w:rsidR="008A6CAF" w:rsidRPr="008A6CAF" w:rsidRDefault="008A6CAF" w:rsidP="008A6CAF">
            <w:pPr>
              <w:ind w:right="1467"/>
              <w:rPr>
                <w:sz w:val="24"/>
                <w:szCs w:val="24"/>
              </w:rPr>
            </w:pPr>
            <w:r w:rsidRPr="008A6CAF">
              <w:rPr>
                <w:sz w:val="24"/>
                <w:szCs w:val="24"/>
              </w:rPr>
              <w:t>2</w:t>
            </w:r>
          </w:p>
        </w:tc>
        <w:tc>
          <w:tcPr>
            <w:tcW w:w="4455" w:type="pct"/>
            <w:gridSpan w:val="7"/>
          </w:tcPr>
          <w:p w:rsidR="008A6CAF" w:rsidRPr="008A6CAF" w:rsidRDefault="008A6CAF" w:rsidP="008A6CAF">
            <w:pPr>
              <w:rPr>
                <w:sz w:val="24"/>
                <w:szCs w:val="24"/>
              </w:rPr>
            </w:pPr>
            <w:r w:rsidRPr="008A6CAF">
              <w:rPr>
                <w:sz w:val="24"/>
                <w:szCs w:val="24"/>
              </w:rPr>
              <w:t>Технологии индивидуального сопровождения детей с ОВЗ в условиях вариативности моделей совместного образования</w:t>
            </w:r>
          </w:p>
        </w:tc>
        <w:tc>
          <w:tcPr>
            <w:tcW w:w="460" w:type="pct"/>
            <w:gridSpan w:val="4"/>
            <w:vMerge/>
            <w:vAlign w:val="center"/>
          </w:tcPr>
          <w:p w:rsidR="008A6CAF" w:rsidRPr="008A6CAF" w:rsidRDefault="008A6CAF" w:rsidP="008A6CAF">
            <w:pPr>
              <w:jc w:val="center"/>
              <w:rPr>
                <w:sz w:val="24"/>
                <w:szCs w:val="24"/>
              </w:rPr>
            </w:pPr>
          </w:p>
        </w:tc>
      </w:tr>
      <w:tr w:rsidR="008A6CAF" w:rsidRPr="008A6CAF" w:rsidTr="00CA45F4">
        <w:tc>
          <w:tcPr>
            <w:tcW w:w="85" w:type="pct"/>
          </w:tcPr>
          <w:p w:rsidR="008A6CAF" w:rsidRPr="008A6CAF" w:rsidRDefault="008A6CAF" w:rsidP="008A6CAF">
            <w:pPr>
              <w:ind w:right="1467"/>
              <w:rPr>
                <w:sz w:val="24"/>
                <w:szCs w:val="24"/>
              </w:rPr>
            </w:pPr>
            <w:r w:rsidRPr="008A6CAF">
              <w:rPr>
                <w:sz w:val="24"/>
                <w:szCs w:val="24"/>
              </w:rPr>
              <w:t>3</w:t>
            </w:r>
          </w:p>
        </w:tc>
        <w:tc>
          <w:tcPr>
            <w:tcW w:w="4455" w:type="pct"/>
            <w:gridSpan w:val="7"/>
          </w:tcPr>
          <w:p w:rsidR="008A6CAF" w:rsidRPr="008A6CAF" w:rsidRDefault="008A6CAF" w:rsidP="008A6CAF">
            <w:pPr>
              <w:rPr>
                <w:sz w:val="24"/>
                <w:szCs w:val="24"/>
              </w:rPr>
            </w:pPr>
            <w:r w:rsidRPr="008A6CAF">
              <w:rPr>
                <w:sz w:val="24"/>
                <w:szCs w:val="24"/>
              </w:rPr>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460" w:type="pct"/>
            <w:gridSpan w:val="4"/>
            <w:vMerge/>
            <w:vAlign w:val="center"/>
          </w:tcPr>
          <w:p w:rsidR="008A6CAF" w:rsidRPr="008A6CAF" w:rsidRDefault="008A6CAF" w:rsidP="008A6CAF">
            <w:pPr>
              <w:jc w:val="center"/>
              <w:rPr>
                <w:sz w:val="24"/>
                <w:szCs w:val="24"/>
              </w:rPr>
            </w:pPr>
          </w:p>
        </w:tc>
      </w:tr>
      <w:tr w:rsidR="008A6CAF" w:rsidRPr="008A6CAF" w:rsidTr="00CA45F4">
        <w:tc>
          <w:tcPr>
            <w:tcW w:w="85" w:type="pct"/>
          </w:tcPr>
          <w:p w:rsidR="008A6CAF" w:rsidRPr="008A6CAF" w:rsidRDefault="008A6CAF" w:rsidP="008A6CAF">
            <w:pPr>
              <w:ind w:right="1467"/>
              <w:rPr>
                <w:sz w:val="24"/>
                <w:szCs w:val="24"/>
              </w:rPr>
            </w:pPr>
            <w:r w:rsidRPr="008A6CAF">
              <w:rPr>
                <w:sz w:val="24"/>
                <w:szCs w:val="24"/>
              </w:rPr>
              <w:t>4</w:t>
            </w:r>
          </w:p>
        </w:tc>
        <w:tc>
          <w:tcPr>
            <w:tcW w:w="4455" w:type="pct"/>
            <w:gridSpan w:val="7"/>
          </w:tcPr>
          <w:p w:rsidR="008A6CAF" w:rsidRPr="008A6CAF" w:rsidRDefault="008A6CAF" w:rsidP="008A6CAF">
            <w:pPr>
              <w:rPr>
                <w:sz w:val="24"/>
                <w:szCs w:val="24"/>
              </w:rPr>
            </w:pPr>
            <w:r w:rsidRPr="008A6CAF">
              <w:rPr>
                <w:sz w:val="24"/>
                <w:szCs w:val="24"/>
              </w:rPr>
              <w:t>Технологии развивающего обучения</w:t>
            </w:r>
          </w:p>
        </w:tc>
        <w:tc>
          <w:tcPr>
            <w:tcW w:w="460" w:type="pct"/>
            <w:gridSpan w:val="4"/>
            <w:vMerge/>
            <w:vAlign w:val="center"/>
          </w:tcPr>
          <w:p w:rsidR="008A6CAF" w:rsidRPr="008A6CAF" w:rsidRDefault="008A6CAF" w:rsidP="008A6CAF">
            <w:pPr>
              <w:jc w:val="center"/>
              <w:rPr>
                <w:sz w:val="24"/>
                <w:szCs w:val="24"/>
              </w:rPr>
            </w:pPr>
          </w:p>
        </w:tc>
      </w:tr>
      <w:tr w:rsidR="008A6CAF" w:rsidRPr="008A6CAF" w:rsidTr="00CA45F4">
        <w:tc>
          <w:tcPr>
            <w:tcW w:w="85" w:type="pct"/>
          </w:tcPr>
          <w:p w:rsidR="008A6CAF" w:rsidRPr="008A6CAF" w:rsidRDefault="008A6CAF" w:rsidP="008A6CAF">
            <w:pPr>
              <w:ind w:right="1467"/>
              <w:rPr>
                <w:sz w:val="24"/>
                <w:szCs w:val="24"/>
              </w:rPr>
            </w:pPr>
            <w:r w:rsidRPr="008A6CAF">
              <w:rPr>
                <w:sz w:val="24"/>
                <w:szCs w:val="24"/>
              </w:rPr>
              <w:t>5</w:t>
            </w:r>
          </w:p>
        </w:tc>
        <w:tc>
          <w:tcPr>
            <w:tcW w:w="4455" w:type="pct"/>
            <w:gridSpan w:val="7"/>
          </w:tcPr>
          <w:p w:rsidR="008A6CAF" w:rsidRPr="008A6CAF" w:rsidRDefault="008A6CAF" w:rsidP="008A6CAF">
            <w:pPr>
              <w:rPr>
                <w:sz w:val="24"/>
                <w:szCs w:val="24"/>
              </w:rPr>
            </w:pPr>
            <w:r w:rsidRPr="008A6CAF">
              <w:rPr>
                <w:sz w:val="24"/>
                <w:szCs w:val="24"/>
              </w:rPr>
              <w:t>Игровые технологии</w:t>
            </w:r>
          </w:p>
        </w:tc>
        <w:tc>
          <w:tcPr>
            <w:tcW w:w="460" w:type="pct"/>
            <w:gridSpan w:val="4"/>
            <w:vMerge/>
            <w:vAlign w:val="center"/>
          </w:tcPr>
          <w:p w:rsidR="008A6CAF" w:rsidRPr="008A6CAF" w:rsidRDefault="008A6CAF" w:rsidP="008A6CAF">
            <w:pPr>
              <w:jc w:val="center"/>
              <w:rPr>
                <w:sz w:val="24"/>
                <w:szCs w:val="24"/>
              </w:rPr>
            </w:pPr>
          </w:p>
        </w:tc>
      </w:tr>
      <w:tr w:rsidR="008A6CAF" w:rsidRPr="008A6CAF" w:rsidTr="00CA45F4">
        <w:tc>
          <w:tcPr>
            <w:tcW w:w="85" w:type="pct"/>
          </w:tcPr>
          <w:p w:rsidR="008A6CAF" w:rsidRPr="008A6CAF" w:rsidRDefault="008A6CAF" w:rsidP="008A6CAF">
            <w:pPr>
              <w:ind w:right="1467"/>
              <w:rPr>
                <w:sz w:val="24"/>
                <w:szCs w:val="24"/>
              </w:rPr>
            </w:pPr>
            <w:r w:rsidRPr="008A6CAF">
              <w:rPr>
                <w:sz w:val="24"/>
                <w:szCs w:val="24"/>
              </w:rPr>
              <w:t>6</w:t>
            </w:r>
          </w:p>
        </w:tc>
        <w:tc>
          <w:tcPr>
            <w:tcW w:w="4455" w:type="pct"/>
            <w:gridSpan w:val="7"/>
          </w:tcPr>
          <w:p w:rsidR="008A6CAF" w:rsidRPr="008A6CAF" w:rsidRDefault="008A6CAF" w:rsidP="008A6CAF">
            <w:pPr>
              <w:rPr>
                <w:sz w:val="24"/>
                <w:szCs w:val="24"/>
              </w:rPr>
            </w:pPr>
            <w:r w:rsidRPr="008A6CAF">
              <w:rPr>
                <w:sz w:val="24"/>
                <w:szCs w:val="24"/>
              </w:rPr>
              <w:t>Технологии исследовательской деятельности</w:t>
            </w:r>
          </w:p>
        </w:tc>
        <w:tc>
          <w:tcPr>
            <w:tcW w:w="460" w:type="pct"/>
            <w:gridSpan w:val="4"/>
            <w:vMerge/>
            <w:vAlign w:val="center"/>
          </w:tcPr>
          <w:p w:rsidR="008A6CAF" w:rsidRPr="008A6CAF" w:rsidRDefault="008A6CAF" w:rsidP="008A6CAF">
            <w:pPr>
              <w:jc w:val="center"/>
              <w:rPr>
                <w:sz w:val="24"/>
                <w:szCs w:val="24"/>
              </w:rPr>
            </w:pPr>
          </w:p>
        </w:tc>
      </w:tr>
      <w:tr w:rsidR="008A6CAF" w:rsidRPr="008A6CAF" w:rsidTr="00CA45F4">
        <w:tc>
          <w:tcPr>
            <w:tcW w:w="85" w:type="pct"/>
          </w:tcPr>
          <w:p w:rsidR="008A6CAF" w:rsidRPr="008A6CAF" w:rsidRDefault="008A6CAF" w:rsidP="008A6CAF">
            <w:pPr>
              <w:ind w:right="1467"/>
              <w:rPr>
                <w:sz w:val="24"/>
                <w:szCs w:val="24"/>
              </w:rPr>
            </w:pPr>
            <w:r w:rsidRPr="008A6CAF">
              <w:rPr>
                <w:sz w:val="24"/>
                <w:szCs w:val="24"/>
              </w:rPr>
              <w:t>7</w:t>
            </w:r>
          </w:p>
        </w:tc>
        <w:tc>
          <w:tcPr>
            <w:tcW w:w="4455" w:type="pct"/>
            <w:gridSpan w:val="7"/>
          </w:tcPr>
          <w:p w:rsidR="008A6CAF" w:rsidRPr="008A6CAF" w:rsidRDefault="008A6CAF" w:rsidP="008A6CAF">
            <w:pPr>
              <w:rPr>
                <w:sz w:val="24"/>
                <w:szCs w:val="24"/>
              </w:rPr>
            </w:pPr>
            <w:proofErr w:type="spellStart"/>
            <w:r w:rsidRPr="008A6CAF">
              <w:rPr>
                <w:sz w:val="24"/>
                <w:szCs w:val="24"/>
              </w:rPr>
              <w:t>Здоровьесозидающие</w:t>
            </w:r>
            <w:proofErr w:type="spellEnd"/>
            <w:r w:rsidRPr="008A6CAF">
              <w:rPr>
                <w:sz w:val="24"/>
                <w:szCs w:val="24"/>
              </w:rPr>
              <w:t xml:space="preserve"> и </w:t>
            </w:r>
            <w:proofErr w:type="spellStart"/>
            <w:r w:rsidRPr="008A6CAF">
              <w:rPr>
                <w:sz w:val="24"/>
                <w:szCs w:val="24"/>
              </w:rPr>
              <w:t>здоровьесберегающие</w:t>
            </w:r>
            <w:proofErr w:type="spellEnd"/>
            <w:r w:rsidRPr="008A6CAF">
              <w:rPr>
                <w:sz w:val="24"/>
                <w:szCs w:val="24"/>
              </w:rPr>
              <w:t xml:space="preserve"> технологии</w:t>
            </w:r>
          </w:p>
        </w:tc>
        <w:tc>
          <w:tcPr>
            <w:tcW w:w="460" w:type="pct"/>
            <w:gridSpan w:val="4"/>
            <w:vMerge/>
            <w:vAlign w:val="center"/>
          </w:tcPr>
          <w:p w:rsidR="008A6CAF" w:rsidRPr="008A6CAF" w:rsidRDefault="008A6CAF" w:rsidP="008A6CAF">
            <w:pPr>
              <w:jc w:val="center"/>
              <w:rPr>
                <w:sz w:val="24"/>
                <w:szCs w:val="24"/>
              </w:rPr>
            </w:pPr>
          </w:p>
        </w:tc>
      </w:tr>
      <w:tr w:rsidR="008A6CAF" w:rsidRPr="008A6CAF" w:rsidTr="00524D24">
        <w:tc>
          <w:tcPr>
            <w:tcW w:w="4529" w:type="pct"/>
            <w:gridSpan w:val="7"/>
            <w:shd w:val="clear" w:color="auto" w:fill="EEECE1"/>
          </w:tcPr>
          <w:p w:rsidR="008A6CAF" w:rsidRPr="008A6CAF" w:rsidRDefault="008A6CAF" w:rsidP="008A6CAF">
            <w:pPr>
              <w:rPr>
                <w:b/>
                <w:sz w:val="24"/>
                <w:szCs w:val="24"/>
              </w:rPr>
            </w:pPr>
            <w:r w:rsidRPr="008A6CAF">
              <w:rPr>
                <w:b/>
                <w:sz w:val="24"/>
                <w:szCs w:val="24"/>
              </w:rPr>
              <w:t>Организационные технологии</w:t>
            </w:r>
          </w:p>
        </w:tc>
        <w:tc>
          <w:tcPr>
            <w:tcW w:w="471" w:type="pct"/>
            <w:gridSpan w:val="5"/>
            <w:shd w:val="clear" w:color="auto" w:fill="EEECE1"/>
            <w:vAlign w:val="center"/>
          </w:tcPr>
          <w:p w:rsidR="008A6CAF" w:rsidRPr="008A6CAF" w:rsidRDefault="008A6CAF" w:rsidP="008A6CAF">
            <w:pPr>
              <w:jc w:val="center"/>
              <w:rPr>
                <w:b/>
                <w:sz w:val="24"/>
                <w:szCs w:val="24"/>
              </w:rPr>
            </w:pPr>
            <w:r w:rsidRPr="008A6CAF">
              <w:rPr>
                <w:b/>
                <w:sz w:val="24"/>
                <w:szCs w:val="24"/>
              </w:rPr>
              <w:t>В ДОО</w:t>
            </w:r>
          </w:p>
        </w:tc>
      </w:tr>
      <w:tr w:rsidR="008A6CAF" w:rsidRPr="008A6CAF" w:rsidTr="00CA45F4">
        <w:tc>
          <w:tcPr>
            <w:tcW w:w="85" w:type="pct"/>
          </w:tcPr>
          <w:p w:rsidR="008A6CAF" w:rsidRPr="008A6CAF" w:rsidRDefault="008A6CAF" w:rsidP="008A6CAF">
            <w:pPr>
              <w:ind w:right="1467"/>
              <w:rPr>
                <w:sz w:val="24"/>
                <w:szCs w:val="24"/>
              </w:rPr>
            </w:pPr>
            <w:r w:rsidRPr="008A6CAF">
              <w:rPr>
                <w:sz w:val="24"/>
                <w:szCs w:val="24"/>
              </w:rPr>
              <w:lastRenderedPageBreak/>
              <w:t>1</w:t>
            </w:r>
          </w:p>
        </w:tc>
        <w:tc>
          <w:tcPr>
            <w:tcW w:w="4455" w:type="pct"/>
            <w:gridSpan w:val="7"/>
          </w:tcPr>
          <w:p w:rsidR="008A6CAF" w:rsidRPr="008A6CAF" w:rsidRDefault="008A6CAF" w:rsidP="008A6CAF">
            <w:pPr>
              <w:rPr>
                <w:sz w:val="24"/>
                <w:szCs w:val="24"/>
              </w:rPr>
            </w:pPr>
            <w:r w:rsidRPr="008A6CAF">
              <w:rPr>
                <w:sz w:val="24"/>
                <w:szCs w:val="24"/>
              </w:rPr>
              <w:t>Технологии совместного (интегративного / инклюзивного) образования</w:t>
            </w:r>
          </w:p>
        </w:tc>
        <w:tc>
          <w:tcPr>
            <w:tcW w:w="460" w:type="pct"/>
            <w:gridSpan w:val="4"/>
            <w:vAlign w:val="center"/>
          </w:tcPr>
          <w:p w:rsidR="008A6CAF" w:rsidRPr="008A6CAF" w:rsidRDefault="008A6CAF" w:rsidP="008A6CAF">
            <w:pPr>
              <w:jc w:val="center"/>
              <w:rPr>
                <w:sz w:val="24"/>
                <w:szCs w:val="24"/>
              </w:rPr>
            </w:pPr>
          </w:p>
        </w:tc>
      </w:tr>
      <w:tr w:rsidR="008A6CAF" w:rsidRPr="008A6CAF" w:rsidTr="00CA45F4">
        <w:tc>
          <w:tcPr>
            <w:tcW w:w="85" w:type="pct"/>
          </w:tcPr>
          <w:p w:rsidR="008A6CAF" w:rsidRPr="008A6CAF" w:rsidRDefault="008A6CAF" w:rsidP="008A6CAF">
            <w:pPr>
              <w:ind w:right="1467"/>
              <w:rPr>
                <w:sz w:val="24"/>
                <w:szCs w:val="24"/>
              </w:rPr>
            </w:pPr>
            <w:r w:rsidRPr="008A6CAF">
              <w:rPr>
                <w:sz w:val="24"/>
                <w:szCs w:val="24"/>
              </w:rPr>
              <w:t>2</w:t>
            </w:r>
          </w:p>
        </w:tc>
        <w:tc>
          <w:tcPr>
            <w:tcW w:w="4455" w:type="pct"/>
            <w:gridSpan w:val="7"/>
          </w:tcPr>
          <w:p w:rsidR="008A6CAF" w:rsidRPr="008A6CAF" w:rsidRDefault="008A6CAF" w:rsidP="008A6CAF">
            <w:pPr>
              <w:rPr>
                <w:sz w:val="24"/>
                <w:szCs w:val="24"/>
              </w:rPr>
            </w:pPr>
            <w:r w:rsidRPr="008A6CAF">
              <w:rPr>
                <w:sz w:val="24"/>
                <w:szCs w:val="24"/>
              </w:rPr>
              <w:t>Технологии универсального дизайна</w:t>
            </w:r>
          </w:p>
        </w:tc>
        <w:tc>
          <w:tcPr>
            <w:tcW w:w="460" w:type="pct"/>
            <w:gridSpan w:val="4"/>
          </w:tcPr>
          <w:p w:rsidR="008A6CAF" w:rsidRPr="008A6CAF" w:rsidRDefault="008A6CAF" w:rsidP="008A6CAF">
            <w:pPr>
              <w:rPr>
                <w:sz w:val="24"/>
                <w:szCs w:val="24"/>
              </w:rPr>
            </w:pPr>
          </w:p>
        </w:tc>
      </w:tr>
      <w:tr w:rsidR="008A6CAF" w:rsidRPr="008A6CAF" w:rsidTr="00524D24">
        <w:tc>
          <w:tcPr>
            <w:tcW w:w="4529" w:type="pct"/>
            <w:gridSpan w:val="7"/>
            <w:shd w:val="clear" w:color="auto" w:fill="EEECE1"/>
          </w:tcPr>
          <w:p w:rsidR="008A6CAF" w:rsidRPr="008A6CAF" w:rsidRDefault="008A6CAF" w:rsidP="008A6CAF">
            <w:pPr>
              <w:rPr>
                <w:b/>
                <w:sz w:val="24"/>
                <w:szCs w:val="24"/>
              </w:rPr>
            </w:pPr>
          </w:p>
          <w:p w:rsidR="008A6CAF" w:rsidRPr="008A6CAF" w:rsidRDefault="008A6CAF" w:rsidP="008A6CAF">
            <w:pPr>
              <w:rPr>
                <w:b/>
                <w:sz w:val="24"/>
                <w:szCs w:val="24"/>
              </w:rPr>
            </w:pPr>
            <w:r w:rsidRPr="008A6CAF">
              <w:rPr>
                <w:b/>
                <w:sz w:val="24"/>
                <w:szCs w:val="24"/>
              </w:rPr>
              <w:t>Методы, используемые при организации воспитания и обучения</w:t>
            </w:r>
          </w:p>
        </w:tc>
        <w:tc>
          <w:tcPr>
            <w:tcW w:w="471" w:type="pct"/>
            <w:gridSpan w:val="5"/>
            <w:shd w:val="clear" w:color="auto" w:fill="EEECE1"/>
          </w:tcPr>
          <w:p w:rsidR="008A6CAF" w:rsidRPr="008A6CAF" w:rsidRDefault="008A6CAF" w:rsidP="008A6CAF">
            <w:pPr>
              <w:jc w:val="center"/>
              <w:rPr>
                <w:b/>
                <w:sz w:val="24"/>
                <w:szCs w:val="24"/>
              </w:rPr>
            </w:pPr>
            <w:r w:rsidRPr="008A6CAF">
              <w:rPr>
                <w:b/>
                <w:sz w:val="24"/>
                <w:szCs w:val="24"/>
              </w:rPr>
              <w:t>Ф</w:t>
            </w:r>
            <w:r w:rsidR="00CA45F4">
              <w:rPr>
                <w:b/>
                <w:sz w:val="24"/>
                <w:szCs w:val="24"/>
              </w:rPr>
              <w:t>А</w:t>
            </w:r>
            <w:r w:rsidRPr="008A6CAF">
              <w:rPr>
                <w:b/>
                <w:sz w:val="24"/>
                <w:szCs w:val="24"/>
              </w:rPr>
              <w:t>ОП ДО</w:t>
            </w:r>
          </w:p>
        </w:tc>
      </w:tr>
      <w:tr w:rsidR="008A6CAF" w:rsidRPr="008A6CAF" w:rsidTr="00524D24">
        <w:tc>
          <w:tcPr>
            <w:tcW w:w="2566" w:type="pct"/>
            <w:gridSpan w:val="4"/>
          </w:tcPr>
          <w:p w:rsidR="008A6CAF" w:rsidRPr="008A6CAF" w:rsidRDefault="008A6CAF" w:rsidP="008A6CAF">
            <w:pPr>
              <w:jc w:val="center"/>
              <w:rPr>
                <w:sz w:val="24"/>
                <w:szCs w:val="24"/>
              </w:rPr>
            </w:pPr>
            <w:r w:rsidRPr="008A6CAF">
              <w:rPr>
                <w:sz w:val="24"/>
                <w:szCs w:val="24"/>
              </w:rPr>
              <w:t>ВОСПИТАНИЕ (п.23.6, стр.150)</w:t>
            </w:r>
          </w:p>
        </w:tc>
        <w:tc>
          <w:tcPr>
            <w:tcW w:w="2434" w:type="pct"/>
            <w:gridSpan w:val="8"/>
          </w:tcPr>
          <w:p w:rsidR="008A6CAF" w:rsidRPr="008A6CAF" w:rsidRDefault="008A6CAF" w:rsidP="008A6CAF">
            <w:pPr>
              <w:jc w:val="center"/>
              <w:rPr>
                <w:sz w:val="24"/>
                <w:szCs w:val="24"/>
              </w:rPr>
            </w:pPr>
            <w:r w:rsidRPr="008A6CAF">
              <w:rPr>
                <w:sz w:val="24"/>
                <w:szCs w:val="24"/>
              </w:rPr>
              <w:t>ОБУЧЕНИЕ (п.23.6.1, стр. 150)</w:t>
            </w:r>
          </w:p>
        </w:tc>
      </w:tr>
      <w:tr w:rsidR="008A6CAF" w:rsidRPr="008A6CAF" w:rsidTr="00CA45F4">
        <w:trPr>
          <w:trHeight w:val="628"/>
        </w:trPr>
        <w:tc>
          <w:tcPr>
            <w:tcW w:w="85" w:type="pct"/>
            <w:vMerge w:val="restart"/>
          </w:tcPr>
          <w:p w:rsidR="008A6CAF" w:rsidRPr="008A6CAF" w:rsidRDefault="008A6CAF" w:rsidP="008A6CAF">
            <w:pPr>
              <w:rPr>
                <w:sz w:val="24"/>
                <w:szCs w:val="24"/>
              </w:rPr>
            </w:pPr>
            <w:r w:rsidRPr="008A6CAF">
              <w:rPr>
                <w:sz w:val="24"/>
                <w:szCs w:val="24"/>
              </w:rPr>
              <w:t>1</w:t>
            </w:r>
          </w:p>
        </w:tc>
        <w:tc>
          <w:tcPr>
            <w:tcW w:w="2661" w:type="pct"/>
            <w:gridSpan w:val="4"/>
            <w:vMerge w:val="restart"/>
          </w:tcPr>
          <w:p w:rsidR="008A6CAF" w:rsidRPr="008A6CAF" w:rsidRDefault="008A6CAF" w:rsidP="008A6CAF">
            <w:pPr>
              <w:rPr>
                <w:sz w:val="24"/>
                <w:szCs w:val="24"/>
              </w:rPr>
            </w:pPr>
            <w:r w:rsidRPr="008A6CAF">
              <w:rPr>
                <w:sz w:val="24"/>
                <w:szCs w:val="24"/>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260" w:type="pct"/>
          </w:tcPr>
          <w:p w:rsidR="008A6CAF" w:rsidRPr="008A6CAF" w:rsidRDefault="008A6CAF" w:rsidP="008A6CAF">
            <w:pPr>
              <w:rPr>
                <w:sz w:val="24"/>
                <w:szCs w:val="24"/>
              </w:rPr>
            </w:pPr>
            <w:r w:rsidRPr="008A6CAF">
              <w:rPr>
                <w:sz w:val="24"/>
                <w:szCs w:val="24"/>
              </w:rPr>
              <w:t>1</w:t>
            </w:r>
          </w:p>
        </w:tc>
        <w:tc>
          <w:tcPr>
            <w:tcW w:w="1994" w:type="pct"/>
            <w:gridSpan w:val="6"/>
          </w:tcPr>
          <w:p w:rsidR="008A6CAF" w:rsidRPr="008A6CAF" w:rsidRDefault="008A6CAF" w:rsidP="008A6CAF">
            <w:pPr>
              <w:rPr>
                <w:sz w:val="24"/>
                <w:szCs w:val="24"/>
              </w:rPr>
            </w:pPr>
            <w:r w:rsidRPr="008A6CAF">
              <w:rPr>
                <w:sz w:val="24"/>
                <w:szCs w:val="24"/>
              </w:rPr>
              <w:t xml:space="preserve">традиционные методы (словесные, наглядные, практические) </w:t>
            </w:r>
          </w:p>
        </w:tc>
      </w:tr>
      <w:tr w:rsidR="008A6CAF" w:rsidRPr="008A6CAF" w:rsidTr="00CA45F4">
        <w:trPr>
          <w:trHeight w:val="627"/>
        </w:trPr>
        <w:tc>
          <w:tcPr>
            <w:tcW w:w="85" w:type="pct"/>
            <w:vMerge/>
          </w:tcPr>
          <w:p w:rsidR="008A6CAF" w:rsidRPr="008A6CAF" w:rsidRDefault="008A6CAF" w:rsidP="008A6CAF">
            <w:pPr>
              <w:rPr>
                <w:sz w:val="24"/>
                <w:szCs w:val="24"/>
              </w:rPr>
            </w:pPr>
          </w:p>
        </w:tc>
        <w:tc>
          <w:tcPr>
            <w:tcW w:w="2661" w:type="pct"/>
            <w:gridSpan w:val="4"/>
            <w:vMerge/>
          </w:tcPr>
          <w:p w:rsidR="008A6CAF" w:rsidRPr="008A6CAF" w:rsidRDefault="008A6CAF" w:rsidP="008A6CAF">
            <w:pPr>
              <w:rPr>
                <w:sz w:val="24"/>
                <w:szCs w:val="24"/>
              </w:rPr>
            </w:pPr>
          </w:p>
        </w:tc>
        <w:tc>
          <w:tcPr>
            <w:tcW w:w="260" w:type="pct"/>
          </w:tcPr>
          <w:p w:rsidR="008A6CAF" w:rsidRPr="008A6CAF" w:rsidRDefault="008A6CAF" w:rsidP="008A6CAF">
            <w:pPr>
              <w:rPr>
                <w:sz w:val="24"/>
                <w:szCs w:val="24"/>
              </w:rPr>
            </w:pPr>
            <w:r w:rsidRPr="008A6CAF">
              <w:rPr>
                <w:sz w:val="24"/>
                <w:szCs w:val="24"/>
              </w:rPr>
              <w:t>2</w:t>
            </w:r>
          </w:p>
        </w:tc>
        <w:tc>
          <w:tcPr>
            <w:tcW w:w="1994" w:type="pct"/>
            <w:gridSpan w:val="6"/>
          </w:tcPr>
          <w:p w:rsidR="008A6CAF" w:rsidRPr="008A6CAF" w:rsidRDefault="008A6CAF" w:rsidP="008A6CAF">
            <w:pPr>
              <w:rPr>
                <w:sz w:val="24"/>
                <w:szCs w:val="24"/>
              </w:rPr>
            </w:pPr>
            <w:r w:rsidRPr="008A6CAF">
              <w:rPr>
                <w:sz w:val="24"/>
                <w:szCs w:val="24"/>
              </w:rPr>
              <w:t>методы, в основе которых положен характер познавательной деятельности детей</w:t>
            </w:r>
          </w:p>
        </w:tc>
      </w:tr>
      <w:tr w:rsidR="008A6CAF" w:rsidRPr="008A6CAF" w:rsidTr="00CA45F4">
        <w:tc>
          <w:tcPr>
            <w:tcW w:w="85" w:type="pct"/>
          </w:tcPr>
          <w:p w:rsidR="008A6CAF" w:rsidRPr="008A6CAF" w:rsidRDefault="008A6CAF" w:rsidP="008A6CAF">
            <w:pPr>
              <w:rPr>
                <w:sz w:val="24"/>
                <w:szCs w:val="24"/>
              </w:rPr>
            </w:pPr>
            <w:r w:rsidRPr="008A6CAF">
              <w:rPr>
                <w:sz w:val="24"/>
                <w:szCs w:val="24"/>
              </w:rPr>
              <w:t>2</w:t>
            </w:r>
          </w:p>
        </w:tc>
        <w:tc>
          <w:tcPr>
            <w:tcW w:w="2661" w:type="pct"/>
            <w:gridSpan w:val="4"/>
          </w:tcPr>
          <w:p w:rsidR="008A6CAF" w:rsidRPr="008A6CAF" w:rsidRDefault="008A6CAF" w:rsidP="008A6CAF">
            <w:pPr>
              <w:rPr>
                <w:sz w:val="24"/>
                <w:szCs w:val="24"/>
              </w:rPr>
            </w:pPr>
            <w:r w:rsidRPr="008A6CAF">
              <w:rPr>
                <w:sz w:val="24"/>
                <w:szCs w:val="24"/>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260" w:type="pct"/>
          </w:tcPr>
          <w:p w:rsidR="008A6CAF" w:rsidRPr="008A6CAF" w:rsidRDefault="008A6CAF" w:rsidP="008A6CAF">
            <w:pPr>
              <w:rPr>
                <w:sz w:val="24"/>
                <w:szCs w:val="24"/>
              </w:rPr>
            </w:pPr>
            <w:r w:rsidRPr="008A6CAF">
              <w:rPr>
                <w:sz w:val="24"/>
                <w:szCs w:val="24"/>
              </w:rPr>
              <w:t>3</w:t>
            </w:r>
          </w:p>
        </w:tc>
        <w:tc>
          <w:tcPr>
            <w:tcW w:w="1994" w:type="pct"/>
            <w:gridSpan w:val="6"/>
          </w:tcPr>
          <w:p w:rsidR="008A6CAF" w:rsidRPr="008A6CAF" w:rsidRDefault="008A6CAF" w:rsidP="008A6CAF">
            <w:pPr>
              <w:rPr>
                <w:sz w:val="24"/>
                <w:szCs w:val="24"/>
              </w:rPr>
            </w:pPr>
            <w:r w:rsidRPr="008A6CAF">
              <w:rPr>
                <w:sz w:val="24"/>
                <w:szCs w:val="24"/>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8A6CAF" w:rsidRPr="008A6CAF" w:rsidTr="00CA45F4">
        <w:trPr>
          <w:trHeight w:val="1262"/>
        </w:trPr>
        <w:tc>
          <w:tcPr>
            <w:tcW w:w="85" w:type="pct"/>
            <w:vMerge w:val="restart"/>
            <w:tcBorders>
              <w:bottom w:val="single" w:sz="4" w:space="0" w:color="auto"/>
            </w:tcBorders>
          </w:tcPr>
          <w:p w:rsidR="008A6CAF" w:rsidRPr="008A6CAF" w:rsidRDefault="008A6CAF" w:rsidP="008A6CAF">
            <w:pPr>
              <w:rPr>
                <w:sz w:val="24"/>
                <w:szCs w:val="24"/>
              </w:rPr>
            </w:pPr>
            <w:r w:rsidRPr="008A6CAF">
              <w:rPr>
                <w:sz w:val="24"/>
                <w:szCs w:val="24"/>
              </w:rPr>
              <w:t>3</w:t>
            </w:r>
          </w:p>
        </w:tc>
        <w:tc>
          <w:tcPr>
            <w:tcW w:w="2661" w:type="pct"/>
            <w:gridSpan w:val="4"/>
            <w:vMerge w:val="restart"/>
            <w:tcBorders>
              <w:bottom w:val="single" w:sz="4" w:space="0" w:color="auto"/>
            </w:tcBorders>
          </w:tcPr>
          <w:p w:rsidR="008A6CAF" w:rsidRPr="008A6CAF" w:rsidRDefault="008A6CAF" w:rsidP="008A6CAF">
            <w:pPr>
              <w:rPr>
                <w:sz w:val="24"/>
                <w:szCs w:val="24"/>
              </w:rPr>
            </w:pPr>
            <w:r w:rsidRPr="008A6CAF">
              <w:rPr>
                <w:sz w:val="24"/>
                <w:szCs w:val="24"/>
              </w:rPr>
              <w:t>методы мотивации опыта поведения и деятельности (поощрение, методы развития эмоций, игры, соревнования, проектные методы)</w:t>
            </w:r>
          </w:p>
        </w:tc>
        <w:tc>
          <w:tcPr>
            <w:tcW w:w="260" w:type="pct"/>
            <w:tcBorders>
              <w:bottom w:val="single" w:sz="4" w:space="0" w:color="auto"/>
            </w:tcBorders>
          </w:tcPr>
          <w:p w:rsidR="008A6CAF" w:rsidRPr="008A6CAF" w:rsidRDefault="008A6CAF" w:rsidP="008A6CAF">
            <w:pPr>
              <w:rPr>
                <w:sz w:val="24"/>
                <w:szCs w:val="24"/>
              </w:rPr>
            </w:pPr>
            <w:r w:rsidRPr="008A6CAF">
              <w:rPr>
                <w:sz w:val="24"/>
                <w:szCs w:val="24"/>
              </w:rPr>
              <w:t>4</w:t>
            </w:r>
          </w:p>
        </w:tc>
        <w:tc>
          <w:tcPr>
            <w:tcW w:w="1994" w:type="pct"/>
            <w:gridSpan w:val="6"/>
            <w:tcBorders>
              <w:bottom w:val="single" w:sz="4" w:space="0" w:color="auto"/>
            </w:tcBorders>
          </w:tcPr>
          <w:p w:rsidR="008A6CAF" w:rsidRPr="008A6CAF" w:rsidRDefault="008A6CAF" w:rsidP="008A6CAF">
            <w:pPr>
              <w:rPr>
                <w:sz w:val="24"/>
                <w:szCs w:val="24"/>
              </w:rPr>
            </w:pPr>
            <w:r w:rsidRPr="008A6CAF">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8A6CAF" w:rsidRPr="008A6CAF" w:rsidTr="00CA45F4">
        <w:tc>
          <w:tcPr>
            <w:tcW w:w="85" w:type="pct"/>
            <w:vMerge/>
          </w:tcPr>
          <w:p w:rsidR="008A6CAF" w:rsidRPr="008A6CAF" w:rsidRDefault="008A6CAF" w:rsidP="008A6CAF">
            <w:pPr>
              <w:rPr>
                <w:sz w:val="24"/>
                <w:szCs w:val="24"/>
              </w:rPr>
            </w:pPr>
          </w:p>
        </w:tc>
        <w:tc>
          <w:tcPr>
            <w:tcW w:w="2661" w:type="pct"/>
            <w:gridSpan w:val="4"/>
            <w:vMerge/>
          </w:tcPr>
          <w:p w:rsidR="008A6CAF" w:rsidRPr="008A6CAF" w:rsidRDefault="008A6CAF" w:rsidP="008A6CAF">
            <w:pPr>
              <w:rPr>
                <w:sz w:val="24"/>
                <w:szCs w:val="24"/>
              </w:rPr>
            </w:pPr>
          </w:p>
        </w:tc>
        <w:tc>
          <w:tcPr>
            <w:tcW w:w="260" w:type="pct"/>
          </w:tcPr>
          <w:p w:rsidR="008A6CAF" w:rsidRPr="008A6CAF" w:rsidRDefault="008A6CAF" w:rsidP="008A6CAF">
            <w:pPr>
              <w:rPr>
                <w:sz w:val="24"/>
                <w:szCs w:val="24"/>
              </w:rPr>
            </w:pPr>
            <w:r w:rsidRPr="008A6CAF">
              <w:rPr>
                <w:sz w:val="24"/>
                <w:szCs w:val="24"/>
              </w:rPr>
              <w:t>5</w:t>
            </w:r>
          </w:p>
        </w:tc>
        <w:tc>
          <w:tcPr>
            <w:tcW w:w="1994" w:type="pct"/>
            <w:gridSpan w:val="6"/>
          </w:tcPr>
          <w:p w:rsidR="008A6CAF" w:rsidRPr="008A6CAF" w:rsidRDefault="008A6CAF" w:rsidP="008A6CAF">
            <w:pPr>
              <w:rPr>
                <w:sz w:val="24"/>
                <w:szCs w:val="24"/>
              </w:rPr>
            </w:pPr>
            <w:r w:rsidRPr="008A6CAF">
              <w:rPr>
                <w:sz w:val="24"/>
                <w:szCs w:val="24"/>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8A6CAF" w:rsidRPr="008A6CAF" w:rsidTr="00CA45F4">
        <w:tc>
          <w:tcPr>
            <w:tcW w:w="85" w:type="pct"/>
            <w:vMerge/>
          </w:tcPr>
          <w:p w:rsidR="008A6CAF" w:rsidRPr="008A6CAF" w:rsidRDefault="008A6CAF" w:rsidP="008A6CAF">
            <w:pPr>
              <w:rPr>
                <w:sz w:val="24"/>
                <w:szCs w:val="24"/>
              </w:rPr>
            </w:pPr>
          </w:p>
        </w:tc>
        <w:tc>
          <w:tcPr>
            <w:tcW w:w="2661" w:type="pct"/>
            <w:gridSpan w:val="4"/>
            <w:vMerge/>
          </w:tcPr>
          <w:p w:rsidR="008A6CAF" w:rsidRPr="008A6CAF" w:rsidRDefault="008A6CAF" w:rsidP="008A6CAF">
            <w:pPr>
              <w:rPr>
                <w:sz w:val="24"/>
                <w:szCs w:val="24"/>
              </w:rPr>
            </w:pPr>
          </w:p>
        </w:tc>
        <w:tc>
          <w:tcPr>
            <w:tcW w:w="260" w:type="pct"/>
          </w:tcPr>
          <w:p w:rsidR="008A6CAF" w:rsidRPr="008A6CAF" w:rsidRDefault="008A6CAF" w:rsidP="008A6CAF">
            <w:pPr>
              <w:rPr>
                <w:sz w:val="24"/>
                <w:szCs w:val="24"/>
              </w:rPr>
            </w:pPr>
            <w:r w:rsidRPr="008A6CAF">
              <w:rPr>
                <w:sz w:val="24"/>
                <w:szCs w:val="24"/>
              </w:rPr>
              <w:t>6</w:t>
            </w:r>
          </w:p>
        </w:tc>
        <w:tc>
          <w:tcPr>
            <w:tcW w:w="1994" w:type="pct"/>
            <w:gridSpan w:val="6"/>
          </w:tcPr>
          <w:p w:rsidR="008A6CAF" w:rsidRPr="008A6CAF" w:rsidRDefault="008A6CAF" w:rsidP="008A6CAF">
            <w:pPr>
              <w:rPr>
                <w:sz w:val="24"/>
                <w:szCs w:val="24"/>
              </w:rPr>
            </w:pPr>
            <w:r w:rsidRPr="008A6CAF">
              <w:rPr>
                <w:sz w:val="24"/>
                <w:szCs w:val="24"/>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8A6CAF" w:rsidRPr="008A6CAF" w:rsidTr="00CA45F4">
        <w:tc>
          <w:tcPr>
            <w:tcW w:w="85" w:type="pct"/>
            <w:vMerge/>
          </w:tcPr>
          <w:p w:rsidR="008A6CAF" w:rsidRPr="008A6CAF" w:rsidRDefault="008A6CAF" w:rsidP="008A6CAF">
            <w:pPr>
              <w:rPr>
                <w:sz w:val="24"/>
                <w:szCs w:val="24"/>
              </w:rPr>
            </w:pPr>
          </w:p>
        </w:tc>
        <w:tc>
          <w:tcPr>
            <w:tcW w:w="2661" w:type="pct"/>
            <w:gridSpan w:val="4"/>
            <w:vMerge/>
          </w:tcPr>
          <w:p w:rsidR="008A6CAF" w:rsidRPr="008A6CAF" w:rsidRDefault="008A6CAF" w:rsidP="008A6CAF">
            <w:pPr>
              <w:rPr>
                <w:sz w:val="24"/>
                <w:szCs w:val="24"/>
              </w:rPr>
            </w:pPr>
          </w:p>
        </w:tc>
        <w:tc>
          <w:tcPr>
            <w:tcW w:w="260" w:type="pct"/>
          </w:tcPr>
          <w:p w:rsidR="008A6CAF" w:rsidRPr="008A6CAF" w:rsidRDefault="008A6CAF" w:rsidP="008A6CAF">
            <w:pPr>
              <w:rPr>
                <w:sz w:val="24"/>
                <w:szCs w:val="24"/>
              </w:rPr>
            </w:pPr>
            <w:r w:rsidRPr="008A6CAF">
              <w:rPr>
                <w:sz w:val="24"/>
                <w:szCs w:val="24"/>
              </w:rPr>
              <w:t>7</w:t>
            </w:r>
          </w:p>
        </w:tc>
        <w:tc>
          <w:tcPr>
            <w:tcW w:w="1994" w:type="pct"/>
            <w:gridSpan w:val="6"/>
          </w:tcPr>
          <w:p w:rsidR="008A6CAF" w:rsidRPr="008A6CAF" w:rsidRDefault="008A6CAF" w:rsidP="008A6CAF">
            <w:pPr>
              <w:rPr>
                <w:sz w:val="24"/>
                <w:szCs w:val="24"/>
              </w:rPr>
            </w:pPr>
            <w:r w:rsidRPr="008A6CAF">
              <w:rPr>
                <w:sz w:val="24"/>
                <w:szCs w:val="24"/>
              </w:rPr>
              <w:t xml:space="preserve">исследовательский метод включает составление и </w:t>
            </w:r>
            <w:r w:rsidRPr="008A6CAF">
              <w:rPr>
                <w:sz w:val="24"/>
                <w:szCs w:val="24"/>
              </w:rPr>
              <w:lastRenderedPageBreak/>
              <w:t>предъявление проблемных ситуаций, ситуаций для экспериментирования и опытов (творческие задания, опыты, экспериментирование)</w:t>
            </w:r>
          </w:p>
        </w:tc>
      </w:tr>
      <w:tr w:rsidR="008A6CAF" w:rsidRPr="008A6CAF" w:rsidTr="00CA45F4">
        <w:tc>
          <w:tcPr>
            <w:tcW w:w="85" w:type="pct"/>
          </w:tcPr>
          <w:p w:rsidR="008A6CAF" w:rsidRPr="008A6CAF" w:rsidRDefault="008A6CAF" w:rsidP="008A6CAF">
            <w:pPr>
              <w:rPr>
                <w:sz w:val="24"/>
                <w:szCs w:val="24"/>
              </w:rPr>
            </w:pPr>
            <w:r w:rsidRPr="008A6CAF">
              <w:rPr>
                <w:sz w:val="24"/>
                <w:szCs w:val="24"/>
              </w:rPr>
              <w:lastRenderedPageBreak/>
              <w:t>8</w:t>
            </w:r>
          </w:p>
        </w:tc>
        <w:tc>
          <w:tcPr>
            <w:tcW w:w="4915" w:type="pct"/>
            <w:gridSpan w:val="11"/>
          </w:tcPr>
          <w:p w:rsidR="008A6CAF" w:rsidRPr="008A6CAF" w:rsidRDefault="008A6CAF" w:rsidP="008A6CAF">
            <w:pPr>
              <w:rPr>
                <w:sz w:val="24"/>
                <w:szCs w:val="24"/>
              </w:rPr>
            </w:pPr>
            <w:r w:rsidRPr="008A6CAF">
              <w:rPr>
                <w:sz w:val="24"/>
                <w:szCs w:val="24"/>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8A6CAF" w:rsidRPr="008A6CAF" w:rsidTr="00524D24">
        <w:tc>
          <w:tcPr>
            <w:tcW w:w="5000" w:type="pct"/>
            <w:gridSpan w:val="12"/>
            <w:shd w:val="clear" w:color="auto" w:fill="F2F2F2"/>
          </w:tcPr>
          <w:p w:rsidR="008A6CAF" w:rsidRPr="008A6CAF" w:rsidRDefault="008A6CAF" w:rsidP="008A6CAF">
            <w:pPr>
              <w:rPr>
                <w:sz w:val="24"/>
                <w:szCs w:val="24"/>
              </w:rPr>
            </w:pPr>
            <w:r w:rsidRPr="008A6CAF">
              <w:rPr>
                <w:sz w:val="24"/>
                <w:szCs w:val="24"/>
              </w:rPr>
              <w:t>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(п.23.6.2).</w:t>
            </w:r>
          </w:p>
        </w:tc>
      </w:tr>
      <w:tr w:rsidR="008A6CAF" w:rsidRPr="008A6CAF" w:rsidTr="00524D24">
        <w:tc>
          <w:tcPr>
            <w:tcW w:w="4585" w:type="pct"/>
            <w:gridSpan w:val="9"/>
            <w:shd w:val="clear" w:color="auto" w:fill="EEECE1"/>
          </w:tcPr>
          <w:p w:rsidR="008A6CAF" w:rsidRPr="008A6CAF" w:rsidRDefault="008A6CAF" w:rsidP="008A6CAF">
            <w:pPr>
              <w:rPr>
                <w:b/>
                <w:sz w:val="24"/>
                <w:szCs w:val="24"/>
              </w:rPr>
            </w:pPr>
            <w:r w:rsidRPr="008A6CAF">
              <w:rPr>
                <w:b/>
                <w:sz w:val="24"/>
                <w:szCs w:val="24"/>
              </w:rPr>
              <w:t xml:space="preserve">Средства для реализации Программы, </w:t>
            </w:r>
            <w:r w:rsidRPr="008A6CAF">
              <w:rPr>
                <w:sz w:val="24"/>
                <w:szCs w:val="24"/>
              </w:rPr>
              <w:t>представленные совокупностью материальных и идеальных объектов</w:t>
            </w:r>
          </w:p>
        </w:tc>
        <w:tc>
          <w:tcPr>
            <w:tcW w:w="415" w:type="pct"/>
            <w:gridSpan w:val="3"/>
            <w:shd w:val="clear" w:color="auto" w:fill="EEECE1"/>
            <w:vAlign w:val="center"/>
          </w:tcPr>
          <w:p w:rsidR="008A6CAF" w:rsidRPr="008A6CAF" w:rsidRDefault="008A6CAF" w:rsidP="008A6CAF">
            <w:pPr>
              <w:jc w:val="center"/>
              <w:rPr>
                <w:b/>
                <w:sz w:val="24"/>
                <w:szCs w:val="24"/>
              </w:rPr>
            </w:pPr>
            <w:r w:rsidRPr="008A6CAF">
              <w:rPr>
                <w:b/>
                <w:sz w:val="24"/>
                <w:szCs w:val="24"/>
              </w:rPr>
              <w:t>Ф</w:t>
            </w:r>
            <w:r w:rsidR="00CA45F4">
              <w:rPr>
                <w:b/>
                <w:sz w:val="24"/>
                <w:szCs w:val="24"/>
              </w:rPr>
              <w:t>А</w:t>
            </w:r>
            <w:r w:rsidRPr="008A6CAF">
              <w:rPr>
                <w:b/>
                <w:sz w:val="24"/>
                <w:szCs w:val="24"/>
              </w:rPr>
              <w:t>ОП ДО</w:t>
            </w:r>
          </w:p>
        </w:tc>
      </w:tr>
      <w:tr w:rsidR="008A6CAF" w:rsidRPr="008A6CAF" w:rsidTr="00524D24">
        <w:tc>
          <w:tcPr>
            <w:tcW w:w="85" w:type="pct"/>
            <w:shd w:val="clear" w:color="auto" w:fill="FFFFFF"/>
          </w:tcPr>
          <w:p w:rsidR="008A6CAF" w:rsidRPr="008A6CAF" w:rsidRDefault="008A6CAF" w:rsidP="008A6CAF">
            <w:pPr>
              <w:rPr>
                <w:sz w:val="24"/>
                <w:szCs w:val="24"/>
              </w:rPr>
            </w:pPr>
            <w:r w:rsidRPr="008A6CAF">
              <w:rPr>
                <w:sz w:val="24"/>
                <w:szCs w:val="24"/>
              </w:rPr>
              <w:t>1</w:t>
            </w:r>
          </w:p>
        </w:tc>
        <w:tc>
          <w:tcPr>
            <w:tcW w:w="4681" w:type="pct"/>
            <w:gridSpan w:val="10"/>
            <w:shd w:val="clear" w:color="auto" w:fill="FFFFFF"/>
          </w:tcPr>
          <w:p w:rsidR="008A6CAF" w:rsidRPr="008A6CAF" w:rsidRDefault="008A6CAF" w:rsidP="008A6CAF">
            <w:pPr>
              <w:rPr>
                <w:sz w:val="24"/>
                <w:szCs w:val="24"/>
              </w:rPr>
            </w:pPr>
            <w:r w:rsidRPr="008A6CAF">
              <w:rPr>
                <w:sz w:val="24"/>
                <w:szCs w:val="24"/>
              </w:rPr>
              <w:t>демонстрационные и раздаточные</w:t>
            </w:r>
          </w:p>
        </w:tc>
        <w:tc>
          <w:tcPr>
            <w:tcW w:w="234" w:type="pct"/>
            <w:vMerge w:val="restart"/>
            <w:shd w:val="clear" w:color="auto" w:fill="FFFFFF"/>
            <w:vAlign w:val="center"/>
          </w:tcPr>
          <w:p w:rsidR="008A6CAF" w:rsidRPr="008A6CAF" w:rsidRDefault="008A6CAF" w:rsidP="00CA45F4">
            <w:pPr>
              <w:jc w:val="center"/>
              <w:rPr>
                <w:sz w:val="24"/>
                <w:szCs w:val="24"/>
              </w:rPr>
            </w:pPr>
          </w:p>
        </w:tc>
      </w:tr>
      <w:tr w:rsidR="008A6CAF" w:rsidRPr="008A6CAF" w:rsidTr="00524D24">
        <w:tc>
          <w:tcPr>
            <w:tcW w:w="85" w:type="pct"/>
            <w:shd w:val="clear" w:color="auto" w:fill="FFFFFF"/>
          </w:tcPr>
          <w:p w:rsidR="008A6CAF" w:rsidRPr="008A6CAF" w:rsidRDefault="008A6CAF" w:rsidP="008A6CAF">
            <w:pPr>
              <w:rPr>
                <w:sz w:val="24"/>
                <w:szCs w:val="24"/>
              </w:rPr>
            </w:pPr>
            <w:r w:rsidRPr="008A6CAF">
              <w:rPr>
                <w:sz w:val="24"/>
                <w:szCs w:val="24"/>
              </w:rPr>
              <w:t>2</w:t>
            </w:r>
          </w:p>
        </w:tc>
        <w:tc>
          <w:tcPr>
            <w:tcW w:w="4681" w:type="pct"/>
            <w:gridSpan w:val="10"/>
            <w:shd w:val="clear" w:color="auto" w:fill="FFFFFF"/>
          </w:tcPr>
          <w:p w:rsidR="008A6CAF" w:rsidRPr="008A6CAF" w:rsidRDefault="008A6CAF" w:rsidP="008A6CAF">
            <w:pPr>
              <w:rPr>
                <w:sz w:val="24"/>
                <w:szCs w:val="24"/>
              </w:rPr>
            </w:pPr>
            <w:r w:rsidRPr="008A6CAF">
              <w:rPr>
                <w:sz w:val="24"/>
                <w:szCs w:val="24"/>
              </w:rPr>
              <w:t xml:space="preserve">визуальные, </w:t>
            </w:r>
            <w:proofErr w:type="spellStart"/>
            <w:r w:rsidRPr="008A6CAF">
              <w:rPr>
                <w:sz w:val="24"/>
                <w:szCs w:val="24"/>
              </w:rPr>
              <w:t>аудийные</w:t>
            </w:r>
            <w:proofErr w:type="spellEnd"/>
            <w:r w:rsidRPr="008A6CAF">
              <w:rPr>
                <w:sz w:val="24"/>
                <w:szCs w:val="24"/>
              </w:rPr>
              <w:t>, аудиовизуальные</w:t>
            </w:r>
          </w:p>
        </w:tc>
        <w:tc>
          <w:tcPr>
            <w:tcW w:w="234" w:type="pct"/>
            <w:vMerge/>
            <w:shd w:val="clear" w:color="auto" w:fill="FFFFFF"/>
          </w:tcPr>
          <w:p w:rsidR="008A6CAF" w:rsidRPr="008A6CAF" w:rsidRDefault="008A6CAF" w:rsidP="008A6CAF">
            <w:pPr>
              <w:rPr>
                <w:sz w:val="24"/>
                <w:szCs w:val="24"/>
              </w:rPr>
            </w:pPr>
          </w:p>
        </w:tc>
      </w:tr>
      <w:tr w:rsidR="008A6CAF" w:rsidRPr="008A6CAF" w:rsidTr="00524D24">
        <w:tc>
          <w:tcPr>
            <w:tcW w:w="85" w:type="pct"/>
            <w:shd w:val="clear" w:color="auto" w:fill="FFFFFF"/>
          </w:tcPr>
          <w:p w:rsidR="008A6CAF" w:rsidRPr="008A6CAF" w:rsidRDefault="008A6CAF" w:rsidP="008A6CAF">
            <w:pPr>
              <w:rPr>
                <w:sz w:val="24"/>
                <w:szCs w:val="24"/>
              </w:rPr>
            </w:pPr>
            <w:r w:rsidRPr="008A6CAF">
              <w:rPr>
                <w:sz w:val="24"/>
                <w:szCs w:val="24"/>
              </w:rPr>
              <w:t>3</w:t>
            </w:r>
          </w:p>
        </w:tc>
        <w:tc>
          <w:tcPr>
            <w:tcW w:w="4681" w:type="pct"/>
            <w:gridSpan w:val="10"/>
            <w:shd w:val="clear" w:color="auto" w:fill="FFFFFF"/>
          </w:tcPr>
          <w:p w:rsidR="008A6CAF" w:rsidRPr="008A6CAF" w:rsidRDefault="008A6CAF" w:rsidP="008A6CAF">
            <w:pPr>
              <w:rPr>
                <w:sz w:val="24"/>
                <w:szCs w:val="24"/>
              </w:rPr>
            </w:pPr>
            <w:r w:rsidRPr="008A6CAF">
              <w:rPr>
                <w:sz w:val="24"/>
                <w:szCs w:val="24"/>
              </w:rPr>
              <w:t>естественные и искусственные</w:t>
            </w:r>
          </w:p>
        </w:tc>
        <w:tc>
          <w:tcPr>
            <w:tcW w:w="234" w:type="pct"/>
            <w:vMerge/>
            <w:shd w:val="clear" w:color="auto" w:fill="FFFFFF"/>
          </w:tcPr>
          <w:p w:rsidR="008A6CAF" w:rsidRPr="008A6CAF" w:rsidRDefault="008A6CAF" w:rsidP="008A6CAF">
            <w:pPr>
              <w:rPr>
                <w:sz w:val="24"/>
                <w:szCs w:val="24"/>
              </w:rPr>
            </w:pPr>
          </w:p>
        </w:tc>
      </w:tr>
      <w:tr w:rsidR="008A6CAF" w:rsidRPr="008A6CAF" w:rsidTr="00524D24">
        <w:tc>
          <w:tcPr>
            <w:tcW w:w="85" w:type="pct"/>
            <w:shd w:val="clear" w:color="auto" w:fill="FFFFFF"/>
          </w:tcPr>
          <w:p w:rsidR="008A6CAF" w:rsidRPr="008A6CAF" w:rsidRDefault="008A6CAF" w:rsidP="008A6CAF">
            <w:pPr>
              <w:rPr>
                <w:sz w:val="24"/>
                <w:szCs w:val="24"/>
              </w:rPr>
            </w:pPr>
            <w:r w:rsidRPr="008A6CAF">
              <w:rPr>
                <w:sz w:val="24"/>
                <w:szCs w:val="24"/>
              </w:rPr>
              <w:t>4</w:t>
            </w:r>
          </w:p>
        </w:tc>
        <w:tc>
          <w:tcPr>
            <w:tcW w:w="4681" w:type="pct"/>
            <w:gridSpan w:val="10"/>
            <w:shd w:val="clear" w:color="auto" w:fill="FFFFFF"/>
          </w:tcPr>
          <w:p w:rsidR="008A6CAF" w:rsidRPr="008A6CAF" w:rsidRDefault="008A6CAF" w:rsidP="008A6CAF">
            <w:pPr>
              <w:rPr>
                <w:sz w:val="24"/>
                <w:szCs w:val="24"/>
              </w:rPr>
            </w:pPr>
            <w:r w:rsidRPr="008A6CAF">
              <w:rPr>
                <w:sz w:val="24"/>
                <w:szCs w:val="24"/>
              </w:rPr>
              <w:t>реальные и виртуальные</w:t>
            </w:r>
          </w:p>
        </w:tc>
        <w:tc>
          <w:tcPr>
            <w:tcW w:w="234" w:type="pct"/>
            <w:vMerge/>
            <w:shd w:val="clear" w:color="auto" w:fill="FFFFFF"/>
          </w:tcPr>
          <w:p w:rsidR="008A6CAF" w:rsidRPr="008A6CAF" w:rsidRDefault="008A6CAF" w:rsidP="008A6CAF">
            <w:pPr>
              <w:rPr>
                <w:sz w:val="24"/>
                <w:szCs w:val="24"/>
              </w:rPr>
            </w:pPr>
          </w:p>
        </w:tc>
      </w:tr>
      <w:tr w:rsidR="008A6CAF" w:rsidRPr="008A6CAF" w:rsidTr="00524D24">
        <w:tc>
          <w:tcPr>
            <w:tcW w:w="4585" w:type="pct"/>
            <w:gridSpan w:val="9"/>
            <w:shd w:val="clear" w:color="auto" w:fill="EEECE1"/>
            <w:vAlign w:val="center"/>
          </w:tcPr>
          <w:p w:rsidR="008A6CAF" w:rsidRPr="008A6CAF" w:rsidRDefault="008A6CAF" w:rsidP="008A6CAF">
            <w:pPr>
              <w:rPr>
                <w:b/>
                <w:sz w:val="24"/>
                <w:szCs w:val="24"/>
              </w:rPr>
            </w:pPr>
            <w:r w:rsidRPr="008A6CAF">
              <w:rPr>
                <w:b/>
                <w:sz w:val="24"/>
                <w:szCs w:val="24"/>
              </w:rPr>
              <w:t>Средства, используемые для развития следующих видов деятельности детей</w:t>
            </w:r>
          </w:p>
        </w:tc>
        <w:tc>
          <w:tcPr>
            <w:tcW w:w="415" w:type="pct"/>
            <w:gridSpan w:val="3"/>
            <w:shd w:val="clear" w:color="auto" w:fill="EEECE1"/>
            <w:vAlign w:val="center"/>
          </w:tcPr>
          <w:p w:rsidR="008A6CAF" w:rsidRPr="008A6CAF" w:rsidRDefault="008A6CAF" w:rsidP="008A6CAF">
            <w:pPr>
              <w:jc w:val="center"/>
              <w:rPr>
                <w:sz w:val="24"/>
                <w:szCs w:val="24"/>
              </w:rPr>
            </w:pPr>
          </w:p>
        </w:tc>
      </w:tr>
      <w:tr w:rsidR="008A6CAF" w:rsidRPr="008A6CAF" w:rsidTr="00524D24">
        <w:tc>
          <w:tcPr>
            <w:tcW w:w="1808" w:type="pct"/>
            <w:gridSpan w:val="3"/>
            <w:shd w:val="clear" w:color="auto" w:fill="FFFFFF"/>
          </w:tcPr>
          <w:p w:rsidR="008A6CAF" w:rsidRPr="008A6CAF" w:rsidRDefault="008A6CAF" w:rsidP="008A6CAF">
            <w:pPr>
              <w:jc w:val="center"/>
              <w:rPr>
                <w:b/>
                <w:sz w:val="24"/>
                <w:szCs w:val="24"/>
              </w:rPr>
            </w:pPr>
            <w:r w:rsidRPr="008A6CAF">
              <w:rPr>
                <w:b/>
                <w:sz w:val="24"/>
                <w:szCs w:val="24"/>
              </w:rPr>
              <w:t>вид деятельности</w:t>
            </w:r>
          </w:p>
        </w:tc>
        <w:tc>
          <w:tcPr>
            <w:tcW w:w="3192" w:type="pct"/>
            <w:gridSpan w:val="9"/>
            <w:shd w:val="clear" w:color="auto" w:fill="FFFFFF"/>
          </w:tcPr>
          <w:p w:rsidR="008A6CAF" w:rsidRPr="008A6CAF" w:rsidRDefault="008A6CAF" w:rsidP="008A6CAF">
            <w:pPr>
              <w:jc w:val="center"/>
              <w:rPr>
                <w:b/>
                <w:sz w:val="24"/>
                <w:szCs w:val="24"/>
              </w:rPr>
            </w:pPr>
            <w:r w:rsidRPr="008A6CAF">
              <w:rPr>
                <w:b/>
                <w:sz w:val="24"/>
                <w:szCs w:val="24"/>
              </w:rPr>
              <w:t>предлагаемое оборудование</w:t>
            </w:r>
          </w:p>
        </w:tc>
      </w:tr>
      <w:tr w:rsidR="008A6CAF" w:rsidRPr="008A6CAF" w:rsidTr="00524D24">
        <w:tc>
          <w:tcPr>
            <w:tcW w:w="1808" w:type="pct"/>
            <w:gridSpan w:val="3"/>
            <w:shd w:val="clear" w:color="auto" w:fill="FFFFFF"/>
            <w:vAlign w:val="center"/>
          </w:tcPr>
          <w:p w:rsidR="008A6CAF" w:rsidRPr="008A6CAF" w:rsidRDefault="008A6CAF" w:rsidP="008A6CAF">
            <w:pPr>
              <w:rPr>
                <w:sz w:val="24"/>
                <w:szCs w:val="24"/>
              </w:rPr>
            </w:pPr>
            <w:r w:rsidRPr="008A6CAF">
              <w:rPr>
                <w:sz w:val="24"/>
                <w:szCs w:val="24"/>
              </w:rPr>
              <w:t>двигательная</w:t>
            </w:r>
          </w:p>
        </w:tc>
        <w:tc>
          <w:tcPr>
            <w:tcW w:w="3192" w:type="pct"/>
            <w:gridSpan w:val="9"/>
            <w:shd w:val="clear" w:color="auto" w:fill="FFFFFF"/>
          </w:tcPr>
          <w:p w:rsidR="008A6CAF" w:rsidRPr="008A6CAF" w:rsidRDefault="008A6CAF" w:rsidP="008A6CAF">
            <w:pPr>
              <w:rPr>
                <w:sz w:val="24"/>
                <w:szCs w:val="24"/>
              </w:rPr>
            </w:pPr>
            <w:r w:rsidRPr="008A6CAF">
              <w:rPr>
                <w:sz w:val="24"/>
                <w:szCs w:val="24"/>
              </w:rPr>
              <w:t>оборудование для ходьбы, бега, ползания, лазанья, прыгания, занятий с мячом и другое</w:t>
            </w:r>
          </w:p>
        </w:tc>
      </w:tr>
      <w:tr w:rsidR="008A6CAF" w:rsidRPr="008A6CAF" w:rsidTr="00524D24">
        <w:tc>
          <w:tcPr>
            <w:tcW w:w="1808" w:type="pct"/>
            <w:gridSpan w:val="3"/>
            <w:shd w:val="clear" w:color="auto" w:fill="FFFFFF"/>
            <w:vAlign w:val="center"/>
          </w:tcPr>
          <w:p w:rsidR="008A6CAF" w:rsidRPr="008A6CAF" w:rsidRDefault="008A6CAF" w:rsidP="008A6CAF">
            <w:pPr>
              <w:rPr>
                <w:sz w:val="24"/>
                <w:szCs w:val="24"/>
              </w:rPr>
            </w:pPr>
            <w:r w:rsidRPr="008A6CAF">
              <w:rPr>
                <w:sz w:val="24"/>
                <w:szCs w:val="24"/>
              </w:rPr>
              <w:t>предметная</w:t>
            </w:r>
          </w:p>
        </w:tc>
        <w:tc>
          <w:tcPr>
            <w:tcW w:w="3192" w:type="pct"/>
            <w:gridSpan w:val="9"/>
            <w:shd w:val="clear" w:color="auto" w:fill="FFFFFF"/>
          </w:tcPr>
          <w:p w:rsidR="008A6CAF" w:rsidRPr="008A6CAF" w:rsidRDefault="008A6CAF" w:rsidP="008A6CAF">
            <w:pPr>
              <w:rPr>
                <w:sz w:val="24"/>
                <w:szCs w:val="24"/>
              </w:rPr>
            </w:pPr>
            <w:r w:rsidRPr="008A6CAF">
              <w:rPr>
                <w:sz w:val="24"/>
                <w:szCs w:val="24"/>
              </w:rPr>
              <w:t>образные и дидактические игрушки, реальные предметы и другое</w:t>
            </w:r>
          </w:p>
        </w:tc>
      </w:tr>
      <w:tr w:rsidR="008A6CAF" w:rsidRPr="008A6CAF" w:rsidTr="00524D24">
        <w:tc>
          <w:tcPr>
            <w:tcW w:w="1808" w:type="pct"/>
            <w:gridSpan w:val="3"/>
            <w:shd w:val="clear" w:color="auto" w:fill="FFFFFF"/>
            <w:vAlign w:val="center"/>
          </w:tcPr>
          <w:p w:rsidR="008A6CAF" w:rsidRPr="008A6CAF" w:rsidRDefault="008A6CAF" w:rsidP="008A6CAF">
            <w:pPr>
              <w:rPr>
                <w:sz w:val="24"/>
                <w:szCs w:val="24"/>
              </w:rPr>
            </w:pPr>
            <w:r w:rsidRPr="008A6CAF">
              <w:rPr>
                <w:sz w:val="24"/>
                <w:szCs w:val="24"/>
              </w:rPr>
              <w:t>игровая</w:t>
            </w:r>
          </w:p>
        </w:tc>
        <w:tc>
          <w:tcPr>
            <w:tcW w:w="3192" w:type="pct"/>
            <w:gridSpan w:val="9"/>
            <w:shd w:val="clear" w:color="auto" w:fill="FFFFFF"/>
          </w:tcPr>
          <w:p w:rsidR="008A6CAF" w:rsidRPr="008A6CAF" w:rsidRDefault="008A6CAF" w:rsidP="008A6CAF">
            <w:pPr>
              <w:rPr>
                <w:sz w:val="24"/>
                <w:szCs w:val="24"/>
              </w:rPr>
            </w:pPr>
            <w:r w:rsidRPr="008A6CAF">
              <w:rPr>
                <w:sz w:val="24"/>
                <w:szCs w:val="24"/>
              </w:rPr>
              <w:t>игры, игрушки, игровое оборудование и другое</w:t>
            </w:r>
          </w:p>
        </w:tc>
      </w:tr>
      <w:tr w:rsidR="008A6CAF" w:rsidRPr="008A6CAF" w:rsidTr="00524D24">
        <w:tc>
          <w:tcPr>
            <w:tcW w:w="1808" w:type="pct"/>
            <w:gridSpan w:val="3"/>
            <w:shd w:val="clear" w:color="auto" w:fill="FFFFFF"/>
            <w:vAlign w:val="center"/>
          </w:tcPr>
          <w:p w:rsidR="008A6CAF" w:rsidRPr="008A6CAF" w:rsidRDefault="008A6CAF" w:rsidP="008A6CAF">
            <w:pPr>
              <w:rPr>
                <w:sz w:val="24"/>
                <w:szCs w:val="24"/>
              </w:rPr>
            </w:pPr>
            <w:r w:rsidRPr="008A6CAF">
              <w:rPr>
                <w:sz w:val="24"/>
                <w:szCs w:val="24"/>
              </w:rPr>
              <w:t>коммуникативная</w:t>
            </w:r>
          </w:p>
        </w:tc>
        <w:tc>
          <w:tcPr>
            <w:tcW w:w="3192" w:type="pct"/>
            <w:gridSpan w:val="9"/>
            <w:shd w:val="clear" w:color="auto" w:fill="FFFFFF"/>
          </w:tcPr>
          <w:p w:rsidR="008A6CAF" w:rsidRPr="008A6CAF" w:rsidRDefault="008A6CAF" w:rsidP="008A6CAF">
            <w:pPr>
              <w:rPr>
                <w:sz w:val="24"/>
                <w:szCs w:val="24"/>
              </w:rPr>
            </w:pPr>
            <w:r w:rsidRPr="008A6CAF">
              <w:rPr>
                <w:sz w:val="24"/>
                <w:szCs w:val="24"/>
              </w:rPr>
              <w:t>дидактический материал, предметы, игрушки, видеофильмы и другое</w:t>
            </w:r>
          </w:p>
        </w:tc>
      </w:tr>
      <w:tr w:rsidR="008A6CAF" w:rsidRPr="008A6CAF" w:rsidTr="00524D24">
        <w:tc>
          <w:tcPr>
            <w:tcW w:w="1808" w:type="pct"/>
            <w:gridSpan w:val="3"/>
            <w:shd w:val="clear" w:color="auto" w:fill="FFFFFF"/>
            <w:vAlign w:val="center"/>
          </w:tcPr>
          <w:p w:rsidR="008A6CAF" w:rsidRPr="008A6CAF" w:rsidRDefault="008A6CAF" w:rsidP="008A6CAF">
            <w:pPr>
              <w:rPr>
                <w:sz w:val="24"/>
                <w:szCs w:val="24"/>
              </w:rPr>
            </w:pPr>
            <w:r w:rsidRPr="008A6CAF">
              <w:rPr>
                <w:sz w:val="24"/>
                <w:szCs w:val="24"/>
              </w:rPr>
              <w:t>познавательно-исследовательская</w:t>
            </w:r>
          </w:p>
        </w:tc>
        <w:tc>
          <w:tcPr>
            <w:tcW w:w="3192" w:type="pct"/>
            <w:gridSpan w:val="9"/>
            <w:vMerge w:val="restart"/>
            <w:shd w:val="clear" w:color="auto" w:fill="FFFFFF"/>
          </w:tcPr>
          <w:p w:rsidR="008A6CAF" w:rsidRPr="008A6CAF" w:rsidRDefault="008A6CAF" w:rsidP="008A6CAF">
            <w:pPr>
              <w:rPr>
                <w:sz w:val="24"/>
                <w:szCs w:val="24"/>
              </w:rPr>
            </w:pPr>
            <w:r w:rsidRPr="008A6CAF">
              <w:rPr>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8A6CAF" w:rsidRPr="008A6CAF" w:rsidTr="00524D24">
        <w:tc>
          <w:tcPr>
            <w:tcW w:w="1808" w:type="pct"/>
            <w:gridSpan w:val="3"/>
            <w:shd w:val="clear" w:color="auto" w:fill="FFFFFF"/>
            <w:vAlign w:val="center"/>
          </w:tcPr>
          <w:p w:rsidR="008A6CAF" w:rsidRPr="008A6CAF" w:rsidRDefault="008A6CAF" w:rsidP="008A6CAF">
            <w:pPr>
              <w:rPr>
                <w:sz w:val="24"/>
                <w:szCs w:val="24"/>
              </w:rPr>
            </w:pPr>
            <w:r w:rsidRPr="008A6CAF">
              <w:rPr>
                <w:sz w:val="24"/>
                <w:szCs w:val="24"/>
              </w:rPr>
              <w:t>экспериментирование</w:t>
            </w:r>
          </w:p>
        </w:tc>
        <w:tc>
          <w:tcPr>
            <w:tcW w:w="3192" w:type="pct"/>
            <w:gridSpan w:val="9"/>
            <w:vMerge/>
            <w:shd w:val="clear" w:color="auto" w:fill="FFFFFF"/>
          </w:tcPr>
          <w:p w:rsidR="008A6CAF" w:rsidRPr="008A6CAF" w:rsidRDefault="008A6CAF" w:rsidP="008A6CAF">
            <w:pPr>
              <w:rPr>
                <w:sz w:val="24"/>
                <w:szCs w:val="24"/>
              </w:rPr>
            </w:pPr>
          </w:p>
        </w:tc>
      </w:tr>
      <w:tr w:rsidR="008A6CAF" w:rsidRPr="008A6CAF" w:rsidTr="00524D24">
        <w:tc>
          <w:tcPr>
            <w:tcW w:w="1808" w:type="pct"/>
            <w:gridSpan w:val="3"/>
            <w:shd w:val="clear" w:color="auto" w:fill="FFFFFF"/>
            <w:vAlign w:val="center"/>
          </w:tcPr>
          <w:p w:rsidR="008A6CAF" w:rsidRPr="008A6CAF" w:rsidRDefault="008A6CAF" w:rsidP="008A6CAF">
            <w:pPr>
              <w:rPr>
                <w:sz w:val="24"/>
                <w:szCs w:val="24"/>
              </w:rPr>
            </w:pPr>
            <w:r w:rsidRPr="008A6CAF">
              <w:rPr>
                <w:sz w:val="24"/>
                <w:szCs w:val="24"/>
              </w:rPr>
              <w:t>чтение художественной литературы</w:t>
            </w:r>
          </w:p>
        </w:tc>
        <w:tc>
          <w:tcPr>
            <w:tcW w:w="3192" w:type="pct"/>
            <w:gridSpan w:val="9"/>
            <w:shd w:val="clear" w:color="auto" w:fill="FFFFFF"/>
          </w:tcPr>
          <w:p w:rsidR="008A6CAF" w:rsidRPr="008A6CAF" w:rsidRDefault="008A6CAF" w:rsidP="008A6CAF">
            <w:pPr>
              <w:rPr>
                <w:sz w:val="24"/>
                <w:szCs w:val="24"/>
              </w:rPr>
            </w:pPr>
            <w:r w:rsidRPr="008A6CAF">
              <w:rPr>
                <w:sz w:val="24"/>
                <w:szCs w:val="24"/>
              </w:rPr>
              <w:t>книги для детского чтения, в том числе аудиокниги, иллюстративный материал</w:t>
            </w:r>
          </w:p>
        </w:tc>
      </w:tr>
      <w:tr w:rsidR="008A6CAF" w:rsidRPr="008A6CAF" w:rsidTr="00524D24">
        <w:tc>
          <w:tcPr>
            <w:tcW w:w="1808" w:type="pct"/>
            <w:gridSpan w:val="3"/>
            <w:shd w:val="clear" w:color="auto" w:fill="FFFFFF"/>
            <w:vAlign w:val="center"/>
          </w:tcPr>
          <w:p w:rsidR="008A6CAF" w:rsidRPr="008A6CAF" w:rsidRDefault="008A6CAF" w:rsidP="008A6CAF">
            <w:pPr>
              <w:rPr>
                <w:sz w:val="24"/>
                <w:szCs w:val="24"/>
              </w:rPr>
            </w:pPr>
            <w:r w:rsidRPr="008A6CAF">
              <w:rPr>
                <w:sz w:val="24"/>
                <w:szCs w:val="24"/>
              </w:rPr>
              <w:t>трудовая</w:t>
            </w:r>
          </w:p>
        </w:tc>
        <w:tc>
          <w:tcPr>
            <w:tcW w:w="3192" w:type="pct"/>
            <w:gridSpan w:val="9"/>
            <w:shd w:val="clear" w:color="auto" w:fill="FFFFFF"/>
          </w:tcPr>
          <w:p w:rsidR="008A6CAF" w:rsidRPr="008A6CAF" w:rsidRDefault="008A6CAF" w:rsidP="008A6CAF">
            <w:pPr>
              <w:rPr>
                <w:sz w:val="24"/>
                <w:szCs w:val="24"/>
              </w:rPr>
            </w:pPr>
            <w:r w:rsidRPr="008A6CAF">
              <w:rPr>
                <w:sz w:val="24"/>
                <w:szCs w:val="24"/>
              </w:rPr>
              <w:t>оборудование и инвентарь для всех видов труда</w:t>
            </w:r>
          </w:p>
        </w:tc>
      </w:tr>
      <w:tr w:rsidR="008A6CAF" w:rsidRPr="008A6CAF" w:rsidTr="00524D24">
        <w:tc>
          <w:tcPr>
            <w:tcW w:w="1808" w:type="pct"/>
            <w:gridSpan w:val="3"/>
            <w:shd w:val="clear" w:color="auto" w:fill="FFFFFF"/>
            <w:vAlign w:val="center"/>
          </w:tcPr>
          <w:p w:rsidR="008A6CAF" w:rsidRPr="008A6CAF" w:rsidRDefault="008A6CAF" w:rsidP="008A6CAF">
            <w:pPr>
              <w:rPr>
                <w:sz w:val="24"/>
                <w:szCs w:val="24"/>
              </w:rPr>
            </w:pPr>
            <w:r w:rsidRPr="008A6CAF">
              <w:rPr>
                <w:sz w:val="24"/>
                <w:szCs w:val="24"/>
              </w:rPr>
              <w:t>продуктивная</w:t>
            </w:r>
          </w:p>
        </w:tc>
        <w:tc>
          <w:tcPr>
            <w:tcW w:w="3192" w:type="pct"/>
            <w:gridSpan w:val="9"/>
            <w:shd w:val="clear" w:color="auto" w:fill="FFFFFF"/>
          </w:tcPr>
          <w:p w:rsidR="008A6CAF" w:rsidRPr="008A6CAF" w:rsidRDefault="008A6CAF" w:rsidP="008A6CAF">
            <w:pPr>
              <w:rPr>
                <w:sz w:val="24"/>
                <w:szCs w:val="24"/>
              </w:rPr>
            </w:pPr>
            <w:r w:rsidRPr="008A6CAF">
              <w:rPr>
                <w:sz w:val="24"/>
                <w:szCs w:val="24"/>
              </w:rPr>
              <w:t>оборудование и материалы для лепки, аппликации, рисования и конструирования</w:t>
            </w:r>
          </w:p>
        </w:tc>
      </w:tr>
      <w:tr w:rsidR="008A6CAF" w:rsidRPr="008A6CAF" w:rsidTr="00524D24">
        <w:tc>
          <w:tcPr>
            <w:tcW w:w="1808" w:type="pct"/>
            <w:gridSpan w:val="3"/>
            <w:shd w:val="clear" w:color="auto" w:fill="FFFFFF"/>
            <w:vAlign w:val="center"/>
          </w:tcPr>
          <w:p w:rsidR="008A6CAF" w:rsidRPr="008A6CAF" w:rsidRDefault="008A6CAF" w:rsidP="008A6CAF">
            <w:pPr>
              <w:rPr>
                <w:sz w:val="24"/>
                <w:szCs w:val="24"/>
              </w:rPr>
            </w:pPr>
            <w:r w:rsidRPr="008A6CAF">
              <w:rPr>
                <w:sz w:val="24"/>
                <w:szCs w:val="24"/>
              </w:rPr>
              <w:t>музыкальная</w:t>
            </w:r>
          </w:p>
        </w:tc>
        <w:tc>
          <w:tcPr>
            <w:tcW w:w="3192" w:type="pct"/>
            <w:gridSpan w:val="9"/>
            <w:shd w:val="clear" w:color="auto" w:fill="FFFFFF"/>
          </w:tcPr>
          <w:p w:rsidR="008A6CAF" w:rsidRPr="008A6CAF" w:rsidRDefault="008A6CAF" w:rsidP="008A6CAF">
            <w:pPr>
              <w:rPr>
                <w:sz w:val="24"/>
                <w:szCs w:val="24"/>
              </w:rPr>
            </w:pPr>
            <w:r w:rsidRPr="008A6CAF">
              <w:rPr>
                <w:sz w:val="24"/>
                <w:szCs w:val="24"/>
              </w:rPr>
              <w:t>детские музыкальные инструменты, дидактический материал и другое</w:t>
            </w:r>
          </w:p>
        </w:tc>
      </w:tr>
      <w:tr w:rsidR="008A6CAF" w:rsidRPr="008A6CAF" w:rsidTr="00524D24">
        <w:tc>
          <w:tcPr>
            <w:tcW w:w="4646" w:type="pct"/>
            <w:gridSpan w:val="10"/>
            <w:shd w:val="clear" w:color="auto" w:fill="F2F2F2"/>
            <w:vAlign w:val="center"/>
          </w:tcPr>
          <w:p w:rsidR="008A6CAF" w:rsidRPr="008A6CAF" w:rsidRDefault="008A6CAF" w:rsidP="008A6CAF">
            <w:pPr>
              <w:rPr>
                <w:sz w:val="24"/>
                <w:szCs w:val="24"/>
              </w:rPr>
            </w:pPr>
            <w:r w:rsidRPr="008A6CAF">
              <w:rPr>
                <w:sz w:val="24"/>
                <w:szCs w:val="24"/>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c>
          <w:tcPr>
            <w:tcW w:w="354" w:type="pct"/>
            <w:gridSpan w:val="2"/>
            <w:shd w:val="clear" w:color="auto" w:fill="F2F2F2"/>
            <w:vAlign w:val="center"/>
          </w:tcPr>
          <w:p w:rsidR="008A6CAF" w:rsidRPr="008A6CAF" w:rsidRDefault="008A6CAF" w:rsidP="00CA45F4">
            <w:pPr>
              <w:jc w:val="center"/>
              <w:rPr>
                <w:sz w:val="24"/>
                <w:szCs w:val="24"/>
              </w:rPr>
            </w:pPr>
          </w:p>
        </w:tc>
      </w:tr>
      <w:tr w:rsidR="008A6CAF" w:rsidRPr="008A6CAF" w:rsidTr="00524D24">
        <w:tc>
          <w:tcPr>
            <w:tcW w:w="4646" w:type="pct"/>
            <w:gridSpan w:val="10"/>
            <w:shd w:val="clear" w:color="auto" w:fill="F2F2F2"/>
            <w:vAlign w:val="center"/>
          </w:tcPr>
          <w:p w:rsidR="008A6CAF" w:rsidRPr="008A6CAF" w:rsidRDefault="008A6CAF" w:rsidP="008A6CAF">
            <w:pPr>
              <w:rPr>
                <w:sz w:val="24"/>
                <w:szCs w:val="24"/>
              </w:rPr>
            </w:pPr>
            <w:r w:rsidRPr="008A6CAF">
              <w:rPr>
                <w:sz w:val="24"/>
                <w:szCs w:val="24"/>
              </w:rPr>
              <w:lastRenderedPageBreak/>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354" w:type="pct"/>
            <w:gridSpan w:val="2"/>
            <w:shd w:val="clear" w:color="auto" w:fill="F2F2F2"/>
            <w:vAlign w:val="center"/>
          </w:tcPr>
          <w:p w:rsidR="008A6CAF" w:rsidRPr="008A6CAF" w:rsidRDefault="008A6CAF" w:rsidP="008A6CAF">
            <w:pPr>
              <w:jc w:val="center"/>
              <w:rPr>
                <w:sz w:val="24"/>
                <w:szCs w:val="24"/>
              </w:rPr>
            </w:pPr>
          </w:p>
          <w:p w:rsidR="008A6CAF" w:rsidRPr="008A6CAF" w:rsidRDefault="008A6CAF" w:rsidP="008A6CAF">
            <w:pPr>
              <w:jc w:val="center"/>
              <w:rPr>
                <w:sz w:val="24"/>
                <w:szCs w:val="24"/>
              </w:rPr>
            </w:pPr>
          </w:p>
        </w:tc>
      </w:tr>
      <w:tr w:rsidR="008A6CAF" w:rsidRPr="008A6CAF" w:rsidTr="00524D24">
        <w:tc>
          <w:tcPr>
            <w:tcW w:w="4646" w:type="pct"/>
            <w:gridSpan w:val="10"/>
            <w:shd w:val="clear" w:color="auto" w:fill="F2F2F2"/>
            <w:vAlign w:val="center"/>
          </w:tcPr>
          <w:p w:rsidR="008A6CAF" w:rsidRPr="008A6CAF" w:rsidRDefault="008A6CAF" w:rsidP="008A6CAF">
            <w:pPr>
              <w:rPr>
                <w:sz w:val="24"/>
                <w:szCs w:val="24"/>
              </w:rPr>
            </w:pPr>
            <w:r w:rsidRPr="008A6CAF">
              <w:rPr>
                <w:sz w:val="24"/>
                <w:szCs w:val="24"/>
              </w:rPr>
              <w:t xml:space="preserve">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w:t>
            </w:r>
            <w:proofErr w:type="spellStart"/>
            <w:r w:rsidRPr="008A6CAF">
              <w:rPr>
                <w:sz w:val="24"/>
                <w:szCs w:val="24"/>
              </w:rPr>
              <w:t>социокультурным</w:t>
            </w:r>
            <w:proofErr w:type="spellEnd"/>
            <w:r w:rsidRPr="008A6CAF">
              <w:rPr>
                <w:sz w:val="24"/>
                <w:szCs w:val="24"/>
              </w:rPr>
              <w:t xml:space="preserve">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354" w:type="pct"/>
            <w:gridSpan w:val="2"/>
            <w:shd w:val="clear" w:color="auto" w:fill="F2F2F2"/>
            <w:vAlign w:val="center"/>
          </w:tcPr>
          <w:p w:rsidR="008A6CAF" w:rsidRPr="008A6CAF" w:rsidRDefault="008A6CAF" w:rsidP="00CA45F4">
            <w:pPr>
              <w:jc w:val="center"/>
              <w:rPr>
                <w:sz w:val="24"/>
                <w:szCs w:val="24"/>
              </w:rPr>
            </w:pPr>
          </w:p>
        </w:tc>
      </w:tr>
      <w:tr w:rsidR="008A6CAF" w:rsidRPr="008A6CAF" w:rsidTr="00524D24">
        <w:tc>
          <w:tcPr>
            <w:tcW w:w="4646" w:type="pct"/>
            <w:gridSpan w:val="10"/>
            <w:shd w:val="clear" w:color="auto" w:fill="F2F2F2"/>
            <w:vAlign w:val="center"/>
          </w:tcPr>
          <w:p w:rsidR="008A6CAF" w:rsidRPr="008A6CAF" w:rsidRDefault="008A6CAF" w:rsidP="008A6CAF">
            <w:pPr>
              <w:rPr>
                <w:b/>
                <w:sz w:val="24"/>
                <w:szCs w:val="24"/>
              </w:rPr>
            </w:pPr>
            <w:r w:rsidRPr="008A6CAF">
              <w:rPr>
                <w:b/>
                <w:sz w:val="24"/>
                <w:szCs w:val="24"/>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354" w:type="pct"/>
            <w:gridSpan w:val="2"/>
            <w:shd w:val="clear" w:color="auto" w:fill="F2F2F2"/>
            <w:vAlign w:val="center"/>
          </w:tcPr>
          <w:p w:rsidR="008A6CAF" w:rsidRPr="008A6CAF" w:rsidRDefault="008A6CAF" w:rsidP="00CA45F4">
            <w:pPr>
              <w:jc w:val="center"/>
              <w:rPr>
                <w:sz w:val="24"/>
                <w:szCs w:val="24"/>
              </w:rPr>
            </w:pPr>
          </w:p>
        </w:tc>
      </w:tr>
    </w:tbl>
    <w:p w:rsidR="008A6CAF" w:rsidRPr="008A6CAF" w:rsidRDefault="008A6CAF" w:rsidP="008A6CAF">
      <w:pPr>
        <w:spacing w:after="0" w:line="240" w:lineRule="auto"/>
        <w:ind w:right="20"/>
        <w:jc w:val="both"/>
        <w:rPr>
          <w:rFonts w:ascii="Times New Roman" w:eastAsia="Times New Roman" w:hAnsi="Times New Roman" w:cs="Times New Roman"/>
          <w:sz w:val="24"/>
          <w:szCs w:val="24"/>
          <w:lang w:eastAsia="ru-RU"/>
        </w:rPr>
      </w:pPr>
    </w:p>
    <w:p w:rsidR="008A6CAF" w:rsidRPr="008A6CAF" w:rsidRDefault="008A6CAF" w:rsidP="008A6CAF">
      <w:pPr>
        <w:spacing w:after="0" w:line="240" w:lineRule="auto"/>
        <w:ind w:right="20" w:firstLine="708"/>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 xml:space="preserve">Традиционные </w:t>
      </w:r>
      <w:r w:rsidRPr="008A6CAF">
        <w:rPr>
          <w:rFonts w:ascii="Times New Roman" w:eastAsia="Times New Roman" w:hAnsi="Times New Roman" w:cs="Times New Roman"/>
          <w:b/>
          <w:bCs/>
          <w:sz w:val="24"/>
          <w:szCs w:val="24"/>
          <w:lang w:eastAsia="ru-RU"/>
        </w:rPr>
        <w:t xml:space="preserve">методы </w:t>
      </w:r>
      <w:r w:rsidRPr="008A6CAF">
        <w:rPr>
          <w:rFonts w:ascii="Times New Roman" w:eastAsia="Times New Roman" w:hAnsi="Times New Roman" w:cs="Times New Roman"/>
          <w:sz w:val="24"/>
          <w:szCs w:val="24"/>
          <w:lang w:eastAsia="ru-RU"/>
        </w:rPr>
        <w:t>обучения (словесные, наглядные, практические) дополнены методами, в основу которых положен характер по</w:t>
      </w:r>
      <w:r w:rsidR="00524D24">
        <w:rPr>
          <w:rFonts w:ascii="Times New Roman" w:eastAsia="Times New Roman" w:hAnsi="Times New Roman" w:cs="Times New Roman"/>
          <w:sz w:val="24"/>
          <w:szCs w:val="24"/>
          <w:lang w:eastAsia="ru-RU"/>
        </w:rPr>
        <w:t>знавательной деятельности детей</w:t>
      </w:r>
      <w:r w:rsidRPr="008A6CAF">
        <w:rPr>
          <w:rFonts w:ascii="Times New Roman" w:eastAsia="Times New Roman" w:hAnsi="Times New Roman" w:cs="Times New Roman"/>
          <w:sz w:val="24"/>
          <w:szCs w:val="24"/>
          <w:lang w:eastAsia="ru-RU"/>
        </w:rPr>
        <w:t>:</w:t>
      </w:r>
    </w:p>
    <w:tbl>
      <w:tblPr>
        <w:tblStyle w:val="911"/>
        <w:tblW w:w="0" w:type="auto"/>
        <w:tblInd w:w="675" w:type="dxa"/>
        <w:tblLook w:val="04A0"/>
      </w:tblPr>
      <w:tblGrid>
        <w:gridCol w:w="2249"/>
        <w:gridCol w:w="2838"/>
        <w:gridCol w:w="3675"/>
        <w:gridCol w:w="2819"/>
        <w:gridCol w:w="2833"/>
      </w:tblGrid>
      <w:tr w:rsidR="008A6CAF" w:rsidRPr="008A6CAF" w:rsidTr="00524D24">
        <w:trPr>
          <w:trHeight w:val="820"/>
        </w:trPr>
        <w:tc>
          <w:tcPr>
            <w:tcW w:w="2249" w:type="dxa"/>
            <w:shd w:val="clear" w:color="auto" w:fill="F2F2F2"/>
          </w:tcPr>
          <w:p w:rsidR="008A6CAF" w:rsidRPr="008A6CAF" w:rsidRDefault="008A6CAF" w:rsidP="008A6CAF">
            <w:pPr>
              <w:ind w:left="40" w:right="23"/>
              <w:jc w:val="both"/>
              <w:rPr>
                <w:rFonts w:ascii="Times New Roman" w:eastAsia="Times New Roman" w:hAnsi="Times New Roman"/>
                <w:sz w:val="24"/>
                <w:szCs w:val="24"/>
              </w:rPr>
            </w:pPr>
            <w:r w:rsidRPr="008A6CAF">
              <w:rPr>
                <w:rFonts w:ascii="Times New Roman" w:eastAsia="Times New Roman" w:hAnsi="Times New Roman"/>
                <w:sz w:val="24"/>
                <w:szCs w:val="24"/>
              </w:rPr>
              <w:t>Информационно-рецептивный метод</w:t>
            </w:r>
          </w:p>
        </w:tc>
        <w:tc>
          <w:tcPr>
            <w:tcW w:w="2838" w:type="dxa"/>
            <w:shd w:val="clear" w:color="auto" w:fill="F2F2F2"/>
          </w:tcPr>
          <w:p w:rsidR="008A6CAF" w:rsidRPr="008A6CAF" w:rsidRDefault="008A6CAF" w:rsidP="008A6CAF">
            <w:pPr>
              <w:ind w:right="23"/>
              <w:jc w:val="both"/>
              <w:rPr>
                <w:rFonts w:ascii="Times New Roman" w:eastAsia="Times New Roman" w:hAnsi="Times New Roman"/>
                <w:sz w:val="24"/>
                <w:szCs w:val="24"/>
              </w:rPr>
            </w:pPr>
            <w:r w:rsidRPr="008A6CAF">
              <w:rPr>
                <w:rFonts w:ascii="Times New Roman" w:eastAsia="Times New Roman" w:hAnsi="Times New Roman"/>
                <w:sz w:val="24"/>
                <w:szCs w:val="24"/>
              </w:rPr>
              <w:t>Репродуктивный метод</w:t>
            </w:r>
          </w:p>
        </w:tc>
        <w:tc>
          <w:tcPr>
            <w:tcW w:w="3675" w:type="dxa"/>
            <w:shd w:val="clear" w:color="auto" w:fill="F2F2F2"/>
          </w:tcPr>
          <w:p w:rsidR="008A6CAF" w:rsidRPr="008A6CAF" w:rsidRDefault="008A6CAF" w:rsidP="008A6CAF">
            <w:pPr>
              <w:ind w:right="23"/>
              <w:jc w:val="both"/>
              <w:rPr>
                <w:rFonts w:ascii="Times New Roman" w:eastAsia="Times New Roman" w:hAnsi="Times New Roman"/>
                <w:sz w:val="24"/>
                <w:szCs w:val="24"/>
              </w:rPr>
            </w:pPr>
            <w:r w:rsidRPr="008A6CAF">
              <w:rPr>
                <w:rFonts w:ascii="Times New Roman" w:eastAsia="Times New Roman" w:hAnsi="Times New Roman"/>
                <w:sz w:val="24"/>
                <w:szCs w:val="24"/>
              </w:rPr>
              <w:t>Исследовательский метод (проектный)</w:t>
            </w:r>
          </w:p>
        </w:tc>
        <w:tc>
          <w:tcPr>
            <w:tcW w:w="2819" w:type="dxa"/>
            <w:shd w:val="clear" w:color="auto" w:fill="F2F2F2"/>
          </w:tcPr>
          <w:p w:rsidR="008A6CAF" w:rsidRPr="008A6CAF" w:rsidRDefault="008A6CAF" w:rsidP="008A6CAF">
            <w:pPr>
              <w:ind w:right="23"/>
              <w:jc w:val="both"/>
              <w:rPr>
                <w:rFonts w:ascii="Times New Roman" w:eastAsia="Times New Roman" w:hAnsi="Times New Roman"/>
                <w:sz w:val="24"/>
                <w:szCs w:val="24"/>
              </w:rPr>
            </w:pPr>
            <w:r w:rsidRPr="008A6CAF">
              <w:rPr>
                <w:rFonts w:ascii="Times New Roman" w:eastAsia="Times New Roman" w:hAnsi="Times New Roman"/>
                <w:sz w:val="24"/>
                <w:szCs w:val="24"/>
              </w:rPr>
              <w:t>Проблемное изложение</w:t>
            </w:r>
          </w:p>
        </w:tc>
        <w:tc>
          <w:tcPr>
            <w:tcW w:w="2833" w:type="dxa"/>
            <w:shd w:val="clear" w:color="auto" w:fill="F2F2F2"/>
          </w:tcPr>
          <w:p w:rsidR="008A6CAF" w:rsidRPr="008A6CAF" w:rsidRDefault="008A6CAF" w:rsidP="008A6CAF">
            <w:pPr>
              <w:ind w:right="23"/>
              <w:jc w:val="both"/>
              <w:rPr>
                <w:rFonts w:ascii="Times New Roman" w:eastAsia="Times New Roman" w:hAnsi="Times New Roman"/>
                <w:sz w:val="24"/>
                <w:szCs w:val="24"/>
              </w:rPr>
            </w:pPr>
            <w:r w:rsidRPr="008A6CAF">
              <w:rPr>
                <w:rFonts w:ascii="Times New Roman" w:eastAsia="Times New Roman" w:hAnsi="Times New Roman"/>
                <w:sz w:val="24"/>
                <w:szCs w:val="24"/>
              </w:rPr>
              <w:t xml:space="preserve">Эвристический метод </w:t>
            </w:r>
            <w:r w:rsidRPr="008A6CAF">
              <w:rPr>
                <w:rFonts w:ascii="Times New Roman" w:hAnsi="Times New Roman"/>
                <w:sz w:val="24"/>
                <w:szCs w:val="24"/>
              </w:rPr>
              <w:t>(частично-поисковый)</w:t>
            </w:r>
          </w:p>
        </w:tc>
      </w:tr>
      <w:tr w:rsidR="008A6CAF" w:rsidRPr="008A6CAF" w:rsidTr="00524D24">
        <w:trPr>
          <w:trHeight w:val="979"/>
        </w:trPr>
        <w:tc>
          <w:tcPr>
            <w:tcW w:w="2249" w:type="dxa"/>
          </w:tcPr>
          <w:p w:rsidR="008A6CAF" w:rsidRPr="008A6CAF" w:rsidRDefault="008A6CAF" w:rsidP="008A6CAF">
            <w:pPr>
              <w:tabs>
                <w:tab w:val="left" w:pos="1033"/>
              </w:tabs>
              <w:ind w:right="23"/>
              <w:jc w:val="both"/>
              <w:rPr>
                <w:rFonts w:ascii="Times New Roman" w:eastAsia="Times New Roman" w:hAnsi="Times New Roman"/>
              </w:rPr>
            </w:pPr>
            <w:r w:rsidRPr="008A6CAF">
              <w:rPr>
                <w:rFonts w:ascii="Times New Roman" w:eastAsia="Times New Roman" w:hAnsi="Times New Roman"/>
              </w:rPr>
              <w:t>при использовании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c>
          <w:tcPr>
            <w:tcW w:w="2838" w:type="dxa"/>
          </w:tcPr>
          <w:p w:rsidR="008A6CAF" w:rsidRPr="008A6CAF" w:rsidRDefault="008A6CAF" w:rsidP="008A6CAF">
            <w:pPr>
              <w:ind w:right="23"/>
              <w:jc w:val="both"/>
              <w:rPr>
                <w:rFonts w:ascii="Times New Roman" w:eastAsia="Times New Roman" w:hAnsi="Times New Roman"/>
              </w:rPr>
            </w:pPr>
            <w:r w:rsidRPr="008A6CAF">
              <w:rPr>
                <w:rFonts w:ascii="Times New Roman" w:hAnsi="Times New Roman"/>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c>
          <w:tcPr>
            <w:tcW w:w="3675" w:type="dxa"/>
          </w:tcPr>
          <w:p w:rsidR="008A6CAF" w:rsidRPr="008A6CAF" w:rsidRDefault="008A6CAF" w:rsidP="008A6CAF">
            <w:pPr>
              <w:tabs>
                <w:tab w:val="left" w:pos="1038"/>
              </w:tabs>
              <w:ind w:right="23"/>
              <w:jc w:val="both"/>
              <w:rPr>
                <w:rFonts w:ascii="Times New Roman" w:eastAsia="Times New Roman" w:hAnsi="Times New Roman"/>
              </w:rPr>
            </w:pPr>
            <w:r w:rsidRPr="008A6CAF">
              <w:rPr>
                <w:rFonts w:ascii="Times New Roman" w:eastAsia="Times New Roman" w:hAnsi="Times New Roman"/>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c>
          <w:tcPr>
            <w:tcW w:w="2819" w:type="dxa"/>
          </w:tcPr>
          <w:p w:rsidR="008A6CAF" w:rsidRPr="008A6CAF" w:rsidRDefault="008A6CAF" w:rsidP="008A6CAF">
            <w:pPr>
              <w:tabs>
                <w:tab w:val="left" w:pos="1038"/>
              </w:tabs>
              <w:ind w:right="23"/>
              <w:jc w:val="both"/>
              <w:rPr>
                <w:rFonts w:ascii="Times New Roman" w:eastAsia="Times New Roman" w:hAnsi="Times New Roman"/>
              </w:rPr>
            </w:pPr>
            <w:r w:rsidRPr="008A6CAF">
              <w:rPr>
                <w:rFonts w:ascii="Times New Roman" w:eastAsia="Times New Roman" w:hAnsi="Times New Roman"/>
              </w:rPr>
              <w:t>представляет собой постановку проблемы и раскрытие пути её решения в процессе организации опытов, наблюдений;</w:t>
            </w:r>
          </w:p>
          <w:p w:rsidR="008A6CAF" w:rsidRPr="008A6CAF" w:rsidRDefault="008A6CAF" w:rsidP="008A6CAF">
            <w:pPr>
              <w:tabs>
                <w:tab w:val="left" w:pos="1033"/>
              </w:tabs>
              <w:ind w:left="20" w:right="23"/>
              <w:jc w:val="both"/>
              <w:rPr>
                <w:rFonts w:ascii="Times New Roman" w:eastAsia="Times New Roman" w:hAnsi="Times New Roman"/>
              </w:rPr>
            </w:pPr>
          </w:p>
        </w:tc>
        <w:tc>
          <w:tcPr>
            <w:tcW w:w="2833" w:type="dxa"/>
          </w:tcPr>
          <w:p w:rsidR="008A6CAF" w:rsidRPr="008A6CAF" w:rsidRDefault="008A6CAF" w:rsidP="008A6CAF">
            <w:pPr>
              <w:tabs>
                <w:tab w:val="left" w:pos="1033"/>
              </w:tabs>
              <w:ind w:right="23"/>
              <w:jc w:val="both"/>
              <w:rPr>
                <w:rFonts w:ascii="Times New Roman" w:eastAsia="Times New Roman" w:hAnsi="Times New Roman"/>
              </w:rPr>
            </w:pPr>
            <w:r w:rsidRPr="008A6CAF">
              <w:rPr>
                <w:rFonts w:ascii="Times New Roman" w:eastAsia="Times New Roman" w:hAnsi="Times New Roman"/>
              </w:rPr>
              <w:t>проблемная задача делится на части - проблемы, в решении которых принимают участие дети (применение представлений в новых условиях);</w:t>
            </w:r>
          </w:p>
          <w:p w:rsidR="008A6CAF" w:rsidRPr="008A6CAF" w:rsidRDefault="008A6CAF" w:rsidP="008A6CAF">
            <w:pPr>
              <w:ind w:right="23"/>
              <w:jc w:val="both"/>
              <w:rPr>
                <w:rFonts w:ascii="Times New Roman" w:eastAsia="Times New Roman" w:hAnsi="Times New Roman"/>
              </w:rPr>
            </w:pPr>
          </w:p>
        </w:tc>
      </w:tr>
    </w:tbl>
    <w:p w:rsidR="008A6CAF" w:rsidRPr="008A6CAF" w:rsidRDefault="008A6CAF" w:rsidP="008A6CAF">
      <w:pPr>
        <w:tabs>
          <w:tab w:val="left" w:pos="1038"/>
        </w:tabs>
        <w:spacing w:after="0" w:line="240" w:lineRule="auto"/>
        <w:ind w:right="20"/>
        <w:jc w:val="both"/>
        <w:rPr>
          <w:rFonts w:ascii="Times New Roman" w:eastAsia="Times New Roman" w:hAnsi="Times New Roman" w:cs="Times New Roman"/>
          <w:color w:val="000000"/>
          <w:sz w:val="28"/>
          <w:szCs w:val="28"/>
          <w:lang w:eastAsia="ru-RU"/>
        </w:rPr>
      </w:pPr>
    </w:p>
    <w:p w:rsidR="008A6CAF" w:rsidRPr="008A6CAF" w:rsidRDefault="008A6CAF" w:rsidP="008A6CAF">
      <w:pPr>
        <w:tabs>
          <w:tab w:val="left" w:pos="851"/>
        </w:tabs>
        <w:spacing w:after="0" w:line="240" w:lineRule="auto"/>
        <w:ind w:right="20"/>
        <w:jc w:val="both"/>
        <w:rPr>
          <w:rFonts w:ascii="Times New Roman" w:eastAsia="Times New Roman" w:hAnsi="Times New Roman" w:cs="Times New Roman"/>
          <w:b/>
          <w:bCs/>
          <w:color w:val="000000"/>
          <w:sz w:val="24"/>
          <w:szCs w:val="24"/>
          <w:lang w:eastAsia="ru-RU"/>
        </w:rPr>
      </w:pPr>
      <w:r w:rsidRPr="008A6CAF">
        <w:rPr>
          <w:rFonts w:ascii="Times New Roman" w:eastAsia="Times New Roman" w:hAnsi="Times New Roman" w:cs="Times New Roman"/>
          <w:color w:val="000000"/>
          <w:sz w:val="24"/>
          <w:szCs w:val="24"/>
          <w:lang w:eastAsia="ru-RU"/>
        </w:rPr>
        <w:lastRenderedPageBreak/>
        <w:t xml:space="preserve">При реализации Программы  педагоги используют  различные </w:t>
      </w:r>
      <w:r w:rsidRPr="008A6CAF">
        <w:rPr>
          <w:rFonts w:ascii="Times New Roman" w:eastAsia="Times New Roman" w:hAnsi="Times New Roman" w:cs="Times New Roman"/>
          <w:bCs/>
          <w:color w:val="000000"/>
          <w:sz w:val="24"/>
          <w:szCs w:val="24"/>
          <w:lang w:eastAsia="ru-RU"/>
        </w:rPr>
        <w:t>средства</w:t>
      </w:r>
      <w:r w:rsidRPr="008A6CAF">
        <w:rPr>
          <w:rFonts w:ascii="Times New Roman" w:eastAsia="Times New Roman" w:hAnsi="Times New Roman" w:cs="Times New Roman"/>
          <w:color w:val="000000"/>
          <w:sz w:val="24"/>
          <w:szCs w:val="24"/>
          <w:lang w:eastAsia="ru-RU"/>
        </w:rPr>
        <w:t>:</w:t>
      </w:r>
    </w:p>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lang w:eastAsia="ru-RU"/>
        </w:rPr>
      </w:pPr>
      <w:r w:rsidRPr="008A6CAF">
        <w:rPr>
          <w:rFonts w:ascii="Times New Roman" w:eastAsia="Times New Roman" w:hAnsi="Times New Roman" w:cs="Times New Roman"/>
          <w:bCs/>
          <w:color w:val="000000"/>
          <w:sz w:val="24"/>
          <w:szCs w:val="24"/>
          <w:lang w:eastAsia="ru-RU"/>
        </w:rPr>
        <w:t>Демонстрационные: плакаты, альбомы,</w:t>
      </w:r>
      <w:r w:rsidRPr="008A6CAF">
        <w:rPr>
          <w:rFonts w:ascii="Times New Roman" w:eastAsia="Times New Roman" w:hAnsi="Times New Roman" w:cs="Times New Roman"/>
          <w:color w:val="000000"/>
          <w:sz w:val="24"/>
          <w:szCs w:val="24"/>
          <w:lang w:eastAsia="ru-RU"/>
        </w:rPr>
        <w:t xml:space="preserve"> презентации, ЭОР, компьютерная графика - модели объектов,  видео, аудио, анимация и др.;</w:t>
      </w:r>
    </w:p>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8A6CAF">
        <w:rPr>
          <w:rFonts w:ascii="Times New Roman" w:eastAsia="Times New Roman" w:hAnsi="Times New Roman" w:cs="Times New Roman"/>
          <w:bCs/>
          <w:color w:val="000000"/>
          <w:sz w:val="24"/>
          <w:szCs w:val="24"/>
          <w:lang w:eastAsia="ru-RU"/>
        </w:rPr>
        <w:t>Раздаточные:</w:t>
      </w:r>
      <w:r w:rsidRPr="008A6CAF">
        <w:rPr>
          <w:rFonts w:ascii="Times New Roman" w:eastAsia="Times New Roman" w:hAnsi="Times New Roman" w:cs="Times New Roman"/>
          <w:color w:val="000000"/>
          <w:sz w:val="24"/>
          <w:szCs w:val="24"/>
          <w:lang w:eastAsia="ru-RU"/>
        </w:rPr>
        <w:t xml:space="preserve"> счетный материал;</w:t>
      </w:r>
    </w:p>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8A6CAF">
        <w:rPr>
          <w:rFonts w:ascii="Times New Roman" w:eastAsia="Times New Roman" w:hAnsi="Times New Roman" w:cs="Times New Roman"/>
          <w:color w:val="000000"/>
          <w:sz w:val="24"/>
          <w:szCs w:val="24"/>
          <w:lang w:eastAsia="ru-RU"/>
        </w:rPr>
        <w:t>Визуальные:</w:t>
      </w:r>
      <w:r w:rsidRPr="008A6CAF">
        <w:rPr>
          <w:rFonts w:ascii="Times New Roman" w:eastAsia="Times New Roman" w:hAnsi="Times New Roman" w:cs="Times New Roman"/>
          <w:bCs/>
          <w:color w:val="000000"/>
          <w:sz w:val="24"/>
          <w:szCs w:val="24"/>
          <w:lang w:eastAsia="ru-RU"/>
        </w:rPr>
        <w:t xml:space="preserve"> плакаты, альбомы,</w:t>
      </w:r>
      <w:r w:rsidRPr="008A6CAF">
        <w:rPr>
          <w:rFonts w:ascii="Times New Roman" w:eastAsia="Times New Roman" w:hAnsi="Times New Roman" w:cs="Times New Roman"/>
          <w:color w:val="000000"/>
          <w:sz w:val="24"/>
          <w:szCs w:val="24"/>
          <w:lang w:eastAsia="ru-RU"/>
        </w:rPr>
        <w:t xml:space="preserve"> презентации, ЭОР, компьютерная графика - модели объектов, игрушки, карточки, счетный материал;</w:t>
      </w:r>
    </w:p>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roofErr w:type="spellStart"/>
      <w:r w:rsidRPr="008A6CAF">
        <w:rPr>
          <w:rFonts w:ascii="Times New Roman" w:eastAsia="Times New Roman" w:hAnsi="Times New Roman" w:cs="Times New Roman"/>
          <w:color w:val="000000"/>
          <w:sz w:val="24"/>
          <w:szCs w:val="24"/>
          <w:lang w:eastAsia="ru-RU"/>
        </w:rPr>
        <w:t>Аудийные</w:t>
      </w:r>
      <w:proofErr w:type="spellEnd"/>
      <w:r w:rsidRPr="008A6CAF">
        <w:rPr>
          <w:rFonts w:ascii="Times New Roman" w:eastAsia="Times New Roman" w:hAnsi="Times New Roman" w:cs="Times New Roman"/>
          <w:color w:val="000000"/>
          <w:sz w:val="24"/>
          <w:szCs w:val="24"/>
          <w:lang w:eastAsia="ru-RU"/>
        </w:rPr>
        <w:t>: аудио книги, музыкальные произведения и т.д.</w:t>
      </w:r>
    </w:p>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8A6CAF">
        <w:rPr>
          <w:rFonts w:ascii="Times New Roman" w:eastAsia="Times New Roman" w:hAnsi="Times New Roman" w:cs="Times New Roman"/>
          <w:color w:val="000000"/>
          <w:sz w:val="24"/>
          <w:szCs w:val="24"/>
          <w:lang w:eastAsia="ru-RU"/>
        </w:rPr>
        <w:t>Аудиовизуальные: мультфильмы, фильмы, презентации со звуковым сопровождением и т.д.</w:t>
      </w:r>
    </w:p>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8A6CAF">
        <w:rPr>
          <w:rFonts w:ascii="Times New Roman" w:eastAsia="Times New Roman" w:hAnsi="Times New Roman" w:cs="Times New Roman"/>
          <w:color w:val="000000"/>
          <w:sz w:val="24"/>
          <w:szCs w:val="24"/>
          <w:lang w:eastAsia="ru-RU"/>
        </w:rPr>
        <w:t>Естественные: природный материал и др.;</w:t>
      </w:r>
    </w:p>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lang w:eastAsia="ru-RU"/>
        </w:rPr>
      </w:pPr>
      <w:r w:rsidRPr="008A6CAF">
        <w:rPr>
          <w:rFonts w:ascii="Times New Roman" w:eastAsia="Times New Roman" w:hAnsi="Times New Roman" w:cs="Times New Roman"/>
          <w:color w:val="000000"/>
          <w:sz w:val="24"/>
          <w:szCs w:val="24"/>
          <w:lang w:eastAsia="ru-RU"/>
        </w:rPr>
        <w:t>Искусственные: игрушки, карточки, счетный материал;</w:t>
      </w:r>
    </w:p>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lang w:eastAsia="ru-RU"/>
        </w:rPr>
      </w:pPr>
      <w:r w:rsidRPr="008A6CAF">
        <w:rPr>
          <w:rFonts w:ascii="Times New Roman" w:eastAsia="Times New Roman" w:hAnsi="Times New Roman" w:cs="Times New Roman"/>
          <w:bCs/>
          <w:color w:val="000000"/>
          <w:sz w:val="24"/>
          <w:szCs w:val="24"/>
          <w:lang w:eastAsia="ru-RU"/>
        </w:rPr>
        <w:t>Реальные:</w:t>
      </w:r>
      <w:r w:rsidRPr="008A6CAF">
        <w:rPr>
          <w:rFonts w:ascii="Times New Roman" w:eastAsia="Times New Roman" w:hAnsi="Times New Roman" w:cs="Times New Roman"/>
          <w:color w:val="000000"/>
          <w:sz w:val="24"/>
          <w:szCs w:val="24"/>
          <w:lang w:eastAsia="ru-RU"/>
        </w:rPr>
        <w:t xml:space="preserve"> игрушки, карточки, счетный материал;</w:t>
      </w:r>
    </w:p>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lang w:eastAsia="ru-RU"/>
        </w:rPr>
      </w:pPr>
      <w:proofErr w:type="spellStart"/>
      <w:r w:rsidRPr="008A6CAF">
        <w:rPr>
          <w:rFonts w:ascii="Times New Roman" w:eastAsia="Times New Roman" w:hAnsi="Times New Roman" w:cs="Times New Roman"/>
          <w:bCs/>
          <w:color w:val="000000"/>
          <w:sz w:val="24"/>
          <w:szCs w:val="24"/>
          <w:lang w:eastAsia="ru-RU"/>
        </w:rPr>
        <w:t>Виртуальные:</w:t>
      </w:r>
      <w:r w:rsidRPr="008A6CAF">
        <w:rPr>
          <w:rFonts w:ascii="Times New Roman" w:eastAsia="Times New Roman" w:hAnsi="Times New Roman" w:cs="Times New Roman"/>
          <w:color w:val="000000"/>
          <w:sz w:val="24"/>
          <w:szCs w:val="24"/>
          <w:lang w:eastAsia="ru-RU"/>
        </w:rPr>
        <w:t>презентации</w:t>
      </w:r>
      <w:proofErr w:type="spellEnd"/>
      <w:r w:rsidRPr="008A6CAF">
        <w:rPr>
          <w:rFonts w:ascii="Times New Roman" w:eastAsia="Times New Roman" w:hAnsi="Times New Roman" w:cs="Times New Roman"/>
          <w:color w:val="000000"/>
          <w:sz w:val="24"/>
          <w:szCs w:val="24"/>
          <w:lang w:eastAsia="ru-RU"/>
        </w:rPr>
        <w:t>, ЭОР, компьютерная графика - модели объектов,  видео, аудио, анимация и др.;</w:t>
      </w:r>
    </w:p>
    <w:p w:rsidR="008A6CAF" w:rsidRPr="008A6CAF" w:rsidRDefault="008A6CAF" w:rsidP="008A6CAF">
      <w:pPr>
        <w:spacing w:after="0" w:line="240"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 xml:space="preserve">Формы реализации Программы по количеству участников: </w:t>
      </w:r>
    </w:p>
    <w:tbl>
      <w:tblPr>
        <w:tblW w:w="151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44"/>
        <w:gridCol w:w="4022"/>
        <w:gridCol w:w="3574"/>
        <w:gridCol w:w="4247"/>
      </w:tblGrid>
      <w:tr w:rsidR="008A6CAF" w:rsidRPr="008A6CAF" w:rsidTr="008A6CAF">
        <w:trPr>
          <w:cantSplit/>
          <w:trHeight w:val="531"/>
          <w:tblHeader/>
        </w:trPr>
        <w:tc>
          <w:tcPr>
            <w:tcW w:w="3344" w:type="dxa"/>
            <w:shd w:val="clear" w:color="auto" w:fill="F2F2F2"/>
          </w:tcPr>
          <w:p w:rsidR="008A6CAF" w:rsidRPr="008A6CAF" w:rsidRDefault="008A6CAF" w:rsidP="008A6CAF">
            <w:pPr>
              <w:pBdr>
                <w:top w:val="nil"/>
                <w:left w:val="nil"/>
                <w:bottom w:val="nil"/>
                <w:right w:val="nil"/>
                <w:between w:val="nil"/>
              </w:pBdr>
              <w:spacing w:after="0" w:line="240" w:lineRule="auto"/>
              <w:jc w:val="center"/>
              <w:rPr>
                <w:rFonts w:ascii="Calibri" w:eastAsia="Times New Roman" w:hAnsi="Calibri" w:cs="Times New Roman"/>
                <w:sz w:val="24"/>
                <w:szCs w:val="24"/>
                <w:lang w:eastAsia="ru-RU"/>
              </w:rPr>
            </w:pPr>
            <w:r w:rsidRPr="008A6CAF">
              <w:rPr>
                <w:rFonts w:ascii="Times New Roman" w:eastAsia="Times New Roman" w:hAnsi="Times New Roman" w:cs="Times New Roman"/>
                <w:sz w:val="24"/>
                <w:szCs w:val="24"/>
                <w:lang w:eastAsia="ru-RU"/>
              </w:rPr>
              <w:t>Режимные моменты</w:t>
            </w:r>
          </w:p>
        </w:tc>
        <w:tc>
          <w:tcPr>
            <w:tcW w:w="4022" w:type="dxa"/>
            <w:shd w:val="clear" w:color="auto" w:fill="F2F2F2"/>
          </w:tcPr>
          <w:p w:rsidR="008A6CAF" w:rsidRPr="008A6CAF" w:rsidRDefault="008A6CAF" w:rsidP="008A6CAF">
            <w:pPr>
              <w:pBdr>
                <w:top w:val="nil"/>
                <w:left w:val="nil"/>
                <w:bottom w:val="nil"/>
                <w:right w:val="nil"/>
                <w:between w:val="nil"/>
              </w:pBdr>
              <w:spacing w:after="0" w:line="240" w:lineRule="auto"/>
              <w:jc w:val="center"/>
              <w:rPr>
                <w:rFonts w:ascii="Calibri" w:eastAsia="Times New Roman" w:hAnsi="Calibri" w:cs="Times New Roman"/>
                <w:sz w:val="24"/>
                <w:szCs w:val="24"/>
                <w:lang w:eastAsia="ru-RU"/>
              </w:rPr>
            </w:pPr>
            <w:r w:rsidRPr="008A6CAF">
              <w:rPr>
                <w:rFonts w:ascii="Times New Roman" w:eastAsia="Times New Roman" w:hAnsi="Times New Roman" w:cs="Times New Roman"/>
                <w:sz w:val="24"/>
                <w:szCs w:val="24"/>
                <w:lang w:eastAsia="ru-RU"/>
              </w:rPr>
              <w:t>Совместная деятельность педагога с детьми</w:t>
            </w:r>
          </w:p>
        </w:tc>
        <w:tc>
          <w:tcPr>
            <w:tcW w:w="3574" w:type="dxa"/>
            <w:shd w:val="clear" w:color="auto" w:fill="F2F2F2"/>
          </w:tcPr>
          <w:p w:rsidR="008A6CAF" w:rsidRPr="008A6CAF" w:rsidRDefault="008A6CAF" w:rsidP="008A6CAF">
            <w:pPr>
              <w:pBdr>
                <w:top w:val="nil"/>
                <w:left w:val="nil"/>
                <w:bottom w:val="nil"/>
                <w:right w:val="nil"/>
                <w:between w:val="nil"/>
              </w:pBdr>
              <w:spacing w:after="0" w:line="240" w:lineRule="auto"/>
              <w:jc w:val="center"/>
              <w:rPr>
                <w:rFonts w:ascii="Calibri" w:eastAsia="Times New Roman" w:hAnsi="Calibri" w:cs="Times New Roman"/>
                <w:sz w:val="24"/>
                <w:szCs w:val="24"/>
                <w:lang w:eastAsia="ru-RU"/>
              </w:rPr>
            </w:pPr>
            <w:r w:rsidRPr="008A6CAF">
              <w:rPr>
                <w:rFonts w:ascii="Times New Roman" w:eastAsia="Times New Roman" w:hAnsi="Times New Roman" w:cs="Times New Roman"/>
                <w:sz w:val="24"/>
                <w:szCs w:val="24"/>
                <w:lang w:eastAsia="ru-RU"/>
              </w:rPr>
              <w:t>Самостоятельная деятельность детей</w:t>
            </w:r>
          </w:p>
        </w:tc>
        <w:tc>
          <w:tcPr>
            <w:tcW w:w="4247" w:type="dxa"/>
            <w:shd w:val="clear" w:color="auto" w:fill="F2F2F2"/>
          </w:tcPr>
          <w:p w:rsidR="008A6CAF" w:rsidRPr="008A6CAF" w:rsidRDefault="008A6CAF" w:rsidP="008A6CAF">
            <w:pPr>
              <w:pBdr>
                <w:top w:val="nil"/>
                <w:left w:val="nil"/>
                <w:bottom w:val="nil"/>
                <w:right w:val="nil"/>
                <w:between w:val="nil"/>
              </w:pBdr>
              <w:spacing w:after="0" w:line="240" w:lineRule="auto"/>
              <w:jc w:val="center"/>
              <w:rPr>
                <w:rFonts w:ascii="Calibri" w:eastAsia="Times New Roman" w:hAnsi="Calibri" w:cs="Times New Roman"/>
                <w:sz w:val="24"/>
                <w:szCs w:val="24"/>
                <w:lang w:eastAsia="ru-RU"/>
              </w:rPr>
            </w:pPr>
            <w:r w:rsidRPr="008A6CAF">
              <w:rPr>
                <w:rFonts w:ascii="Times New Roman" w:eastAsia="Times New Roman" w:hAnsi="Times New Roman" w:cs="Times New Roman"/>
                <w:sz w:val="24"/>
                <w:szCs w:val="24"/>
                <w:lang w:eastAsia="ru-RU"/>
              </w:rPr>
              <w:t xml:space="preserve">Совместная деятельность </w:t>
            </w:r>
          </w:p>
          <w:p w:rsidR="008A6CAF" w:rsidRPr="008A6CAF" w:rsidRDefault="008A6CAF" w:rsidP="008A6CAF">
            <w:pPr>
              <w:pBdr>
                <w:top w:val="nil"/>
                <w:left w:val="nil"/>
                <w:bottom w:val="nil"/>
                <w:right w:val="nil"/>
                <w:between w:val="nil"/>
              </w:pBdr>
              <w:spacing w:after="0" w:line="240" w:lineRule="auto"/>
              <w:jc w:val="center"/>
              <w:rPr>
                <w:rFonts w:ascii="Calibri" w:eastAsia="Times New Roman" w:hAnsi="Calibri" w:cs="Times New Roman"/>
                <w:sz w:val="24"/>
                <w:szCs w:val="24"/>
                <w:lang w:eastAsia="ru-RU"/>
              </w:rPr>
            </w:pPr>
            <w:r w:rsidRPr="008A6CAF">
              <w:rPr>
                <w:rFonts w:ascii="Times New Roman" w:eastAsia="Times New Roman" w:hAnsi="Times New Roman" w:cs="Times New Roman"/>
                <w:sz w:val="24"/>
                <w:szCs w:val="24"/>
                <w:lang w:eastAsia="ru-RU"/>
              </w:rPr>
              <w:t>с семьей</w:t>
            </w:r>
          </w:p>
        </w:tc>
      </w:tr>
      <w:tr w:rsidR="008A6CAF" w:rsidRPr="008A6CAF" w:rsidTr="008A6CAF">
        <w:trPr>
          <w:cantSplit/>
          <w:trHeight w:val="297"/>
          <w:tblHeader/>
        </w:trPr>
        <w:tc>
          <w:tcPr>
            <w:tcW w:w="15187" w:type="dxa"/>
            <w:gridSpan w:val="4"/>
          </w:tcPr>
          <w:p w:rsidR="008A6CAF" w:rsidRPr="008A6CAF" w:rsidRDefault="008A6CAF" w:rsidP="008A6CAF">
            <w:pPr>
              <w:pBdr>
                <w:top w:val="nil"/>
                <w:left w:val="nil"/>
                <w:bottom w:val="nil"/>
                <w:right w:val="nil"/>
                <w:between w:val="nil"/>
              </w:pBdr>
              <w:spacing w:after="0" w:line="240" w:lineRule="auto"/>
              <w:jc w:val="center"/>
              <w:rPr>
                <w:rFonts w:ascii="Calibri" w:eastAsia="Times New Roman" w:hAnsi="Calibri" w:cs="Times New Roman"/>
                <w:sz w:val="24"/>
                <w:szCs w:val="24"/>
                <w:lang w:eastAsia="ru-RU"/>
              </w:rPr>
            </w:pPr>
            <w:r w:rsidRPr="008A6CAF">
              <w:rPr>
                <w:rFonts w:ascii="Times New Roman" w:eastAsia="Times New Roman" w:hAnsi="Times New Roman" w:cs="Times New Roman"/>
                <w:sz w:val="24"/>
                <w:szCs w:val="24"/>
                <w:lang w:eastAsia="ru-RU"/>
              </w:rPr>
              <w:t>Формы организации детей</w:t>
            </w:r>
          </w:p>
        </w:tc>
      </w:tr>
      <w:tr w:rsidR="008A6CAF" w:rsidRPr="008A6CAF" w:rsidTr="008A6CAF">
        <w:trPr>
          <w:cantSplit/>
          <w:trHeight w:val="768"/>
          <w:tblHeader/>
        </w:trPr>
        <w:tc>
          <w:tcPr>
            <w:tcW w:w="3344" w:type="dxa"/>
          </w:tcPr>
          <w:p w:rsidR="008A6CAF" w:rsidRPr="008A6CAF" w:rsidRDefault="008A6CAF" w:rsidP="008A6CAF">
            <w:pPr>
              <w:pBdr>
                <w:top w:val="nil"/>
                <w:left w:val="nil"/>
                <w:bottom w:val="nil"/>
                <w:right w:val="nil"/>
                <w:between w:val="nil"/>
              </w:pBdr>
              <w:spacing w:after="0" w:line="240" w:lineRule="auto"/>
              <w:jc w:val="both"/>
              <w:rPr>
                <w:rFonts w:ascii="Calibri" w:eastAsia="Times New Roman" w:hAnsi="Calibri" w:cs="Times New Roman"/>
                <w:sz w:val="24"/>
                <w:szCs w:val="24"/>
                <w:lang w:eastAsia="ru-RU"/>
              </w:rPr>
            </w:pPr>
            <w:r w:rsidRPr="008A6CAF">
              <w:rPr>
                <w:rFonts w:ascii="Times New Roman" w:eastAsia="Times New Roman" w:hAnsi="Times New Roman" w:cs="Times New Roman"/>
                <w:sz w:val="24"/>
                <w:szCs w:val="24"/>
                <w:lang w:eastAsia="ru-RU"/>
              </w:rPr>
              <w:t>Индивидуальные Подгрупповые</w:t>
            </w:r>
          </w:p>
          <w:p w:rsidR="008A6CAF" w:rsidRPr="008A6CAF" w:rsidRDefault="008A6CAF" w:rsidP="008A6CAF">
            <w:pPr>
              <w:pBdr>
                <w:top w:val="nil"/>
                <w:left w:val="nil"/>
                <w:bottom w:val="nil"/>
                <w:right w:val="nil"/>
                <w:between w:val="nil"/>
              </w:pBdr>
              <w:spacing w:after="0" w:line="240" w:lineRule="auto"/>
              <w:jc w:val="both"/>
              <w:rPr>
                <w:rFonts w:ascii="Calibri" w:eastAsia="Times New Roman" w:hAnsi="Calibri" w:cs="Times New Roman"/>
                <w:sz w:val="24"/>
                <w:szCs w:val="24"/>
                <w:lang w:eastAsia="ru-RU"/>
              </w:rPr>
            </w:pPr>
            <w:r w:rsidRPr="008A6CAF">
              <w:rPr>
                <w:rFonts w:ascii="Times New Roman" w:eastAsia="Times New Roman" w:hAnsi="Times New Roman" w:cs="Times New Roman"/>
                <w:sz w:val="24"/>
                <w:szCs w:val="24"/>
                <w:lang w:eastAsia="ru-RU"/>
              </w:rPr>
              <w:t>Групповые</w:t>
            </w:r>
          </w:p>
        </w:tc>
        <w:tc>
          <w:tcPr>
            <w:tcW w:w="4022" w:type="dxa"/>
          </w:tcPr>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 xml:space="preserve">Индивидуальные  </w:t>
            </w:r>
          </w:p>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 xml:space="preserve">Подгрупповые </w:t>
            </w:r>
          </w:p>
          <w:p w:rsidR="008A6CAF" w:rsidRPr="008A6CAF" w:rsidRDefault="008A6CAF" w:rsidP="008A6CAF">
            <w:pPr>
              <w:pBdr>
                <w:top w:val="nil"/>
                <w:left w:val="nil"/>
                <w:bottom w:val="nil"/>
                <w:right w:val="nil"/>
                <w:between w:val="nil"/>
              </w:pBdr>
              <w:spacing w:after="0" w:line="240" w:lineRule="auto"/>
              <w:jc w:val="both"/>
              <w:rPr>
                <w:rFonts w:ascii="Calibri" w:eastAsia="Times New Roman" w:hAnsi="Calibri" w:cs="Times New Roman"/>
                <w:sz w:val="24"/>
                <w:szCs w:val="24"/>
                <w:lang w:eastAsia="ru-RU"/>
              </w:rPr>
            </w:pPr>
            <w:r w:rsidRPr="008A6CAF">
              <w:rPr>
                <w:rFonts w:ascii="Times New Roman" w:eastAsia="Times New Roman" w:hAnsi="Times New Roman" w:cs="Times New Roman"/>
                <w:sz w:val="24"/>
                <w:szCs w:val="24"/>
                <w:lang w:eastAsia="ru-RU"/>
              </w:rPr>
              <w:t>Групповые</w:t>
            </w:r>
          </w:p>
        </w:tc>
        <w:tc>
          <w:tcPr>
            <w:tcW w:w="3574" w:type="dxa"/>
          </w:tcPr>
          <w:p w:rsidR="008A6CAF" w:rsidRPr="008A6CAF" w:rsidRDefault="008A6CAF" w:rsidP="008A6CAF">
            <w:pPr>
              <w:pBdr>
                <w:top w:val="nil"/>
                <w:left w:val="nil"/>
                <w:bottom w:val="nil"/>
                <w:right w:val="nil"/>
                <w:between w:val="nil"/>
              </w:pBdr>
              <w:spacing w:after="0" w:line="240" w:lineRule="auto"/>
              <w:jc w:val="both"/>
              <w:rPr>
                <w:rFonts w:ascii="Calibri" w:eastAsia="Times New Roman" w:hAnsi="Calibri" w:cs="Times New Roman"/>
                <w:sz w:val="24"/>
                <w:szCs w:val="24"/>
                <w:lang w:eastAsia="ru-RU"/>
              </w:rPr>
            </w:pPr>
            <w:r w:rsidRPr="008A6CAF">
              <w:rPr>
                <w:rFonts w:ascii="Times New Roman" w:eastAsia="Times New Roman" w:hAnsi="Times New Roman" w:cs="Times New Roman"/>
                <w:sz w:val="24"/>
                <w:szCs w:val="24"/>
                <w:lang w:eastAsia="ru-RU"/>
              </w:rPr>
              <w:t>Индивидуальные</w:t>
            </w:r>
          </w:p>
          <w:p w:rsidR="008A6CAF" w:rsidRPr="008A6CAF" w:rsidRDefault="008A6CAF" w:rsidP="008A6CAF">
            <w:pPr>
              <w:pBdr>
                <w:top w:val="nil"/>
                <w:left w:val="nil"/>
                <w:bottom w:val="nil"/>
                <w:right w:val="nil"/>
                <w:between w:val="nil"/>
              </w:pBdr>
              <w:spacing w:after="0" w:line="240" w:lineRule="auto"/>
              <w:jc w:val="both"/>
              <w:rPr>
                <w:rFonts w:ascii="Calibri" w:eastAsia="Times New Roman" w:hAnsi="Calibri" w:cs="Times New Roman"/>
                <w:sz w:val="24"/>
                <w:szCs w:val="24"/>
                <w:lang w:eastAsia="ru-RU"/>
              </w:rPr>
            </w:pPr>
            <w:r w:rsidRPr="008A6CAF">
              <w:rPr>
                <w:rFonts w:ascii="Times New Roman" w:eastAsia="Times New Roman" w:hAnsi="Times New Roman" w:cs="Times New Roman"/>
                <w:sz w:val="24"/>
                <w:szCs w:val="24"/>
                <w:lang w:eastAsia="ru-RU"/>
              </w:rPr>
              <w:t>Подгрупповые</w:t>
            </w:r>
          </w:p>
        </w:tc>
        <w:tc>
          <w:tcPr>
            <w:tcW w:w="4247" w:type="dxa"/>
          </w:tcPr>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 xml:space="preserve">Индивидуальные </w:t>
            </w:r>
          </w:p>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 xml:space="preserve">Подгрупповые </w:t>
            </w:r>
          </w:p>
          <w:p w:rsidR="008A6CAF" w:rsidRPr="008A6CAF" w:rsidRDefault="008A6CAF" w:rsidP="008A6CAF">
            <w:pPr>
              <w:pBdr>
                <w:top w:val="nil"/>
                <w:left w:val="nil"/>
                <w:bottom w:val="nil"/>
                <w:right w:val="nil"/>
                <w:between w:val="nil"/>
              </w:pBdr>
              <w:spacing w:after="0" w:line="240" w:lineRule="auto"/>
              <w:jc w:val="both"/>
              <w:rPr>
                <w:rFonts w:ascii="Calibri" w:eastAsia="Times New Roman" w:hAnsi="Calibri" w:cs="Times New Roman"/>
                <w:sz w:val="24"/>
                <w:szCs w:val="24"/>
                <w:lang w:eastAsia="ru-RU"/>
              </w:rPr>
            </w:pPr>
            <w:r w:rsidRPr="008A6CAF">
              <w:rPr>
                <w:rFonts w:ascii="Times New Roman" w:eastAsia="Times New Roman" w:hAnsi="Times New Roman" w:cs="Times New Roman"/>
                <w:sz w:val="24"/>
                <w:szCs w:val="24"/>
                <w:lang w:eastAsia="ru-RU"/>
              </w:rPr>
              <w:t>Групповые</w:t>
            </w:r>
          </w:p>
        </w:tc>
      </w:tr>
    </w:tbl>
    <w:p w:rsidR="008A6CAF" w:rsidRPr="008A6CAF" w:rsidRDefault="008A6CAF" w:rsidP="008A6CAF">
      <w:pPr>
        <w:shd w:val="clear" w:color="auto" w:fill="FFFFFF"/>
        <w:spacing w:after="0" w:line="240" w:lineRule="auto"/>
        <w:ind w:firstLine="708"/>
        <w:jc w:val="both"/>
        <w:rPr>
          <w:rFonts w:ascii="Times New Roman" w:eastAsia="Times New Roman" w:hAnsi="Times New Roman" w:cs="Times New Roman"/>
          <w:b/>
          <w:i/>
          <w:sz w:val="24"/>
          <w:szCs w:val="24"/>
          <w:u w:val="single"/>
          <w:lang w:eastAsia="ru-RU"/>
        </w:rPr>
      </w:pPr>
    </w:p>
    <w:p w:rsidR="008A6CAF" w:rsidRPr="008A6CAF" w:rsidRDefault="008A6CAF" w:rsidP="008A6CAF">
      <w:pPr>
        <w:shd w:val="clear" w:color="auto" w:fill="FFFFFF"/>
        <w:spacing w:after="0" w:line="240" w:lineRule="auto"/>
        <w:jc w:val="both"/>
        <w:rPr>
          <w:rFonts w:ascii="Times New Roman" w:eastAsia="Times New Roman" w:hAnsi="Times New Roman" w:cs="Times New Roman"/>
          <w:b/>
          <w:i/>
          <w:sz w:val="24"/>
          <w:szCs w:val="24"/>
          <w:u w:val="single"/>
          <w:lang w:eastAsia="ru-RU"/>
        </w:rPr>
      </w:pPr>
      <w:r w:rsidRPr="008A6CAF">
        <w:rPr>
          <w:rFonts w:ascii="Times New Roman" w:eastAsia="Times New Roman" w:hAnsi="Times New Roman" w:cs="Times New Roman"/>
          <w:b/>
          <w:i/>
          <w:sz w:val="24"/>
          <w:szCs w:val="24"/>
          <w:u w:val="single"/>
          <w:lang w:eastAsia="ru-RU"/>
        </w:rPr>
        <w:t xml:space="preserve">Часть, формируемая участниками образовательных отношений </w:t>
      </w:r>
    </w:p>
    <w:p w:rsidR="00524D24"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lang w:eastAsia="ru-RU"/>
        </w:rPr>
      </w:pPr>
      <w:r w:rsidRPr="008A6CAF">
        <w:rPr>
          <w:rFonts w:ascii="Times New Roman" w:eastAsia="Times New Roman" w:hAnsi="Times New Roman" w:cs="Times New Roman"/>
          <w:bCs/>
          <w:i/>
          <w:iCs/>
          <w:sz w:val="24"/>
          <w:szCs w:val="24"/>
          <w:lang w:eastAsia="ru-RU"/>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rsidR="00CA45F4" w:rsidRDefault="00CA45F4" w:rsidP="008A6CAF">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lang w:eastAsia="ru-RU"/>
        </w:rPr>
      </w:pPr>
    </w:p>
    <w:p w:rsidR="00CA45F4" w:rsidRDefault="00CA45F4" w:rsidP="008A6CAF">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lang w:eastAsia="ru-RU"/>
        </w:rPr>
      </w:pPr>
    </w:p>
    <w:p w:rsidR="00CA45F4" w:rsidRDefault="00CA45F4" w:rsidP="008A6CAF">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lang w:eastAsia="ru-RU"/>
        </w:rPr>
      </w:pPr>
    </w:p>
    <w:p w:rsidR="00CA45F4" w:rsidRDefault="00CA45F4" w:rsidP="008A6CAF">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lang w:eastAsia="ru-RU"/>
        </w:rPr>
      </w:pPr>
    </w:p>
    <w:p w:rsidR="00CA45F4" w:rsidRDefault="00CA45F4" w:rsidP="008A6CAF">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lang w:eastAsia="ru-RU"/>
        </w:rPr>
      </w:pPr>
    </w:p>
    <w:p w:rsidR="00CA45F4" w:rsidRDefault="00CA45F4" w:rsidP="008A6CAF">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lang w:eastAsia="ru-RU"/>
        </w:rPr>
      </w:pPr>
    </w:p>
    <w:p w:rsidR="00CA45F4" w:rsidRDefault="00CA45F4" w:rsidP="008A6CAF">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lang w:eastAsia="ru-RU"/>
        </w:rPr>
      </w:pPr>
    </w:p>
    <w:p w:rsidR="00CA45F4" w:rsidRDefault="00CA45F4" w:rsidP="008A6CAF">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lang w:eastAsia="ru-RU"/>
        </w:rPr>
      </w:pPr>
    </w:p>
    <w:p w:rsidR="00CA45F4" w:rsidRDefault="00CA45F4" w:rsidP="008A6CAF">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lang w:eastAsia="ru-RU"/>
        </w:rPr>
      </w:pPr>
    </w:p>
    <w:p w:rsidR="00CA45F4" w:rsidRPr="008A6CAF" w:rsidRDefault="00CA45F4" w:rsidP="008A6CAF">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lang w:eastAsia="ru-RU"/>
        </w:rPr>
      </w:pPr>
    </w:p>
    <w:p w:rsidR="00524D24" w:rsidRPr="008A6CAF" w:rsidRDefault="008A6CAF" w:rsidP="008A6CAF">
      <w:pPr>
        <w:spacing w:after="0" w:line="240" w:lineRule="auto"/>
        <w:jc w:val="both"/>
        <w:rPr>
          <w:rFonts w:ascii="Times New Roman" w:eastAsia="Calibri" w:hAnsi="Times New Roman" w:cs="Times New Roman"/>
          <w:b/>
          <w:bCs/>
          <w:sz w:val="28"/>
          <w:szCs w:val="28"/>
          <w:lang w:eastAsia="ru-RU"/>
        </w:rPr>
      </w:pPr>
      <w:r w:rsidRPr="008A6CAF">
        <w:rPr>
          <w:rFonts w:ascii="Times New Roman" w:eastAsia="Calibri" w:hAnsi="Times New Roman" w:cs="Times New Roman"/>
          <w:b/>
          <w:bCs/>
          <w:sz w:val="28"/>
          <w:szCs w:val="28"/>
          <w:lang w:eastAsia="ru-RU"/>
        </w:rPr>
        <w:lastRenderedPageBreak/>
        <w:t xml:space="preserve">2.3. Особенности образовательной деятельности разных видов и культурных практик </w:t>
      </w:r>
    </w:p>
    <w:p w:rsidR="008A6CAF" w:rsidRPr="008A6CAF" w:rsidRDefault="008A6CAF" w:rsidP="008A6CAF">
      <w:pPr>
        <w:spacing w:after="0" w:line="240" w:lineRule="auto"/>
        <w:jc w:val="both"/>
        <w:rPr>
          <w:rFonts w:ascii="Times New Roman" w:eastAsia="Calibri" w:hAnsi="Times New Roman" w:cs="Times New Roman"/>
          <w:b/>
          <w:bCs/>
          <w:sz w:val="24"/>
          <w:szCs w:val="24"/>
          <w:u w:val="single"/>
          <w:lang w:eastAsia="ru-RU"/>
        </w:rPr>
      </w:pPr>
      <w:r w:rsidRPr="008A6CAF">
        <w:rPr>
          <w:rFonts w:ascii="Times New Roman" w:eastAsia="Calibri" w:hAnsi="Times New Roman" w:cs="Times New Roman"/>
          <w:b/>
          <w:bCs/>
          <w:sz w:val="24"/>
          <w:szCs w:val="24"/>
          <w:u w:val="single"/>
          <w:lang w:eastAsia="ru-RU"/>
        </w:rPr>
        <w:t xml:space="preserve">Обязательная часть </w:t>
      </w:r>
    </w:p>
    <w:tbl>
      <w:tblPr>
        <w:tblStyle w:val="102"/>
        <w:tblW w:w="15411" w:type="dxa"/>
        <w:tblLook w:val="04A0"/>
      </w:tblPr>
      <w:tblGrid>
        <w:gridCol w:w="3357"/>
        <w:gridCol w:w="3339"/>
        <w:gridCol w:w="3873"/>
        <w:gridCol w:w="4842"/>
      </w:tblGrid>
      <w:tr w:rsidR="008A6CAF" w:rsidRPr="008A6CAF" w:rsidTr="008A6CAF">
        <w:trPr>
          <w:trHeight w:val="578"/>
        </w:trPr>
        <w:tc>
          <w:tcPr>
            <w:tcW w:w="15411" w:type="dxa"/>
            <w:gridSpan w:val="4"/>
            <w:shd w:val="clear" w:color="auto" w:fill="EEECE1"/>
          </w:tcPr>
          <w:p w:rsidR="008A6CAF" w:rsidRPr="008A6CAF" w:rsidRDefault="008A6CAF" w:rsidP="008A6CAF">
            <w:pPr>
              <w:jc w:val="center"/>
              <w:rPr>
                <w:sz w:val="24"/>
                <w:szCs w:val="24"/>
              </w:rPr>
            </w:pPr>
            <w:r w:rsidRPr="008A6CAF">
              <w:rPr>
                <w:b/>
                <w:sz w:val="24"/>
                <w:szCs w:val="24"/>
              </w:rPr>
              <w:t xml:space="preserve">ОБРАЗОВАТЕЛЬНАЯ ДЕЯТЕЛЬНОСТЬ </w:t>
            </w:r>
          </w:p>
          <w:p w:rsidR="008A6CAF" w:rsidRPr="008A6CAF" w:rsidRDefault="008A6CAF" w:rsidP="008A6CAF">
            <w:pPr>
              <w:jc w:val="center"/>
              <w:rPr>
                <w:b/>
                <w:sz w:val="24"/>
                <w:szCs w:val="24"/>
              </w:rPr>
            </w:pPr>
            <w:r w:rsidRPr="008A6CAF">
              <w:rPr>
                <w:sz w:val="24"/>
                <w:szCs w:val="24"/>
              </w:rPr>
              <w:t>(основные компоненты)</w:t>
            </w:r>
          </w:p>
        </w:tc>
      </w:tr>
      <w:tr w:rsidR="008A6CAF" w:rsidRPr="008A6CAF" w:rsidTr="008A6CAF">
        <w:trPr>
          <w:trHeight w:val="282"/>
        </w:trPr>
        <w:tc>
          <w:tcPr>
            <w:tcW w:w="3357" w:type="dxa"/>
            <w:vAlign w:val="center"/>
          </w:tcPr>
          <w:p w:rsidR="008A6CAF" w:rsidRPr="008A6CAF" w:rsidRDefault="008A6CAF" w:rsidP="008A6CAF">
            <w:pPr>
              <w:jc w:val="center"/>
              <w:rPr>
                <w:sz w:val="24"/>
                <w:szCs w:val="24"/>
              </w:rPr>
            </w:pPr>
            <w:r w:rsidRPr="008A6CAF">
              <w:rPr>
                <w:sz w:val="24"/>
                <w:szCs w:val="24"/>
              </w:rPr>
              <w:t>1</w:t>
            </w:r>
          </w:p>
        </w:tc>
        <w:tc>
          <w:tcPr>
            <w:tcW w:w="3339" w:type="dxa"/>
            <w:vAlign w:val="center"/>
          </w:tcPr>
          <w:p w:rsidR="008A6CAF" w:rsidRPr="008A6CAF" w:rsidRDefault="008A6CAF" w:rsidP="008A6CAF">
            <w:pPr>
              <w:jc w:val="center"/>
              <w:rPr>
                <w:sz w:val="24"/>
                <w:szCs w:val="24"/>
              </w:rPr>
            </w:pPr>
            <w:r w:rsidRPr="008A6CAF">
              <w:rPr>
                <w:sz w:val="24"/>
                <w:szCs w:val="24"/>
              </w:rPr>
              <w:t>2</w:t>
            </w:r>
          </w:p>
        </w:tc>
        <w:tc>
          <w:tcPr>
            <w:tcW w:w="3873" w:type="dxa"/>
            <w:vAlign w:val="center"/>
          </w:tcPr>
          <w:p w:rsidR="008A6CAF" w:rsidRPr="008A6CAF" w:rsidRDefault="008A6CAF" w:rsidP="008A6CAF">
            <w:pPr>
              <w:jc w:val="center"/>
              <w:rPr>
                <w:sz w:val="24"/>
                <w:szCs w:val="24"/>
              </w:rPr>
            </w:pPr>
            <w:r w:rsidRPr="008A6CAF">
              <w:rPr>
                <w:sz w:val="24"/>
                <w:szCs w:val="24"/>
              </w:rPr>
              <w:t>3</w:t>
            </w:r>
          </w:p>
        </w:tc>
        <w:tc>
          <w:tcPr>
            <w:tcW w:w="4842" w:type="dxa"/>
            <w:vAlign w:val="center"/>
          </w:tcPr>
          <w:p w:rsidR="008A6CAF" w:rsidRPr="008A6CAF" w:rsidRDefault="008A6CAF" w:rsidP="008A6CAF">
            <w:pPr>
              <w:jc w:val="center"/>
              <w:rPr>
                <w:sz w:val="24"/>
                <w:szCs w:val="24"/>
              </w:rPr>
            </w:pPr>
            <w:r w:rsidRPr="008A6CAF">
              <w:rPr>
                <w:sz w:val="24"/>
                <w:szCs w:val="24"/>
              </w:rPr>
              <w:t>4</w:t>
            </w:r>
          </w:p>
        </w:tc>
      </w:tr>
      <w:tr w:rsidR="008A6CAF" w:rsidRPr="008A6CAF" w:rsidTr="008A6CAF">
        <w:trPr>
          <w:trHeight w:val="1720"/>
        </w:trPr>
        <w:tc>
          <w:tcPr>
            <w:tcW w:w="3357" w:type="dxa"/>
            <w:vAlign w:val="center"/>
          </w:tcPr>
          <w:p w:rsidR="008A6CAF" w:rsidRPr="008A6CAF" w:rsidRDefault="008A6CAF" w:rsidP="008A6CAF">
            <w:pPr>
              <w:jc w:val="center"/>
              <w:rPr>
                <w:sz w:val="24"/>
                <w:szCs w:val="24"/>
              </w:rPr>
            </w:pPr>
            <w:r w:rsidRPr="008A6CAF">
              <w:rPr>
                <w:sz w:val="24"/>
                <w:szCs w:val="24"/>
              </w:rPr>
              <w:t>осуществляемая в процессе организации различных видов детской деятельности</w:t>
            </w:r>
          </w:p>
        </w:tc>
        <w:tc>
          <w:tcPr>
            <w:tcW w:w="3339" w:type="dxa"/>
            <w:vAlign w:val="center"/>
          </w:tcPr>
          <w:p w:rsidR="008A6CAF" w:rsidRPr="008A6CAF" w:rsidRDefault="008A6CAF" w:rsidP="008A6CAF">
            <w:pPr>
              <w:jc w:val="center"/>
              <w:rPr>
                <w:sz w:val="24"/>
                <w:szCs w:val="24"/>
              </w:rPr>
            </w:pPr>
            <w:r w:rsidRPr="008A6CAF">
              <w:rPr>
                <w:sz w:val="24"/>
                <w:szCs w:val="24"/>
              </w:rPr>
              <w:t>осуществляемая в ходе режимных процессов</w:t>
            </w:r>
          </w:p>
        </w:tc>
        <w:tc>
          <w:tcPr>
            <w:tcW w:w="3873" w:type="dxa"/>
            <w:vAlign w:val="center"/>
          </w:tcPr>
          <w:p w:rsidR="008A6CAF" w:rsidRPr="008A6CAF" w:rsidRDefault="008A6CAF" w:rsidP="008A6CAF">
            <w:pPr>
              <w:jc w:val="center"/>
              <w:rPr>
                <w:sz w:val="24"/>
                <w:szCs w:val="24"/>
              </w:rPr>
            </w:pPr>
            <w:r w:rsidRPr="008A6CAF">
              <w:rPr>
                <w:sz w:val="24"/>
                <w:szCs w:val="24"/>
              </w:rPr>
              <w:t>самостоятельная деятельность детей</w:t>
            </w:r>
          </w:p>
        </w:tc>
        <w:tc>
          <w:tcPr>
            <w:tcW w:w="4842" w:type="dxa"/>
            <w:vAlign w:val="center"/>
          </w:tcPr>
          <w:p w:rsidR="008A6CAF" w:rsidRPr="008A6CAF" w:rsidRDefault="008A6CAF" w:rsidP="008A6CAF">
            <w:pPr>
              <w:jc w:val="center"/>
              <w:rPr>
                <w:sz w:val="24"/>
                <w:szCs w:val="24"/>
              </w:rPr>
            </w:pPr>
            <w:r w:rsidRPr="008A6CAF">
              <w:rPr>
                <w:sz w:val="24"/>
                <w:szCs w:val="24"/>
              </w:rPr>
              <w:t>взаимодействие с семьями детей по реализации Программы</w:t>
            </w:r>
          </w:p>
        </w:tc>
      </w:tr>
    </w:tbl>
    <w:tbl>
      <w:tblPr>
        <w:tblStyle w:val="4131"/>
        <w:tblW w:w="5000" w:type="pct"/>
        <w:jc w:val="center"/>
        <w:tblLook w:val="04A0"/>
      </w:tblPr>
      <w:tblGrid>
        <w:gridCol w:w="2752"/>
        <w:gridCol w:w="2668"/>
        <w:gridCol w:w="1041"/>
        <w:gridCol w:w="205"/>
        <w:gridCol w:w="263"/>
        <w:gridCol w:w="1068"/>
        <w:gridCol w:w="1723"/>
        <w:gridCol w:w="1307"/>
        <w:gridCol w:w="4062"/>
      </w:tblGrid>
      <w:tr w:rsidR="008A6CAF" w:rsidRPr="008A6CAF" w:rsidTr="008A6CAF">
        <w:trPr>
          <w:jc w:val="center"/>
        </w:trPr>
        <w:tc>
          <w:tcPr>
            <w:tcW w:w="5000" w:type="pct"/>
            <w:gridSpan w:val="9"/>
            <w:shd w:val="clear" w:color="auto" w:fill="EEECE1"/>
            <w:vAlign w:val="center"/>
          </w:tcPr>
          <w:p w:rsidR="008A6CAF" w:rsidRPr="008A6CAF" w:rsidRDefault="008A6CAF" w:rsidP="008A6CAF">
            <w:pPr>
              <w:spacing w:line="264" w:lineRule="auto"/>
              <w:jc w:val="center"/>
              <w:rPr>
                <w:rFonts w:ascii="Times New Roman" w:eastAsia="Times New Roman" w:hAnsi="Times New Roman" w:cs="Times New Roman"/>
                <w:i/>
                <w:sz w:val="24"/>
                <w:szCs w:val="24"/>
                <w:lang w:eastAsia="ru-RU"/>
              </w:rPr>
            </w:pPr>
            <w:r w:rsidRPr="008A6CAF">
              <w:rPr>
                <w:rFonts w:ascii="Times New Roman" w:eastAsia="Times New Roman" w:hAnsi="Times New Roman" w:cs="Times New Roman"/>
                <w:b/>
                <w:sz w:val="24"/>
                <w:szCs w:val="24"/>
                <w:lang w:eastAsia="ru-RU"/>
              </w:rPr>
              <w:t xml:space="preserve">ОБРАЗОВАТЕЛЬНАЯ ДЕЯТЕЛЬНОСТЬ </w:t>
            </w:r>
          </w:p>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r w:rsidRPr="008A6CAF">
              <w:rPr>
                <w:rFonts w:ascii="Times New Roman" w:eastAsia="Times New Roman" w:hAnsi="Times New Roman" w:cs="Times New Roman"/>
                <w:b/>
                <w:sz w:val="24"/>
                <w:szCs w:val="24"/>
                <w:lang w:eastAsia="ru-RU"/>
              </w:rPr>
              <w:t>(совместная деятельность педагога и детей, самостоятельная деятельность детей)</w:t>
            </w:r>
          </w:p>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(этапы формирования самостоятельности)</w:t>
            </w:r>
          </w:p>
        </w:tc>
      </w:tr>
      <w:tr w:rsidR="008A6CAF" w:rsidRPr="008A6CAF" w:rsidTr="008A6CAF">
        <w:trPr>
          <w:jc w:val="center"/>
        </w:trPr>
        <w:tc>
          <w:tcPr>
            <w:tcW w:w="912" w:type="pct"/>
            <w:vAlign w:val="center"/>
          </w:tcPr>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1</w:t>
            </w:r>
          </w:p>
        </w:tc>
        <w:tc>
          <w:tcPr>
            <w:tcW w:w="884" w:type="pct"/>
            <w:vAlign w:val="center"/>
          </w:tcPr>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2</w:t>
            </w:r>
          </w:p>
        </w:tc>
        <w:tc>
          <w:tcPr>
            <w:tcW w:w="854" w:type="pct"/>
            <w:gridSpan w:val="4"/>
            <w:vAlign w:val="center"/>
          </w:tcPr>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3</w:t>
            </w:r>
          </w:p>
        </w:tc>
        <w:tc>
          <w:tcPr>
            <w:tcW w:w="1004" w:type="pct"/>
            <w:gridSpan w:val="2"/>
            <w:vAlign w:val="center"/>
          </w:tcPr>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4</w:t>
            </w:r>
          </w:p>
        </w:tc>
        <w:tc>
          <w:tcPr>
            <w:tcW w:w="1346" w:type="pct"/>
            <w:vAlign w:val="center"/>
          </w:tcPr>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5</w:t>
            </w:r>
          </w:p>
        </w:tc>
      </w:tr>
      <w:tr w:rsidR="008A6CAF" w:rsidRPr="008A6CAF" w:rsidTr="008A6CAF">
        <w:trPr>
          <w:jc w:val="center"/>
        </w:trPr>
        <w:tc>
          <w:tcPr>
            <w:tcW w:w="912" w:type="pct"/>
            <w:vAlign w:val="center"/>
          </w:tcPr>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 xml:space="preserve">совместная деятельность педагога с ребенком, где, взаимодействуя с ребенком, он выполняет функции педагога: </w:t>
            </w:r>
            <w:r w:rsidRPr="008A6CAF">
              <w:rPr>
                <w:rFonts w:ascii="Times New Roman" w:eastAsia="Times New Roman" w:hAnsi="Times New Roman" w:cs="Times New Roman"/>
                <w:b/>
                <w:sz w:val="24"/>
                <w:szCs w:val="24"/>
                <w:u w:val="single"/>
                <w:lang w:eastAsia="ru-RU"/>
              </w:rPr>
              <w:t>обучает ребенка чему-то новому</w:t>
            </w:r>
          </w:p>
        </w:tc>
        <w:tc>
          <w:tcPr>
            <w:tcW w:w="884" w:type="pct"/>
            <w:vAlign w:val="center"/>
          </w:tcPr>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 xml:space="preserve">совместная деятельность ребенка с педагогом, при которой </w:t>
            </w:r>
            <w:r w:rsidRPr="008A6CAF">
              <w:rPr>
                <w:rFonts w:ascii="Times New Roman" w:eastAsia="Times New Roman" w:hAnsi="Times New Roman" w:cs="Times New Roman"/>
                <w:b/>
                <w:sz w:val="24"/>
                <w:szCs w:val="24"/>
                <w:u w:val="single"/>
                <w:lang w:eastAsia="ru-RU"/>
              </w:rPr>
              <w:t>ребенок и педагог – равноправные партнеры</w:t>
            </w:r>
          </w:p>
        </w:tc>
        <w:tc>
          <w:tcPr>
            <w:tcW w:w="854" w:type="pct"/>
            <w:gridSpan w:val="4"/>
            <w:vAlign w:val="center"/>
          </w:tcPr>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b/>
                <w:sz w:val="24"/>
                <w:szCs w:val="24"/>
                <w:u w:val="single"/>
                <w:lang w:eastAsia="ru-RU"/>
              </w:rPr>
              <w:t>совместная деятельность группы детей под руководством педагога</w:t>
            </w:r>
            <w:r w:rsidRPr="008A6CAF">
              <w:rPr>
                <w:rFonts w:ascii="Times New Roman" w:eastAsia="Times New Roman" w:hAnsi="Times New Roman" w:cs="Times New Roman"/>
                <w:sz w:val="24"/>
                <w:szCs w:val="24"/>
                <w:lang w:eastAsia="ru-RU"/>
              </w:rPr>
              <w:t xml:space="preserve">, </w:t>
            </w:r>
            <w:r w:rsidRPr="008A6CAF">
              <w:rPr>
                <w:rFonts w:ascii="Times New Roman" w:eastAsia="Times New Roman" w:hAnsi="Times New Roman" w:cs="Times New Roman"/>
                <w:sz w:val="24"/>
                <w:szCs w:val="24"/>
                <w:u w:val="single"/>
                <w:lang w:eastAsia="ru-RU"/>
              </w:rPr>
              <w:t>который на правах участника</w:t>
            </w:r>
            <w:r w:rsidRPr="008A6CAF">
              <w:rPr>
                <w:rFonts w:ascii="Times New Roman" w:eastAsia="Times New Roman" w:hAnsi="Times New Roman" w:cs="Times New Roman"/>
                <w:sz w:val="24"/>
                <w:szCs w:val="24"/>
                <w:lang w:eastAsia="ru-RU"/>
              </w:rPr>
              <w:t xml:space="preserve"> деятельности на всех этапах ее выполнения (от планирования до завершения) </w:t>
            </w:r>
            <w:r w:rsidRPr="008A6CAF">
              <w:rPr>
                <w:rFonts w:ascii="Times New Roman" w:eastAsia="Times New Roman" w:hAnsi="Times New Roman" w:cs="Times New Roman"/>
                <w:b/>
                <w:sz w:val="24"/>
                <w:szCs w:val="24"/>
                <w:u w:val="single"/>
                <w:lang w:eastAsia="ru-RU"/>
              </w:rPr>
              <w:t>направляет совместную деятельность группы детей</w:t>
            </w:r>
          </w:p>
        </w:tc>
        <w:tc>
          <w:tcPr>
            <w:tcW w:w="1004" w:type="pct"/>
            <w:gridSpan w:val="2"/>
            <w:vAlign w:val="center"/>
          </w:tcPr>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b/>
                <w:sz w:val="24"/>
                <w:szCs w:val="24"/>
                <w:u w:val="single"/>
                <w:lang w:eastAsia="ru-RU"/>
              </w:rPr>
              <w:t>совместная деятельность детей со сверстниками без участия педагога</w:t>
            </w:r>
            <w:r w:rsidRPr="008A6CAF">
              <w:rPr>
                <w:rFonts w:ascii="Times New Roman" w:eastAsia="Times New Roman" w:hAnsi="Times New Roman" w:cs="Times New Roman"/>
                <w:sz w:val="24"/>
                <w:szCs w:val="24"/>
                <w:lang w:eastAsia="ru-RU"/>
              </w:rPr>
              <w:t xml:space="preserve">, но по его заданию. </w:t>
            </w:r>
            <w:r w:rsidRPr="008A6CAF">
              <w:rPr>
                <w:rFonts w:ascii="Times New Roman" w:eastAsia="Times New Roman" w:hAnsi="Times New Roman" w:cs="Times New Roman"/>
                <w:b/>
                <w:sz w:val="24"/>
                <w:szCs w:val="24"/>
                <w:u w:val="single"/>
                <w:lang w:eastAsia="ru-RU"/>
              </w:rPr>
              <w:t>Педагог в этой ситуации не является участником деятельности</w:t>
            </w:r>
            <w:r w:rsidRPr="008A6CAF">
              <w:rPr>
                <w:rFonts w:ascii="Times New Roman" w:eastAsia="Times New Roman" w:hAnsi="Times New Roman" w:cs="Times New Roman"/>
                <w:sz w:val="24"/>
                <w:szCs w:val="24"/>
                <w:lang w:eastAsia="ru-RU"/>
              </w:rPr>
              <w:t xml:space="preserve">, </w:t>
            </w:r>
            <w:r w:rsidRPr="008A6CAF">
              <w:rPr>
                <w:rFonts w:ascii="Times New Roman" w:eastAsia="Times New Roman" w:hAnsi="Times New Roman" w:cs="Times New Roman"/>
                <w:b/>
                <w:sz w:val="24"/>
                <w:szCs w:val="24"/>
                <w:u w:val="single"/>
                <w:lang w:eastAsia="ru-RU"/>
              </w:rPr>
              <w:t>но выступает в роли ее организатора</w:t>
            </w:r>
            <w:r w:rsidRPr="008A6CAF">
              <w:rPr>
                <w:rFonts w:ascii="Times New Roman" w:eastAsia="Times New Roman" w:hAnsi="Times New Roman" w:cs="Times New Roman"/>
                <w:sz w:val="24"/>
                <w:szCs w:val="24"/>
                <w:lang w:eastAsia="ru-RU"/>
              </w:rPr>
              <w:t>, ставящего задачу группе детей, тем самым, актуализируя лидерские ресурсы самих детей</w:t>
            </w:r>
          </w:p>
        </w:tc>
        <w:tc>
          <w:tcPr>
            <w:tcW w:w="1346" w:type="pct"/>
            <w:vAlign w:val="center"/>
          </w:tcPr>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proofErr w:type="spellStart"/>
            <w:r w:rsidRPr="008A6CAF">
              <w:rPr>
                <w:rFonts w:ascii="Times New Roman" w:eastAsia="Times New Roman" w:hAnsi="Times New Roman" w:cs="Times New Roman"/>
                <w:b/>
                <w:sz w:val="24"/>
                <w:szCs w:val="24"/>
                <w:u w:val="single"/>
                <w:lang w:eastAsia="ru-RU"/>
              </w:rPr>
              <w:t>самостоятельная,спонтанно</w:t>
            </w:r>
            <w:proofErr w:type="spellEnd"/>
            <w:r w:rsidRPr="008A6CAF">
              <w:rPr>
                <w:rFonts w:ascii="Times New Roman" w:eastAsia="Times New Roman" w:hAnsi="Times New Roman" w:cs="Times New Roman"/>
                <w:b/>
                <w:sz w:val="24"/>
                <w:szCs w:val="24"/>
                <w:u w:val="single"/>
                <w:lang w:eastAsia="ru-RU"/>
              </w:rPr>
              <w:t xml:space="preserve"> возникающая, совместная деятельность детей без всякого участия педагога</w:t>
            </w:r>
            <w:r w:rsidRPr="008A6CAF">
              <w:rPr>
                <w:rFonts w:ascii="Times New Roman" w:eastAsia="Times New Roman" w:hAnsi="Times New Roman" w:cs="Times New Roman"/>
                <w:sz w:val="24"/>
                <w:szCs w:val="24"/>
                <w:lang w:eastAsia="ru-RU"/>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8A6CAF" w:rsidRPr="008A6CAF" w:rsidTr="00524D24">
        <w:trPr>
          <w:trHeight w:val="979"/>
          <w:jc w:val="center"/>
        </w:trPr>
        <w:tc>
          <w:tcPr>
            <w:tcW w:w="5000" w:type="pct"/>
            <w:gridSpan w:val="9"/>
            <w:shd w:val="clear" w:color="auto" w:fill="F2F2F2"/>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lastRenderedPageBreak/>
              <w:t xml:space="preserve">Данное описание образовательной деятельности иллюстрирует развивающую систему обучения Л.В. </w:t>
            </w:r>
            <w:proofErr w:type="spellStart"/>
            <w:r w:rsidRPr="008A6CAF">
              <w:rPr>
                <w:rFonts w:ascii="Times New Roman" w:eastAsia="Times New Roman" w:hAnsi="Times New Roman" w:cs="Times New Roman"/>
                <w:sz w:val="24"/>
                <w:szCs w:val="24"/>
                <w:lang w:eastAsia="ru-RU"/>
              </w:rPr>
              <w:t>Занкова</w:t>
            </w:r>
            <w:proofErr w:type="spellEnd"/>
            <w:r w:rsidRPr="008A6CAF">
              <w:rPr>
                <w:rFonts w:ascii="Times New Roman" w:eastAsia="Times New Roman" w:hAnsi="Times New Roman" w:cs="Times New Roman"/>
                <w:sz w:val="24"/>
                <w:szCs w:val="24"/>
                <w:lang w:eastAsia="ru-RU"/>
              </w:rPr>
              <w:t xml:space="preserve"> и Д. В. </w:t>
            </w:r>
            <w:proofErr w:type="spellStart"/>
            <w:r w:rsidRPr="008A6CAF">
              <w:rPr>
                <w:rFonts w:ascii="Times New Roman" w:eastAsia="Times New Roman" w:hAnsi="Times New Roman" w:cs="Times New Roman"/>
                <w:sz w:val="24"/>
                <w:szCs w:val="24"/>
                <w:lang w:eastAsia="ru-RU"/>
              </w:rPr>
              <w:t>Эльконина</w:t>
            </w:r>
            <w:proofErr w:type="spellEnd"/>
            <w:r w:rsidRPr="008A6CAF">
              <w:rPr>
                <w:rFonts w:ascii="Times New Roman" w:eastAsia="Times New Roman" w:hAnsi="Times New Roman" w:cs="Times New Roman"/>
                <w:sz w:val="24"/>
                <w:szCs w:val="24"/>
                <w:lang w:eastAsia="ru-RU"/>
              </w:rPr>
              <w:t xml:space="preserve">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8A6CAF" w:rsidRPr="008A6CAF" w:rsidTr="008A6CAF">
        <w:trPr>
          <w:jc w:val="center"/>
        </w:trPr>
        <w:tc>
          <w:tcPr>
            <w:tcW w:w="5000" w:type="pct"/>
            <w:gridSpan w:val="9"/>
            <w:shd w:val="clear" w:color="auto" w:fill="EEECE1"/>
            <w:vAlign w:val="center"/>
          </w:tcPr>
          <w:p w:rsidR="008A6CAF" w:rsidRPr="008A6CAF" w:rsidRDefault="008A6CAF" w:rsidP="00524D24">
            <w:pPr>
              <w:spacing w:line="264" w:lineRule="auto"/>
              <w:jc w:val="center"/>
              <w:rPr>
                <w:rFonts w:ascii="Times New Roman" w:eastAsia="Times New Roman" w:hAnsi="Times New Roman" w:cs="Times New Roman"/>
                <w:b/>
                <w:sz w:val="24"/>
                <w:szCs w:val="24"/>
                <w:lang w:eastAsia="ru-RU"/>
              </w:rPr>
            </w:pPr>
            <w:r w:rsidRPr="008A6CAF">
              <w:rPr>
                <w:rFonts w:ascii="Times New Roman" w:eastAsia="Times New Roman" w:hAnsi="Times New Roman" w:cs="Times New Roman"/>
                <w:b/>
                <w:sz w:val="24"/>
                <w:szCs w:val="24"/>
                <w:lang w:eastAsia="ru-RU"/>
              </w:rPr>
              <w:t xml:space="preserve">ОБРАЗОВАТЕЛЬНАЯ ДЕЯТЕЛЬНОСТЬ </w:t>
            </w:r>
          </w:p>
        </w:tc>
      </w:tr>
      <w:tr w:rsidR="008A6CAF" w:rsidRPr="008A6CAF" w:rsidTr="008A6CAF">
        <w:trPr>
          <w:jc w:val="center"/>
        </w:trPr>
        <w:tc>
          <w:tcPr>
            <w:tcW w:w="2209" w:type="pct"/>
            <w:gridSpan w:val="4"/>
            <w:tcBorders>
              <w:right w:val="single" w:sz="8" w:space="0" w:color="auto"/>
            </w:tcBorders>
            <w:shd w:val="clear" w:color="auto" w:fill="EEECE1"/>
            <w:vAlign w:val="center"/>
          </w:tcPr>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r w:rsidRPr="008A6CAF">
              <w:rPr>
                <w:rFonts w:ascii="Times New Roman" w:eastAsia="Times New Roman" w:hAnsi="Times New Roman" w:cs="Times New Roman"/>
                <w:b/>
                <w:sz w:val="24"/>
                <w:szCs w:val="24"/>
                <w:lang w:eastAsia="ru-RU"/>
              </w:rPr>
              <w:t>в утренний отрезок времени</w:t>
            </w:r>
          </w:p>
        </w:tc>
        <w:tc>
          <w:tcPr>
            <w:tcW w:w="2791" w:type="pct"/>
            <w:gridSpan w:val="5"/>
            <w:tcBorders>
              <w:left w:val="single" w:sz="8" w:space="0" w:color="auto"/>
            </w:tcBorders>
            <w:shd w:val="clear" w:color="auto" w:fill="EEECE1"/>
            <w:vAlign w:val="center"/>
          </w:tcPr>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r w:rsidRPr="008A6CAF">
              <w:rPr>
                <w:rFonts w:ascii="Times New Roman" w:eastAsia="Times New Roman" w:hAnsi="Times New Roman" w:cs="Times New Roman"/>
                <w:b/>
                <w:sz w:val="24"/>
                <w:szCs w:val="24"/>
                <w:lang w:eastAsia="ru-RU"/>
              </w:rPr>
              <w:t>во второй половине дня</w:t>
            </w:r>
          </w:p>
        </w:tc>
      </w:tr>
      <w:tr w:rsidR="008A6CAF" w:rsidRPr="008A6CAF" w:rsidTr="008A6CAF">
        <w:trPr>
          <w:jc w:val="center"/>
        </w:trPr>
        <w:tc>
          <w:tcPr>
            <w:tcW w:w="2209" w:type="pct"/>
            <w:gridSpan w:val="4"/>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2791" w:type="pct"/>
            <w:gridSpan w:val="5"/>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8A6CAF" w:rsidRPr="008A6CAF" w:rsidTr="008A6CAF">
        <w:trPr>
          <w:jc w:val="center"/>
        </w:trPr>
        <w:tc>
          <w:tcPr>
            <w:tcW w:w="2209" w:type="pct"/>
            <w:gridSpan w:val="4"/>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2791" w:type="pct"/>
            <w:gridSpan w:val="5"/>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8A6CAF" w:rsidRPr="008A6CAF" w:rsidTr="008A6CAF">
        <w:trPr>
          <w:jc w:val="center"/>
        </w:trPr>
        <w:tc>
          <w:tcPr>
            <w:tcW w:w="2209" w:type="pct"/>
            <w:gridSpan w:val="4"/>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2791" w:type="pct"/>
            <w:gridSpan w:val="5"/>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8A6CAF" w:rsidRPr="008A6CAF" w:rsidTr="008A6CAF">
        <w:trPr>
          <w:jc w:val="center"/>
        </w:trPr>
        <w:tc>
          <w:tcPr>
            <w:tcW w:w="2209" w:type="pct"/>
            <w:gridSpan w:val="4"/>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наблюдения за объектами и явлениями природы, трудом взрослых</w:t>
            </w:r>
          </w:p>
        </w:tc>
        <w:tc>
          <w:tcPr>
            <w:tcW w:w="2791" w:type="pct"/>
            <w:gridSpan w:val="5"/>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опыты и эксперименты, практико-ориентированные проекты, коллекционирование и другое</w:t>
            </w:r>
          </w:p>
        </w:tc>
      </w:tr>
      <w:tr w:rsidR="008A6CAF" w:rsidRPr="008A6CAF" w:rsidTr="008A6CAF">
        <w:trPr>
          <w:jc w:val="center"/>
        </w:trPr>
        <w:tc>
          <w:tcPr>
            <w:tcW w:w="2209" w:type="pct"/>
            <w:gridSpan w:val="4"/>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трудовые поручения и дежурства (сервировка стола к приему пищи, уход за комнатными растениями и другое)</w:t>
            </w:r>
          </w:p>
        </w:tc>
        <w:tc>
          <w:tcPr>
            <w:tcW w:w="2791" w:type="pct"/>
            <w:gridSpan w:val="5"/>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8A6CAF" w:rsidRPr="008A6CAF" w:rsidTr="008A6CAF">
        <w:trPr>
          <w:jc w:val="center"/>
        </w:trPr>
        <w:tc>
          <w:tcPr>
            <w:tcW w:w="2209" w:type="pct"/>
            <w:gridSpan w:val="4"/>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индивидуальная работа с детьми в соответствии с задачами разных образовательных областей</w:t>
            </w:r>
          </w:p>
        </w:tc>
        <w:tc>
          <w:tcPr>
            <w:tcW w:w="2791" w:type="pct"/>
            <w:gridSpan w:val="5"/>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слушание и исполнение музыкальных произведений, музыкально-ритмические движения, музыкальные игры и импровизации</w:t>
            </w:r>
          </w:p>
        </w:tc>
      </w:tr>
      <w:tr w:rsidR="008A6CAF" w:rsidRPr="008A6CAF" w:rsidTr="008A6CAF">
        <w:trPr>
          <w:jc w:val="center"/>
        </w:trPr>
        <w:tc>
          <w:tcPr>
            <w:tcW w:w="2209" w:type="pct"/>
            <w:gridSpan w:val="4"/>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продуктивная деятельность детей по интересам детей (рисование, конструирование, лепка и другое)</w:t>
            </w:r>
          </w:p>
        </w:tc>
        <w:tc>
          <w:tcPr>
            <w:tcW w:w="2791" w:type="pct"/>
            <w:gridSpan w:val="5"/>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8A6CAF" w:rsidRPr="008A6CAF" w:rsidTr="008A6CAF">
        <w:trPr>
          <w:trHeight w:val="502"/>
          <w:jc w:val="center"/>
        </w:trPr>
        <w:tc>
          <w:tcPr>
            <w:tcW w:w="2209" w:type="pct"/>
            <w:gridSpan w:val="4"/>
            <w:vMerge w:val="restart"/>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 xml:space="preserve">оздоровительные и закаливающие процедуры, </w:t>
            </w:r>
            <w:proofErr w:type="spellStart"/>
            <w:r w:rsidRPr="008A6CAF">
              <w:rPr>
                <w:rFonts w:ascii="Times New Roman" w:eastAsia="Times New Roman" w:hAnsi="Times New Roman" w:cs="Times New Roman"/>
                <w:sz w:val="24"/>
                <w:szCs w:val="24"/>
                <w:lang w:eastAsia="ru-RU"/>
              </w:rPr>
              <w:t>здоровьесберегающие</w:t>
            </w:r>
            <w:proofErr w:type="spellEnd"/>
            <w:r w:rsidRPr="008A6CAF">
              <w:rPr>
                <w:rFonts w:ascii="Times New Roman" w:eastAsia="Times New Roman" w:hAnsi="Times New Roman" w:cs="Times New Roman"/>
                <w:sz w:val="24"/>
                <w:szCs w:val="24"/>
                <w:lang w:eastAsia="ru-RU"/>
              </w:rPr>
              <w:t xml:space="preserve"> мероприятия, двигательная деятельность (подвижные игры, гимнастика и другое)</w:t>
            </w:r>
          </w:p>
        </w:tc>
        <w:tc>
          <w:tcPr>
            <w:tcW w:w="2791" w:type="pct"/>
            <w:gridSpan w:val="5"/>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индивидуальная работа по всем видам деятельности и образовательным областям</w:t>
            </w:r>
          </w:p>
        </w:tc>
      </w:tr>
      <w:tr w:rsidR="008A6CAF" w:rsidRPr="008A6CAF" w:rsidTr="008A6CAF">
        <w:trPr>
          <w:trHeight w:val="502"/>
          <w:jc w:val="center"/>
        </w:trPr>
        <w:tc>
          <w:tcPr>
            <w:tcW w:w="2209" w:type="pct"/>
            <w:gridSpan w:val="4"/>
            <w:vMerge/>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p>
        </w:tc>
        <w:tc>
          <w:tcPr>
            <w:tcW w:w="2791" w:type="pct"/>
            <w:gridSpan w:val="5"/>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работа с родителями (законными представителями)</w:t>
            </w:r>
          </w:p>
        </w:tc>
      </w:tr>
      <w:tr w:rsidR="008A6CAF" w:rsidRPr="008A6CAF" w:rsidTr="008A6CAF">
        <w:trPr>
          <w:trHeight w:val="340"/>
          <w:jc w:val="center"/>
        </w:trPr>
        <w:tc>
          <w:tcPr>
            <w:tcW w:w="5000" w:type="pct"/>
            <w:gridSpan w:val="9"/>
            <w:shd w:val="clear" w:color="auto" w:fill="EEECE1"/>
            <w:vAlign w:val="center"/>
          </w:tcPr>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r w:rsidRPr="008A6CAF">
              <w:rPr>
                <w:rFonts w:ascii="Times New Roman" w:eastAsia="Times New Roman" w:hAnsi="Times New Roman" w:cs="Times New Roman"/>
                <w:b/>
                <w:sz w:val="24"/>
                <w:szCs w:val="24"/>
                <w:lang w:eastAsia="ru-RU"/>
              </w:rPr>
              <w:lastRenderedPageBreak/>
              <w:t>ОБРАЗОВАТЕЛЬНАЯ ДЕЯТЕЛЬНОСТЬ</w:t>
            </w:r>
          </w:p>
        </w:tc>
      </w:tr>
      <w:tr w:rsidR="008A6CAF" w:rsidRPr="008A6CAF" w:rsidTr="008A6CAF">
        <w:trPr>
          <w:trHeight w:val="283"/>
          <w:jc w:val="center"/>
        </w:trPr>
        <w:tc>
          <w:tcPr>
            <w:tcW w:w="2141" w:type="pct"/>
            <w:gridSpan w:val="3"/>
            <w:tcBorders>
              <w:right w:val="single" w:sz="8" w:space="0" w:color="auto"/>
            </w:tcBorders>
            <w:shd w:val="clear" w:color="auto" w:fill="EEECE1"/>
            <w:vAlign w:val="center"/>
          </w:tcPr>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r w:rsidRPr="008A6CAF">
              <w:rPr>
                <w:rFonts w:ascii="Times New Roman" w:eastAsia="Times New Roman" w:hAnsi="Times New Roman" w:cs="Times New Roman"/>
                <w:b/>
                <w:sz w:val="24"/>
                <w:szCs w:val="24"/>
                <w:lang w:eastAsia="ru-RU"/>
              </w:rPr>
              <w:t xml:space="preserve">занятие </w:t>
            </w:r>
          </w:p>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p>
        </w:tc>
        <w:tc>
          <w:tcPr>
            <w:tcW w:w="2859" w:type="pct"/>
            <w:gridSpan w:val="6"/>
            <w:tcBorders>
              <w:left w:val="single" w:sz="8" w:space="0" w:color="auto"/>
            </w:tcBorders>
            <w:shd w:val="clear" w:color="auto" w:fill="EEECE1"/>
            <w:vAlign w:val="center"/>
          </w:tcPr>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r w:rsidRPr="008A6CAF">
              <w:rPr>
                <w:rFonts w:ascii="Times New Roman" w:eastAsia="Times New Roman" w:hAnsi="Times New Roman" w:cs="Times New Roman"/>
                <w:b/>
                <w:sz w:val="24"/>
                <w:szCs w:val="24"/>
                <w:lang w:eastAsia="ru-RU"/>
              </w:rPr>
              <w:t xml:space="preserve">культурные практики </w:t>
            </w:r>
          </w:p>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p>
        </w:tc>
      </w:tr>
      <w:tr w:rsidR="008A6CAF" w:rsidRPr="008A6CAF" w:rsidTr="008A6CAF">
        <w:trPr>
          <w:trHeight w:val="502"/>
          <w:jc w:val="center"/>
        </w:trPr>
        <w:tc>
          <w:tcPr>
            <w:tcW w:w="2141" w:type="pct"/>
            <w:gridSpan w:val="3"/>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дело, занимательное и интересное детям, развивающее их</w:t>
            </w:r>
          </w:p>
        </w:tc>
        <w:tc>
          <w:tcPr>
            <w:tcW w:w="2859" w:type="pct"/>
            <w:gridSpan w:val="6"/>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организовывать культурные практики педагог может во вторую половину дня </w:t>
            </w:r>
          </w:p>
        </w:tc>
      </w:tr>
      <w:tr w:rsidR="008A6CAF" w:rsidRPr="008A6CAF" w:rsidTr="008A6CAF">
        <w:trPr>
          <w:trHeight w:val="502"/>
          <w:jc w:val="center"/>
        </w:trPr>
        <w:tc>
          <w:tcPr>
            <w:tcW w:w="2141" w:type="pct"/>
            <w:gridSpan w:val="3"/>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2859" w:type="pct"/>
            <w:gridSpan w:val="6"/>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8A6CAF" w:rsidRPr="008A6CAF" w:rsidTr="008A6CAF">
        <w:trPr>
          <w:trHeight w:val="502"/>
          <w:jc w:val="center"/>
        </w:trPr>
        <w:tc>
          <w:tcPr>
            <w:tcW w:w="2141" w:type="pct"/>
            <w:gridSpan w:val="3"/>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форма организации обучения, наряду с экскурсиями, дидактическими играми, играми-путешествиями и другими</w:t>
            </w:r>
          </w:p>
        </w:tc>
        <w:tc>
          <w:tcPr>
            <w:tcW w:w="2859" w:type="pct"/>
            <w:gridSpan w:val="6"/>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8A6CAF" w:rsidRPr="008A6CAF" w:rsidTr="008A6CAF">
        <w:trPr>
          <w:trHeight w:val="920"/>
          <w:jc w:val="center"/>
        </w:trPr>
        <w:tc>
          <w:tcPr>
            <w:tcW w:w="2141" w:type="pct"/>
            <w:gridSpan w:val="3"/>
            <w:vMerge w:val="restart"/>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1080" w:type="pct"/>
            <w:gridSpan w:val="4"/>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игровая практика</w:t>
            </w:r>
          </w:p>
        </w:tc>
        <w:tc>
          <w:tcPr>
            <w:tcW w:w="1779" w:type="pct"/>
            <w:gridSpan w:val="2"/>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ребенок проявляет себя как творческий субъект (творческая инициатива)</w:t>
            </w:r>
          </w:p>
        </w:tc>
      </w:tr>
      <w:tr w:rsidR="008A6CAF" w:rsidRPr="008A6CAF" w:rsidTr="008A6CAF">
        <w:trPr>
          <w:trHeight w:val="920"/>
          <w:jc w:val="center"/>
        </w:trPr>
        <w:tc>
          <w:tcPr>
            <w:tcW w:w="2141" w:type="pct"/>
            <w:gridSpan w:val="3"/>
            <w:vMerge/>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p>
        </w:tc>
        <w:tc>
          <w:tcPr>
            <w:tcW w:w="1080" w:type="pct"/>
            <w:gridSpan w:val="4"/>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продуктивная</w:t>
            </w:r>
          </w:p>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практика</w:t>
            </w:r>
          </w:p>
        </w:tc>
        <w:tc>
          <w:tcPr>
            <w:tcW w:w="1779" w:type="pct"/>
            <w:gridSpan w:val="2"/>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ребёнок – созидающий и волевой субъект (инициатива </w:t>
            </w:r>
            <w:proofErr w:type="spellStart"/>
            <w:r w:rsidRPr="008A6CAF">
              <w:rPr>
                <w:rFonts w:ascii="Times New Roman" w:eastAsia="Times New Roman" w:hAnsi="Times New Roman" w:cs="Times New Roman"/>
                <w:lang w:eastAsia="ru-RU"/>
              </w:rPr>
              <w:t>целеполагания</w:t>
            </w:r>
            <w:proofErr w:type="spellEnd"/>
            <w:r w:rsidRPr="008A6CAF">
              <w:rPr>
                <w:rFonts w:ascii="Times New Roman" w:eastAsia="Times New Roman" w:hAnsi="Times New Roman" w:cs="Times New Roman"/>
                <w:lang w:eastAsia="ru-RU"/>
              </w:rPr>
              <w:t>)</w:t>
            </w:r>
          </w:p>
        </w:tc>
      </w:tr>
      <w:tr w:rsidR="008A6CAF" w:rsidRPr="008A6CAF" w:rsidTr="008A6CAF">
        <w:trPr>
          <w:trHeight w:val="1074"/>
          <w:jc w:val="center"/>
        </w:trPr>
        <w:tc>
          <w:tcPr>
            <w:tcW w:w="2141" w:type="pct"/>
            <w:gridSpan w:val="3"/>
            <w:vMerge w:val="restart"/>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1080" w:type="pct"/>
            <w:gridSpan w:val="4"/>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познавательно-исследовательская практика</w:t>
            </w:r>
          </w:p>
        </w:tc>
        <w:tc>
          <w:tcPr>
            <w:tcW w:w="1779" w:type="pct"/>
            <w:gridSpan w:val="2"/>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ребёнок как субъект исследования (познавательная инициатива)</w:t>
            </w:r>
          </w:p>
        </w:tc>
      </w:tr>
      <w:tr w:rsidR="008A6CAF" w:rsidRPr="008A6CAF" w:rsidTr="008A6CAF">
        <w:trPr>
          <w:trHeight w:val="1073"/>
          <w:jc w:val="center"/>
        </w:trPr>
        <w:tc>
          <w:tcPr>
            <w:tcW w:w="2141" w:type="pct"/>
            <w:gridSpan w:val="3"/>
            <w:vMerge/>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p>
        </w:tc>
        <w:tc>
          <w:tcPr>
            <w:tcW w:w="1080" w:type="pct"/>
            <w:gridSpan w:val="4"/>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коммуникативная практика</w:t>
            </w:r>
          </w:p>
        </w:tc>
        <w:tc>
          <w:tcPr>
            <w:tcW w:w="1779" w:type="pct"/>
            <w:gridSpan w:val="2"/>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ребёнок – партнер по взаимодействию и собеседник (коммуникативная инициатива)</w:t>
            </w:r>
          </w:p>
        </w:tc>
      </w:tr>
      <w:tr w:rsidR="008A6CAF" w:rsidRPr="008A6CAF" w:rsidTr="008A6CAF">
        <w:trPr>
          <w:trHeight w:val="502"/>
          <w:jc w:val="center"/>
        </w:trPr>
        <w:tc>
          <w:tcPr>
            <w:tcW w:w="2141" w:type="pct"/>
            <w:gridSpan w:val="3"/>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proofErr w:type="spellStart"/>
            <w:r w:rsidRPr="008A6CAF">
              <w:rPr>
                <w:rFonts w:ascii="Times New Roman" w:eastAsia="Times New Roman" w:hAnsi="Times New Roman" w:cs="Times New Roman"/>
                <w:lang w:eastAsia="ru-RU"/>
              </w:rPr>
              <w:t>СанПиН</w:t>
            </w:r>
            <w:proofErr w:type="spellEnd"/>
            <w:r w:rsidRPr="008A6CAF">
              <w:rPr>
                <w:rFonts w:ascii="Times New Roman" w:eastAsia="Times New Roman" w:hAnsi="Times New Roman" w:cs="Times New Roman"/>
                <w:lang w:eastAsia="ru-RU"/>
              </w:rPr>
              <w:t xml:space="preserve"> 1.2.3685-21</w:t>
            </w:r>
          </w:p>
        </w:tc>
        <w:tc>
          <w:tcPr>
            <w:tcW w:w="1080" w:type="pct"/>
            <w:gridSpan w:val="4"/>
            <w:vMerge w:val="restart"/>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чтение художественной литературы</w:t>
            </w:r>
          </w:p>
        </w:tc>
        <w:tc>
          <w:tcPr>
            <w:tcW w:w="1779" w:type="pct"/>
            <w:gridSpan w:val="2"/>
            <w:vMerge w:val="restart"/>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8A6CAF" w:rsidRPr="008A6CAF" w:rsidTr="008A6CAF">
        <w:trPr>
          <w:trHeight w:val="502"/>
          <w:jc w:val="center"/>
        </w:trPr>
        <w:tc>
          <w:tcPr>
            <w:tcW w:w="2141" w:type="pct"/>
            <w:gridSpan w:val="3"/>
            <w:tcBorders>
              <w:bottom w:val="single" w:sz="4" w:space="0" w:color="auto"/>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1080" w:type="pct"/>
            <w:gridSpan w:val="4"/>
            <w:vMerge/>
            <w:tcBorders>
              <w:left w:val="single" w:sz="8" w:space="0" w:color="auto"/>
            </w:tcBorders>
            <w:vAlign w:val="center"/>
          </w:tcPr>
          <w:p w:rsidR="008A6CAF" w:rsidRPr="008A6CAF" w:rsidRDefault="008A6CAF" w:rsidP="008A6CAF">
            <w:pPr>
              <w:spacing w:line="264" w:lineRule="auto"/>
              <w:jc w:val="center"/>
              <w:rPr>
                <w:rFonts w:ascii="Times New Roman" w:eastAsia="Times New Roman" w:hAnsi="Times New Roman" w:cs="Times New Roman"/>
                <w:lang w:eastAsia="ru-RU"/>
              </w:rPr>
            </w:pPr>
          </w:p>
        </w:tc>
        <w:tc>
          <w:tcPr>
            <w:tcW w:w="1779" w:type="pct"/>
            <w:gridSpan w:val="2"/>
            <w:vMerge/>
            <w:vAlign w:val="center"/>
          </w:tcPr>
          <w:p w:rsidR="008A6CAF" w:rsidRPr="008A6CAF" w:rsidRDefault="008A6CAF" w:rsidP="008A6CAF">
            <w:pPr>
              <w:spacing w:line="264" w:lineRule="auto"/>
              <w:jc w:val="center"/>
              <w:rPr>
                <w:rFonts w:ascii="Times New Roman" w:eastAsia="Times New Roman" w:hAnsi="Times New Roman" w:cs="Times New Roman"/>
                <w:lang w:eastAsia="ru-RU"/>
              </w:rPr>
            </w:pPr>
          </w:p>
        </w:tc>
      </w:tr>
      <w:tr w:rsidR="008A6CAF" w:rsidRPr="008A6CAF" w:rsidTr="008A6CAF">
        <w:trPr>
          <w:trHeight w:val="920"/>
          <w:jc w:val="center"/>
        </w:trPr>
        <w:tc>
          <w:tcPr>
            <w:tcW w:w="2141" w:type="pct"/>
            <w:gridSpan w:val="3"/>
            <w:vMerge w:val="restart"/>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lastRenderedPageBreak/>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2859" w:type="pct"/>
            <w:gridSpan w:val="6"/>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8A6CAF" w:rsidRPr="008A6CAF" w:rsidTr="008A6CAF">
        <w:trPr>
          <w:trHeight w:val="920"/>
          <w:jc w:val="center"/>
        </w:trPr>
        <w:tc>
          <w:tcPr>
            <w:tcW w:w="2141" w:type="pct"/>
            <w:gridSpan w:val="3"/>
            <w:vMerge/>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p>
        </w:tc>
        <w:tc>
          <w:tcPr>
            <w:tcW w:w="2859" w:type="pct"/>
            <w:gridSpan w:val="6"/>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организация предполагает подгрупповой способ объединения детей</w:t>
            </w:r>
          </w:p>
        </w:tc>
      </w:tr>
      <w:tr w:rsidR="008A6CAF" w:rsidRPr="008A6CAF" w:rsidTr="008A6CAF">
        <w:trPr>
          <w:trHeight w:val="340"/>
          <w:jc w:val="center"/>
        </w:trPr>
        <w:tc>
          <w:tcPr>
            <w:tcW w:w="5000" w:type="pct"/>
            <w:gridSpan w:val="9"/>
            <w:shd w:val="clear" w:color="auto" w:fill="EEECE1"/>
            <w:vAlign w:val="center"/>
          </w:tcPr>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r w:rsidRPr="008A6CAF">
              <w:rPr>
                <w:rFonts w:ascii="Times New Roman" w:eastAsia="Times New Roman" w:hAnsi="Times New Roman" w:cs="Times New Roman"/>
                <w:b/>
                <w:sz w:val="24"/>
                <w:szCs w:val="24"/>
                <w:lang w:eastAsia="ru-RU"/>
              </w:rPr>
              <w:t>ОБРАЗОВАТЕЛЬНАЯ ДЕЯТЕЛЬНОСТЬ</w:t>
            </w:r>
          </w:p>
        </w:tc>
      </w:tr>
      <w:tr w:rsidR="008A6CAF" w:rsidRPr="008A6CAF" w:rsidTr="008A6CAF">
        <w:trPr>
          <w:trHeight w:val="340"/>
          <w:jc w:val="center"/>
        </w:trPr>
        <w:tc>
          <w:tcPr>
            <w:tcW w:w="2296" w:type="pct"/>
            <w:gridSpan w:val="5"/>
            <w:shd w:val="clear" w:color="auto" w:fill="EEECE1"/>
            <w:vAlign w:val="center"/>
          </w:tcPr>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r w:rsidRPr="008A6CAF">
              <w:rPr>
                <w:rFonts w:ascii="Times New Roman" w:eastAsia="Times New Roman" w:hAnsi="Times New Roman" w:cs="Times New Roman"/>
                <w:b/>
                <w:sz w:val="24"/>
                <w:szCs w:val="24"/>
                <w:lang w:eastAsia="ru-RU"/>
              </w:rPr>
              <w:t xml:space="preserve">в игре </w:t>
            </w:r>
          </w:p>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p>
        </w:tc>
        <w:tc>
          <w:tcPr>
            <w:tcW w:w="2704" w:type="pct"/>
            <w:gridSpan w:val="4"/>
            <w:shd w:val="clear" w:color="auto" w:fill="EEECE1"/>
            <w:vAlign w:val="center"/>
          </w:tcPr>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b/>
                <w:sz w:val="24"/>
                <w:szCs w:val="24"/>
                <w:lang w:eastAsia="ru-RU"/>
              </w:rPr>
              <w:t xml:space="preserve">на прогулке </w:t>
            </w:r>
          </w:p>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p>
        </w:tc>
      </w:tr>
      <w:tr w:rsidR="008A6CAF" w:rsidRPr="008A6CAF" w:rsidTr="008A6CAF">
        <w:trPr>
          <w:trHeight w:val="227"/>
          <w:jc w:val="center"/>
        </w:trPr>
        <w:tc>
          <w:tcPr>
            <w:tcW w:w="2296" w:type="pct"/>
            <w:gridSpan w:val="5"/>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занимает центральное место в жизни ребенка, являясь преобладающим видом его самостоятельной деятельности</w:t>
            </w:r>
          </w:p>
        </w:tc>
        <w:tc>
          <w:tcPr>
            <w:tcW w:w="2704" w:type="pct"/>
            <w:gridSpan w:val="4"/>
            <w:vMerge w:val="restart"/>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8A6CAF" w:rsidRPr="008A6CAF" w:rsidTr="008A6CAF">
        <w:trPr>
          <w:trHeight w:val="510"/>
          <w:jc w:val="center"/>
        </w:trPr>
        <w:tc>
          <w:tcPr>
            <w:tcW w:w="2296" w:type="pct"/>
            <w:gridSpan w:val="5"/>
            <w:vMerge w:val="restart"/>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2704" w:type="pct"/>
            <w:gridSpan w:val="4"/>
            <w:vMerge/>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p>
        </w:tc>
      </w:tr>
      <w:tr w:rsidR="008A6CAF" w:rsidRPr="008A6CAF" w:rsidTr="008A6CAF">
        <w:trPr>
          <w:trHeight w:val="611"/>
          <w:jc w:val="center"/>
        </w:trPr>
        <w:tc>
          <w:tcPr>
            <w:tcW w:w="2296" w:type="pct"/>
            <w:gridSpan w:val="5"/>
            <w:vMerge/>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p>
        </w:tc>
        <w:tc>
          <w:tcPr>
            <w:tcW w:w="2704" w:type="pct"/>
            <w:gridSpan w:val="4"/>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экспериментирование с объектами неживой природы</w:t>
            </w:r>
          </w:p>
        </w:tc>
      </w:tr>
      <w:tr w:rsidR="008A6CAF" w:rsidRPr="008A6CAF" w:rsidTr="008A6CAF">
        <w:trPr>
          <w:trHeight w:val="304"/>
          <w:jc w:val="center"/>
        </w:trPr>
        <w:tc>
          <w:tcPr>
            <w:tcW w:w="2296" w:type="pct"/>
            <w:gridSpan w:val="5"/>
            <w:vMerge/>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p>
        </w:tc>
        <w:tc>
          <w:tcPr>
            <w:tcW w:w="2704" w:type="pct"/>
            <w:gridSpan w:val="4"/>
            <w:vMerge w:val="restart"/>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подвижные игры и спортивные упражнения, направленные на оптимизацию режима двигательной активности и укрепление здоровья детей</w:t>
            </w:r>
          </w:p>
        </w:tc>
      </w:tr>
      <w:tr w:rsidR="008A6CAF" w:rsidRPr="008A6CAF" w:rsidTr="008A6CAF">
        <w:trPr>
          <w:trHeight w:val="684"/>
          <w:jc w:val="center"/>
        </w:trPr>
        <w:tc>
          <w:tcPr>
            <w:tcW w:w="2296" w:type="pct"/>
            <w:gridSpan w:val="5"/>
            <w:tcBorders>
              <w:bottom w:val="single" w:sz="4" w:space="0" w:color="auto"/>
            </w:tcBorders>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в совместной игре дети строят свои взаимоотношения, учатся общению, проявляют активность, инициативу и другое</w:t>
            </w:r>
          </w:p>
        </w:tc>
        <w:tc>
          <w:tcPr>
            <w:tcW w:w="2704" w:type="pct"/>
            <w:gridSpan w:val="4"/>
            <w:vMerge/>
            <w:tcBorders>
              <w:bottom w:val="single" w:sz="4" w:space="0" w:color="auto"/>
            </w:tcBorders>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p>
        </w:tc>
      </w:tr>
      <w:tr w:rsidR="008A6CAF" w:rsidRPr="008A6CAF" w:rsidTr="008A6CAF">
        <w:trPr>
          <w:trHeight w:val="2100"/>
          <w:jc w:val="center"/>
        </w:trPr>
        <w:tc>
          <w:tcPr>
            <w:tcW w:w="2296" w:type="pct"/>
            <w:gridSpan w:val="5"/>
            <w:vMerge w:val="restart"/>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выполняет различные функции: </w:t>
            </w:r>
          </w:p>
          <w:p w:rsidR="008A6CAF" w:rsidRPr="008A6CAF" w:rsidRDefault="008A6CAF" w:rsidP="007C2CB2">
            <w:pPr>
              <w:numPr>
                <w:ilvl w:val="0"/>
                <w:numId w:val="3"/>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обучающую; </w:t>
            </w:r>
          </w:p>
          <w:p w:rsidR="008A6CAF" w:rsidRPr="008A6CAF" w:rsidRDefault="008A6CAF" w:rsidP="007C2CB2">
            <w:pPr>
              <w:numPr>
                <w:ilvl w:val="0"/>
                <w:numId w:val="3"/>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познавательную;</w:t>
            </w:r>
          </w:p>
          <w:p w:rsidR="008A6CAF" w:rsidRPr="008A6CAF" w:rsidRDefault="008A6CAF" w:rsidP="007C2CB2">
            <w:pPr>
              <w:numPr>
                <w:ilvl w:val="0"/>
                <w:numId w:val="3"/>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развивающую;</w:t>
            </w:r>
          </w:p>
          <w:p w:rsidR="008A6CAF" w:rsidRPr="008A6CAF" w:rsidRDefault="008A6CAF" w:rsidP="007C2CB2">
            <w:pPr>
              <w:numPr>
                <w:ilvl w:val="0"/>
                <w:numId w:val="3"/>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воспитательную; </w:t>
            </w:r>
          </w:p>
          <w:p w:rsidR="008A6CAF" w:rsidRPr="008A6CAF" w:rsidRDefault="008A6CAF" w:rsidP="007C2CB2">
            <w:pPr>
              <w:numPr>
                <w:ilvl w:val="0"/>
                <w:numId w:val="3"/>
              </w:numPr>
              <w:spacing w:line="264" w:lineRule="auto"/>
              <w:contextualSpacing/>
              <w:jc w:val="both"/>
              <w:rPr>
                <w:rFonts w:ascii="Times New Roman" w:eastAsia="Times New Roman" w:hAnsi="Times New Roman" w:cs="Times New Roman"/>
                <w:lang w:eastAsia="ru-RU"/>
              </w:rPr>
            </w:pPr>
            <w:proofErr w:type="spellStart"/>
            <w:r w:rsidRPr="008A6CAF">
              <w:rPr>
                <w:rFonts w:ascii="Times New Roman" w:eastAsia="Times New Roman" w:hAnsi="Times New Roman" w:cs="Times New Roman"/>
                <w:lang w:eastAsia="ru-RU"/>
              </w:rPr>
              <w:t>социокультурную</w:t>
            </w:r>
            <w:proofErr w:type="spellEnd"/>
            <w:r w:rsidRPr="008A6CAF">
              <w:rPr>
                <w:rFonts w:ascii="Times New Roman" w:eastAsia="Times New Roman" w:hAnsi="Times New Roman" w:cs="Times New Roman"/>
                <w:lang w:eastAsia="ru-RU"/>
              </w:rPr>
              <w:t xml:space="preserve">; </w:t>
            </w:r>
          </w:p>
          <w:p w:rsidR="008A6CAF" w:rsidRPr="008A6CAF" w:rsidRDefault="008A6CAF" w:rsidP="007C2CB2">
            <w:pPr>
              <w:numPr>
                <w:ilvl w:val="0"/>
                <w:numId w:val="3"/>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коммуникативную; </w:t>
            </w:r>
          </w:p>
          <w:p w:rsidR="008A6CAF" w:rsidRPr="008A6CAF" w:rsidRDefault="008A6CAF" w:rsidP="007C2CB2">
            <w:pPr>
              <w:numPr>
                <w:ilvl w:val="0"/>
                <w:numId w:val="3"/>
              </w:numPr>
              <w:spacing w:line="264" w:lineRule="auto"/>
              <w:contextualSpacing/>
              <w:jc w:val="both"/>
              <w:rPr>
                <w:rFonts w:ascii="Times New Roman" w:eastAsia="Times New Roman" w:hAnsi="Times New Roman" w:cs="Times New Roman"/>
                <w:lang w:eastAsia="ru-RU"/>
              </w:rPr>
            </w:pPr>
            <w:proofErr w:type="spellStart"/>
            <w:r w:rsidRPr="008A6CAF">
              <w:rPr>
                <w:rFonts w:ascii="Times New Roman" w:eastAsia="Times New Roman" w:hAnsi="Times New Roman" w:cs="Times New Roman"/>
                <w:lang w:eastAsia="ru-RU"/>
              </w:rPr>
              <w:lastRenderedPageBreak/>
              <w:t>эмоциогенную</w:t>
            </w:r>
            <w:proofErr w:type="spellEnd"/>
            <w:r w:rsidRPr="008A6CAF">
              <w:rPr>
                <w:rFonts w:ascii="Times New Roman" w:eastAsia="Times New Roman" w:hAnsi="Times New Roman" w:cs="Times New Roman"/>
                <w:lang w:eastAsia="ru-RU"/>
              </w:rPr>
              <w:t xml:space="preserve">; </w:t>
            </w:r>
          </w:p>
          <w:p w:rsidR="008A6CAF" w:rsidRPr="008A6CAF" w:rsidRDefault="008A6CAF" w:rsidP="007C2CB2">
            <w:pPr>
              <w:numPr>
                <w:ilvl w:val="0"/>
                <w:numId w:val="3"/>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развлекательную; </w:t>
            </w:r>
          </w:p>
          <w:p w:rsidR="008A6CAF" w:rsidRPr="008A6CAF" w:rsidRDefault="008A6CAF" w:rsidP="007C2CB2">
            <w:pPr>
              <w:numPr>
                <w:ilvl w:val="0"/>
                <w:numId w:val="3"/>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диагностическую; </w:t>
            </w:r>
          </w:p>
          <w:p w:rsidR="008A6CAF" w:rsidRPr="008A6CAF" w:rsidRDefault="008A6CAF" w:rsidP="007C2CB2">
            <w:pPr>
              <w:numPr>
                <w:ilvl w:val="0"/>
                <w:numId w:val="3"/>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психотерапевтическую;</w:t>
            </w:r>
          </w:p>
          <w:p w:rsidR="008A6CAF" w:rsidRPr="008A6CAF" w:rsidRDefault="008A6CAF" w:rsidP="007C2CB2">
            <w:pPr>
              <w:numPr>
                <w:ilvl w:val="0"/>
                <w:numId w:val="3"/>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другие</w:t>
            </w:r>
          </w:p>
        </w:tc>
        <w:tc>
          <w:tcPr>
            <w:tcW w:w="2704" w:type="pct"/>
            <w:gridSpan w:val="4"/>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lastRenderedPageBreak/>
              <w:t>сюжетно-ролевые и конструктивные игры (с песком, со снегом, с природным материалом)</w:t>
            </w:r>
          </w:p>
        </w:tc>
      </w:tr>
      <w:tr w:rsidR="008A6CAF" w:rsidRPr="008A6CAF" w:rsidTr="008A6CAF">
        <w:trPr>
          <w:trHeight w:val="1441"/>
          <w:jc w:val="center"/>
        </w:trPr>
        <w:tc>
          <w:tcPr>
            <w:tcW w:w="2296" w:type="pct"/>
            <w:gridSpan w:val="5"/>
            <w:vMerge/>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p>
        </w:tc>
        <w:tc>
          <w:tcPr>
            <w:tcW w:w="2704" w:type="pct"/>
            <w:gridSpan w:val="4"/>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элементарная трудовая деятельность детей на участке ДОО</w:t>
            </w:r>
          </w:p>
        </w:tc>
      </w:tr>
      <w:tr w:rsidR="008A6CAF" w:rsidRPr="008A6CAF" w:rsidTr="008A6CAF">
        <w:trPr>
          <w:trHeight w:val="907"/>
          <w:jc w:val="center"/>
        </w:trPr>
        <w:tc>
          <w:tcPr>
            <w:tcW w:w="2296" w:type="pct"/>
            <w:gridSpan w:val="5"/>
            <w:vMerge w:val="restart"/>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lastRenderedPageBreak/>
              <w:t>выступает как:</w:t>
            </w:r>
          </w:p>
          <w:p w:rsidR="008A6CAF" w:rsidRPr="008A6CAF" w:rsidRDefault="008A6CAF" w:rsidP="007C2CB2">
            <w:pPr>
              <w:numPr>
                <w:ilvl w:val="0"/>
                <w:numId w:val="4"/>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форма организации жизни и деятельности детей; </w:t>
            </w:r>
          </w:p>
          <w:p w:rsidR="008A6CAF" w:rsidRPr="008A6CAF" w:rsidRDefault="008A6CAF" w:rsidP="007C2CB2">
            <w:pPr>
              <w:numPr>
                <w:ilvl w:val="0"/>
                <w:numId w:val="4"/>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средство разностороннего развития личности ребенка; </w:t>
            </w:r>
          </w:p>
          <w:p w:rsidR="008A6CAF" w:rsidRPr="008A6CAF" w:rsidRDefault="008A6CAF" w:rsidP="007C2CB2">
            <w:pPr>
              <w:numPr>
                <w:ilvl w:val="0"/>
                <w:numId w:val="4"/>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метод или прием обучения; </w:t>
            </w:r>
          </w:p>
          <w:p w:rsidR="008A6CAF" w:rsidRPr="008A6CAF" w:rsidRDefault="008A6CAF" w:rsidP="007C2CB2">
            <w:pPr>
              <w:numPr>
                <w:ilvl w:val="0"/>
                <w:numId w:val="4"/>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средство саморазвития; </w:t>
            </w:r>
          </w:p>
          <w:p w:rsidR="008A6CAF" w:rsidRPr="008A6CAF" w:rsidRDefault="008A6CAF" w:rsidP="007C2CB2">
            <w:pPr>
              <w:numPr>
                <w:ilvl w:val="0"/>
                <w:numId w:val="4"/>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самовоспитания; </w:t>
            </w:r>
          </w:p>
          <w:p w:rsidR="008A6CAF" w:rsidRPr="008A6CAF" w:rsidRDefault="008A6CAF" w:rsidP="007C2CB2">
            <w:pPr>
              <w:numPr>
                <w:ilvl w:val="0"/>
                <w:numId w:val="4"/>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самообучения; </w:t>
            </w:r>
          </w:p>
          <w:p w:rsidR="008A6CAF" w:rsidRPr="008A6CAF" w:rsidRDefault="008A6CAF" w:rsidP="007C2CB2">
            <w:pPr>
              <w:numPr>
                <w:ilvl w:val="0"/>
                <w:numId w:val="4"/>
              </w:numPr>
              <w:spacing w:line="264" w:lineRule="auto"/>
              <w:contextualSpacing/>
              <w:jc w:val="both"/>
              <w:rPr>
                <w:rFonts w:ascii="Times New Roman" w:eastAsia="Times New Roman" w:hAnsi="Times New Roman" w:cs="Times New Roman"/>
                <w:lang w:eastAsia="ru-RU"/>
              </w:rPr>
            </w:pPr>
            <w:proofErr w:type="spellStart"/>
            <w:r w:rsidRPr="008A6CAF">
              <w:rPr>
                <w:rFonts w:ascii="Times New Roman" w:eastAsia="Times New Roman" w:hAnsi="Times New Roman" w:cs="Times New Roman"/>
                <w:lang w:eastAsia="ru-RU"/>
              </w:rPr>
              <w:t>саморегуляции</w:t>
            </w:r>
            <w:proofErr w:type="spellEnd"/>
          </w:p>
        </w:tc>
        <w:tc>
          <w:tcPr>
            <w:tcW w:w="2704" w:type="pct"/>
            <w:gridSpan w:val="4"/>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свободное общение педагога с детьми, индивидуальная работа</w:t>
            </w:r>
          </w:p>
        </w:tc>
      </w:tr>
      <w:tr w:rsidR="008A6CAF" w:rsidRPr="008A6CAF" w:rsidTr="008A6CAF">
        <w:trPr>
          <w:trHeight w:val="819"/>
          <w:jc w:val="center"/>
        </w:trPr>
        <w:tc>
          <w:tcPr>
            <w:tcW w:w="2296" w:type="pct"/>
            <w:gridSpan w:val="5"/>
            <w:vMerge/>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p>
        </w:tc>
        <w:tc>
          <w:tcPr>
            <w:tcW w:w="2704" w:type="pct"/>
            <w:gridSpan w:val="4"/>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проведение спортивных праздников (при необходимости)</w:t>
            </w:r>
          </w:p>
        </w:tc>
      </w:tr>
      <w:tr w:rsidR="008A6CAF" w:rsidRPr="008A6CAF" w:rsidTr="008A6CAF">
        <w:trPr>
          <w:trHeight w:val="819"/>
          <w:jc w:val="center"/>
        </w:trPr>
        <w:tc>
          <w:tcPr>
            <w:tcW w:w="2296" w:type="pct"/>
            <w:gridSpan w:val="5"/>
            <w:vMerge/>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p>
        </w:tc>
        <w:tc>
          <w:tcPr>
            <w:tcW w:w="2704" w:type="pct"/>
            <w:gridSpan w:val="4"/>
            <w:vMerge w:val="restart"/>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проводится в отведённое время, предусмотренное в режиме дня, в соответствии с требованиями </w:t>
            </w:r>
            <w:proofErr w:type="spellStart"/>
            <w:r w:rsidRPr="008A6CAF">
              <w:rPr>
                <w:rFonts w:ascii="Times New Roman" w:eastAsia="Times New Roman" w:hAnsi="Times New Roman" w:cs="Times New Roman"/>
                <w:lang w:eastAsia="ru-RU"/>
              </w:rPr>
              <w:t>СанПиН</w:t>
            </w:r>
            <w:proofErr w:type="spellEnd"/>
            <w:r w:rsidRPr="008A6CAF">
              <w:rPr>
                <w:rFonts w:ascii="Times New Roman" w:eastAsia="Times New Roman" w:hAnsi="Times New Roman" w:cs="Times New Roman"/>
                <w:lang w:eastAsia="ru-RU"/>
              </w:rPr>
              <w:t xml:space="preserve"> 1.2.3685-21 к её организации</w:t>
            </w:r>
          </w:p>
        </w:tc>
      </w:tr>
      <w:tr w:rsidR="008A6CAF" w:rsidRPr="008A6CAF" w:rsidTr="008A6CAF">
        <w:trPr>
          <w:trHeight w:val="340"/>
          <w:jc w:val="center"/>
        </w:trPr>
        <w:tc>
          <w:tcPr>
            <w:tcW w:w="2296" w:type="pct"/>
            <w:gridSpan w:val="5"/>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максимально используются все варианты её применения в дошкольном образовании</w:t>
            </w:r>
          </w:p>
        </w:tc>
        <w:tc>
          <w:tcPr>
            <w:tcW w:w="2704" w:type="pct"/>
            <w:gridSpan w:val="4"/>
            <w:vMerge/>
            <w:shd w:val="clear" w:color="auto" w:fill="FFFFFF"/>
            <w:vAlign w:val="center"/>
          </w:tcPr>
          <w:p w:rsidR="008A6CAF" w:rsidRPr="008A6CAF" w:rsidRDefault="008A6CAF" w:rsidP="008A6CAF">
            <w:pPr>
              <w:spacing w:line="264" w:lineRule="auto"/>
              <w:jc w:val="center"/>
              <w:rPr>
                <w:rFonts w:ascii="Times New Roman" w:eastAsia="Times New Roman" w:hAnsi="Times New Roman" w:cs="Times New Roman"/>
                <w:lang w:eastAsia="ru-RU"/>
              </w:rPr>
            </w:pPr>
          </w:p>
        </w:tc>
      </w:tr>
      <w:tr w:rsidR="008A6CAF" w:rsidRPr="008A6CAF" w:rsidTr="008A6CAF">
        <w:trPr>
          <w:trHeight w:val="340"/>
          <w:jc w:val="center"/>
        </w:trPr>
        <w:tc>
          <w:tcPr>
            <w:tcW w:w="5000" w:type="pct"/>
            <w:gridSpan w:val="9"/>
            <w:shd w:val="clear" w:color="auto" w:fill="EEECE1"/>
            <w:vAlign w:val="center"/>
          </w:tcPr>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r w:rsidRPr="008A6CAF">
              <w:rPr>
                <w:rFonts w:ascii="Times New Roman" w:eastAsia="Times New Roman" w:hAnsi="Times New Roman" w:cs="Times New Roman"/>
                <w:b/>
                <w:sz w:val="24"/>
                <w:szCs w:val="24"/>
                <w:lang w:eastAsia="ru-RU"/>
              </w:rPr>
              <w:t>ОБРАЗОВАТЕЛЬНАЯ ДЕЯТЕЛЬНОСТЬ</w:t>
            </w:r>
          </w:p>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r w:rsidRPr="008A6CAF">
              <w:rPr>
                <w:rFonts w:ascii="Times New Roman" w:eastAsia="Times New Roman" w:hAnsi="Times New Roman" w:cs="Times New Roman"/>
                <w:b/>
                <w:sz w:val="24"/>
                <w:szCs w:val="24"/>
                <w:lang w:eastAsia="ru-RU"/>
              </w:rPr>
              <w:t>(форма самостоятельной инициативной деятельности)</w:t>
            </w:r>
          </w:p>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p>
        </w:tc>
      </w:tr>
      <w:tr w:rsidR="008A6CAF" w:rsidRPr="008A6CAF" w:rsidTr="008A6CAF">
        <w:trPr>
          <w:trHeight w:val="340"/>
          <w:jc w:val="center"/>
        </w:trPr>
        <w:tc>
          <w:tcPr>
            <w:tcW w:w="5000" w:type="pct"/>
            <w:gridSpan w:val="9"/>
            <w:shd w:val="clear" w:color="auto" w:fill="F2F2F2"/>
            <w:vAlign w:val="center"/>
          </w:tcPr>
          <w:p w:rsidR="008A6CAF" w:rsidRPr="008A6CAF" w:rsidRDefault="008A6CAF" w:rsidP="008A6CAF">
            <w:pPr>
              <w:spacing w:line="264" w:lineRule="auto"/>
              <w:jc w:val="both"/>
              <w:rPr>
                <w:rFonts w:ascii="Times New Roman" w:eastAsia="Times New Roman" w:hAnsi="Times New Roman" w:cs="Times New Roman"/>
                <w:b/>
                <w:sz w:val="24"/>
                <w:szCs w:val="24"/>
                <w:lang w:eastAsia="ru-RU"/>
              </w:rPr>
            </w:pPr>
            <w:r w:rsidRPr="008A6CAF">
              <w:rPr>
                <w:rFonts w:ascii="Times New Roman" w:eastAsia="Times New Roman" w:hAnsi="Times New Roman" w:cs="Times New Roman"/>
                <w:b/>
                <w:sz w:val="24"/>
                <w:szCs w:val="24"/>
                <w:lang w:eastAsia="ru-RU"/>
              </w:rPr>
              <w:t>Формы</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b/>
                <w:lang w:eastAsia="ru-RU"/>
              </w:rPr>
            </w:pPr>
            <w:r w:rsidRPr="008A6CAF">
              <w:rPr>
                <w:rFonts w:ascii="Times New Roman" w:eastAsia="Times New Roman" w:hAnsi="Times New Roman" w:cs="Times New Roman"/>
                <w:lang w:eastAsia="ru-RU"/>
              </w:rPr>
              <w:t>1. самостоятельная исследовательская деятельность и экспериментирование</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b/>
                <w:lang w:eastAsia="ru-RU"/>
              </w:rPr>
            </w:pPr>
            <w:r w:rsidRPr="008A6CAF">
              <w:rPr>
                <w:rFonts w:ascii="Times New Roman" w:eastAsia="Times New Roman" w:hAnsi="Times New Roman" w:cs="Times New Roman"/>
                <w:lang w:eastAsia="ru-RU"/>
              </w:rPr>
              <w:t>2. свободные сюжетно-ролевые, театрализованные, режиссерские игры</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b/>
                <w:lang w:eastAsia="ru-RU"/>
              </w:rPr>
            </w:pPr>
            <w:r w:rsidRPr="008A6CAF">
              <w:rPr>
                <w:rFonts w:ascii="Times New Roman" w:eastAsia="Times New Roman" w:hAnsi="Times New Roman" w:cs="Times New Roman"/>
                <w:lang w:eastAsia="ru-RU"/>
              </w:rPr>
              <w:t>3. игры-импровизации и музыкальные игры</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b/>
                <w:lang w:eastAsia="ru-RU"/>
              </w:rPr>
            </w:pPr>
            <w:r w:rsidRPr="008A6CAF">
              <w:rPr>
                <w:rFonts w:ascii="Times New Roman" w:eastAsia="Times New Roman" w:hAnsi="Times New Roman" w:cs="Times New Roman"/>
                <w:lang w:eastAsia="ru-RU"/>
              </w:rPr>
              <w:t>4. речевые и словесные игры, игры с буквами, слогами, звуками</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b/>
                <w:lang w:eastAsia="ru-RU"/>
              </w:rPr>
            </w:pPr>
            <w:r w:rsidRPr="008A6CAF">
              <w:rPr>
                <w:rFonts w:ascii="Times New Roman" w:eastAsia="Times New Roman" w:hAnsi="Times New Roman" w:cs="Times New Roman"/>
                <w:lang w:eastAsia="ru-RU"/>
              </w:rPr>
              <w:t>5. логические игры, развивающие игры математического содержания</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b/>
                <w:lang w:eastAsia="ru-RU"/>
              </w:rPr>
            </w:pPr>
            <w:r w:rsidRPr="008A6CAF">
              <w:rPr>
                <w:rFonts w:ascii="Times New Roman" w:eastAsia="Times New Roman" w:hAnsi="Times New Roman" w:cs="Times New Roman"/>
                <w:lang w:eastAsia="ru-RU"/>
              </w:rPr>
              <w:t>6. самостоятельная изобразительная деятельность, конструирование</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7. самостоятельная двигательная деятельность, подвижные игры, выполнение ритмических и танцевальных движений</w:t>
            </w:r>
          </w:p>
        </w:tc>
      </w:tr>
      <w:tr w:rsidR="008A6CAF" w:rsidRPr="008A6CAF" w:rsidTr="008A6CAF">
        <w:trPr>
          <w:trHeight w:val="340"/>
          <w:jc w:val="center"/>
        </w:trPr>
        <w:tc>
          <w:tcPr>
            <w:tcW w:w="5000" w:type="pct"/>
            <w:gridSpan w:val="9"/>
            <w:shd w:val="clear" w:color="auto" w:fill="F2F2F2"/>
            <w:vAlign w:val="center"/>
          </w:tcPr>
          <w:p w:rsidR="008A6CAF" w:rsidRPr="008A6CAF" w:rsidRDefault="008A6CAF" w:rsidP="008A6CAF">
            <w:pPr>
              <w:spacing w:line="264" w:lineRule="auto"/>
              <w:jc w:val="both"/>
              <w:rPr>
                <w:rFonts w:ascii="Times New Roman" w:eastAsia="Times New Roman" w:hAnsi="Times New Roman" w:cs="Times New Roman"/>
                <w:b/>
                <w:lang w:eastAsia="ru-RU"/>
              </w:rPr>
            </w:pPr>
            <w:r w:rsidRPr="008A6CAF">
              <w:rPr>
                <w:rFonts w:ascii="Times New Roman" w:eastAsia="Times New Roman" w:hAnsi="Times New Roman" w:cs="Times New Roman"/>
                <w:b/>
                <w:lang w:eastAsia="ru-RU"/>
              </w:rPr>
              <w:t>Условия</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lastRenderedPageBreak/>
              <w:t xml:space="preserve">1. 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sidRPr="008A6CAF">
              <w:rPr>
                <w:rFonts w:ascii="Times New Roman" w:eastAsia="Times New Roman" w:hAnsi="Times New Roman" w:cs="Times New Roman"/>
                <w:lang w:eastAsia="ru-RU"/>
              </w:rPr>
              <w:t>деятельностные</w:t>
            </w:r>
            <w:proofErr w:type="spellEnd"/>
            <w:r w:rsidRPr="008A6CAF">
              <w:rPr>
                <w:rFonts w:ascii="Times New Roman" w:eastAsia="Times New Roman" w:hAnsi="Times New Roman" w:cs="Times New Roman"/>
                <w:lang w:eastAsia="ru-RU"/>
              </w:rPr>
              <w:t xml:space="preserve"> пробы в соответствии со своими интересами, задавать познавательные вопросы</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4. поощрять проявление детской инициативы в течение всего дня пребывания ребенка в ДОО, используя приемы поддержки, одобрения, похвалы</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8A6CAF" w:rsidRPr="008A6CAF" w:rsidTr="008A6CAF">
        <w:trPr>
          <w:trHeight w:val="340"/>
          <w:jc w:val="center"/>
        </w:trPr>
        <w:tc>
          <w:tcPr>
            <w:tcW w:w="5000" w:type="pct"/>
            <w:gridSpan w:val="9"/>
            <w:shd w:val="clear" w:color="auto" w:fill="F2F2F2"/>
            <w:vAlign w:val="center"/>
          </w:tcPr>
          <w:p w:rsidR="008A6CAF" w:rsidRPr="008A6CAF" w:rsidRDefault="008A6CAF" w:rsidP="008A6CAF">
            <w:pPr>
              <w:spacing w:line="264" w:lineRule="auto"/>
              <w:jc w:val="both"/>
              <w:rPr>
                <w:rFonts w:ascii="Times New Roman" w:eastAsia="Times New Roman" w:hAnsi="Times New Roman" w:cs="Times New Roman"/>
                <w:b/>
                <w:lang w:eastAsia="ru-RU"/>
              </w:rPr>
            </w:pPr>
            <w:r w:rsidRPr="008A6CAF">
              <w:rPr>
                <w:rFonts w:ascii="Times New Roman" w:eastAsia="Times New Roman" w:hAnsi="Times New Roman" w:cs="Times New Roman"/>
                <w:b/>
                <w:lang w:eastAsia="ru-RU"/>
              </w:rPr>
              <w:t>Рекомендуемые способы и приёмы для поддержки детской инициативы</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7C2CB2">
            <w:pPr>
              <w:numPr>
                <w:ilvl w:val="0"/>
                <w:numId w:val="5"/>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7C2CB2">
            <w:pPr>
              <w:numPr>
                <w:ilvl w:val="0"/>
                <w:numId w:val="5"/>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7C2CB2">
            <w:pPr>
              <w:numPr>
                <w:ilvl w:val="0"/>
                <w:numId w:val="5"/>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7C2CB2">
            <w:pPr>
              <w:numPr>
                <w:ilvl w:val="0"/>
                <w:numId w:val="5"/>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lastRenderedPageBreak/>
              <w:t xml:space="preserve">Педагог может акцентировать внимание на освоении ребенком универсальных умений организации своей деятельности и формировании у него основ </w:t>
            </w:r>
            <w:proofErr w:type="spellStart"/>
            <w:r w:rsidRPr="008A6CAF">
              <w:rPr>
                <w:rFonts w:ascii="Times New Roman" w:eastAsia="Times New Roman" w:hAnsi="Times New Roman" w:cs="Times New Roman"/>
                <w:lang w:eastAsia="ru-RU"/>
              </w:rPr>
              <w:t>целеполагания</w:t>
            </w:r>
            <w:proofErr w:type="spellEnd"/>
            <w:r w:rsidRPr="008A6CAF">
              <w:rPr>
                <w:rFonts w:ascii="Times New Roman" w:eastAsia="Times New Roman" w:hAnsi="Times New Roman" w:cs="Times New Roman"/>
                <w:lang w:eastAsia="ru-RU"/>
              </w:rPr>
              <w:t>: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7C2CB2">
            <w:pPr>
              <w:numPr>
                <w:ilvl w:val="0"/>
                <w:numId w:val="5"/>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7C2CB2">
            <w:pPr>
              <w:numPr>
                <w:ilvl w:val="0"/>
                <w:numId w:val="5"/>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8A6CAF" w:rsidRPr="008A6CAF" w:rsidTr="008A6CAF">
        <w:trPr>
          <w:trHeight w:val="340"/>
          <w:jc w:val="center"/>
        </w:trPr>
        <w:tc>
          <w:tcPr>
            <w:tcW w:w="5000" w:type="pct"/>
            <w:gridSpan w:val="9"/>
            <w:shd w:val="clear" w:color="auto" w:fill="F2F2F2"/>
            <w:vAlign w:val="center"/>
          </w:tcPr>
          <w:p w:rsidR="008A6CAF" w:rsidRPr="008A6CAF" w:rsidRDefault="008A6CAF" w:rsidP="008A6CAF">
            <w:pPr>
              <w:spacing w:line="264" w:lineRule="auto"/>
              <w:jc w:val="both"/>
              <w:rPr>
                <w:rFonts w:ascii="Times New Roman" w:eastAsia="Times New Roman" w:hAnsi="Times New Roman" w:cs="Times New Roman"/>
                <w:b/>
                <w:i/>
                <w:lang w:eastAsia="ru-RU"/>
              </w:rPr>
            </w:pPr>
            <w:r w:rsidRPr="008A6CAF">
              <w:rPr>
                <w:rFonts w:ascii="Times New Roman" w:eastAsia="Times New Roman" w:hAnsi="Times New Roman" w:cs="Times New Roman"/>
                <w:b/>
                <w:i/>
                <w:lang w:eastAsia="ru-RU"/>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8A6CAF" w:rsidRPr="008A6CAF" w:rsidTr="008A6CAF">
        <w:trPr>
          <w:trHeight w:val="340"/>
          <w:jc w:val="center"/>
        </w:trPr>
        <w:tc>
          <w:tcPr>
            <w:tcW w:w="5000" w:type="pct"/>
            <w:gridSpan w:val="9"/>
            <w:shd w:val="clear" w:color="auto" w:fill="F2F2F2"/>
            <w:vAlign w:val="center"/>
          </w:tcPr>
          <w:p w:rsidR="008A6CAF" w:rsidRPr="008A6CAF" w:rsidRDefault="008A6CAF" w:rsidP="008A6CAF">
            <w:pPr>
              <w:spacing w:line="264" w:lineRule="auto"/>
              <w:jc w:val="both"/>
              <w:rPr>
                <w:rFonts w:ascii="Times New Roman" w:eastAsia="Times New Roman" w:hAnsi="Times New Roman" w:cs="Times New Roman"/>
                <w:b/>
                <w:i/>
                <w:sz w:val="24"/>
                <w:szCs w:val="24"/>
                <w:lang w:eastAsia="ru-RU"/>
              </w:rPr>
            </w:pPr>
            <w:r w:rsidRPr="008A6CAF">
              <w:rPr>
                <w:rFonts w:ascii="Times New Roman" w:eastAsia="Times New Roman" w:hAnsi="Times New Roman" w:cs="Times New Roman"/>
                <w:b/>
                <w:i/>
                <w:sz w:val="24"/>
                <w:szCs w:val="24"/>
                <w:lang w:eastAsia="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8A6CAF" w:rsidRPr="008A6CAF" w:rsidRDefault="008A6CAF" w:rsidP="008A6CAF">
      <w:pPr>
        <w:spacing w:after="0" w:line="360" w:lineRule="auto"/>
        <w:jc w:val="both"/>
        <w:rPr>
          <w:rFonts w:ascii="Times New Roman" w:eastAsia="Times New Roman" w:hAnsi="Times New Roman" w:cs="Times New Roman"/>
          <w:b/>
          <w:sz w:val="24"/>
          <w:szCs w:val="24"/>
          <w:lang w:eastAsia="ru-RU"/>
        </w:rPr>
      </w:pPr>
    </w:p>
    <w:tbl>
      <w:tblPr>
        <w:tblStyle w:val="102"/>
        <w:tblW w:w="5000" w:type="pct"/>
        <w:jc w:val="center"/>
        <w:tblLook w:val="04A0"/>
      </w:tblPr>
      <w:tblGrid>
        <w:gridCol w:w="15089"/>
      </w:tblGrid>
      <w:tr w:rsidR="008A6CAF" w:rsidRPr="008A6CAF" w:rsidTr="008A6CAF">
        <w:trPr>
          <w:trHeight w:val="340"/>
          <w:jc w:val="center"/>
        </w:trPr>
        <w:tc>
          <w:tcPr>
            <w:tcW w:w="5000" w:type="pct"/>
            <w:shd w:val="clear" w:color="auto" w:fill="EEECE1"/>
            <w:vAlign w:val="center"/>
          </w:tcPr>
          <w:p w:rsidR="008A6CAF" w:rsidRPr="008A6CAF" w:rsidRDefault="008A6CAF" w:rsidP="008A6CAF">
            <w:pPr>
              <w:jc w:val="center"/>
              <w:rPr>
                <w:b/>
              </w:rPr>
            </w:pPr>
            <w:r w:rsidRPr="008A6CAF">
              <w:rPr>
                <w:b/>
              </w:rPr>
              <w:t xml:space="preserve">Возрастные характеристики детской самостоятельной инициативности </w:t>
            </w:r>
          </w:p>
          <w:p w:rsidR="008A6CAF" w:rsidRPr="008A6CAF" w:rsidRDefault="008A6CAF" w:rsidP="008A6CAF">
            <w:pPr>
              <w:jc w:val="center"/>
              <w:rPr>
                <w:b/>
              </w:rPr>
            </w:pPr>
            <w:r w:rsidRPr="008A6CAF">
              <w:rPr>
                <w:b/>
              </w:rPr>
              <w:t>и педагогические действия по поддержке детской инициативы</w:t>
            </w:r>
          </w:p>
        </w:tc>
      </w:tr>
      <w:tr w:rsidR="00191A5A" w:rsidRPr="008A6CAF" w:rsidTr="00191A5A">
        <w:trPr>
          <w:trHeight w:val="340"/>
          <w:jc w:val="center"/>
        </w:trPr>
        <w:tc>
          <w:tcPr>
            <w:tcW w:w="5000" w:type="pct"/>
            <w:tcBorders>
              <w:bottom w:val="single" w:sz="4" w:space="0" w:color="auto"/>
            </w:tcBorders>
            <w:shd w:val="clear" w:color="auto" w:fill="FFFFFF"/>
            <w:vAlign w:val="center"/>
          </w:tcPr>
          <w:p w:rsidR="00191A5A" w:rsidRPr="008A6CAF" w:rsidRDefault="00191A5A" w:rsidP="008A6CAF">
            <w:pPr>
              <w:jc w:val="center"/>
              <w:rPr>
                <w:b/>
              </w:rPr>
            </w:pPr>
            <w:r w:rsidRPr="008A6CAF">
              <w:rPr>
                <w:b/>
              </w:rPr>
              <w:t>5-7 лет</w:t>
            </w:r>
          </w:p>
        </w:tc>
      </w:tr>
      <w:tr w:rsidR="00191A5A" w:rsidRPr="008A6CAF" w:rsidTr="00191A5A">
        <w:trPr>
          <w:trHeight w:val="340"/>
          <w:jc w:val="center"/>
        </w:trPr>
        <w:tc>
          <w:tcPr>
            <w:tcW w:w="5000" w:type="pct"/>
            <w:tcBorders>
              <w:bottom w:val="single" w:sz="8" w:space="0" w:color="auto"/>
            </w:tcBorders>
            <w:shd w:val="clear" w:color="auto" w:fill="FFFFFF"/>
          </w:tcPr>
          <w:p w:rsidR="00191A5A" w:rsidRPr="008A6CAF" w:rsidRDefault="00191A5A" w:rsidP="008A6CAF">
            <w:r w:rsidRPr="008A6CAF">
              <w:t>Ребёнок имеет яркую потребность в самоутверждении и признании со стороны взрослых.</w:t>
            </w:r>
          </w:p>
        </w:tc>
      </w:tr>
      <w:tr w:rsidR="00191A5A" w:rsidRPr="008A6CAF" w:rsidTr="00191A5A">
        <w:trPr>
          <w:trHeight w:val="340"/>
          <w:jc w:val="center"/>
        </w:trPr>
        <w:tc>
          <w:tcPr>
            <w:tcW w:w="5000" w:type="pct"/>
            <w:tcBorders>
              <w:top w:val="single" w:sz="8" w:space="0" w:color="auto"/>
              <w:bottom w:val="single" w:sz="8" w:space="0" w:color="auto"/>
            </w:tcBorders>
            <w:shd w:val="clear" w:color="auto" w:fill="FFFFFF"/>
          </w:tcPr>
          <w:p w:rsidR="00191A5A" w:rsidRPr="008A6CAF" w:rsidRDefault="00191A5A" w:rsidP="008A6CAF">
            <w:r w:rsidRPr="008A6CAF">
              <w:t>Педагогу важно обращать внимание на педагогические условия, которые развивают детскую самостоятельность, инициативу и творчество.</w:t>
            </w:r>
          </w:p>
        </w:tc>
      </w:tr>
      <w:tr w:rsidR="00191A5A" w:rsidRPr="008A6CAF" w:rsidTr="00191A5A">
        <w:trPr>
          <w:trHeight w:val="340"/>
          <w:jc w:val="center"/>
        </w:trPr>
        <w:tc>
          <w:tcPr>
            <w:tcW w:w="5000" w:type="pct"/>
            <w:tcBorders>
              <w:top w:val="single" w:sz="8" w:space="0" w:color="auto"/>
              <w:bottom w:val="single" w:sz="8" w:space="0" w:color="auto"/>
            </w:tcBorders>
            <w:shd w:val="clear" w:color="auto" w:fill="FFFFFF"/>
          </w:tcPr>
          <w:p w:rsidR="00191A5A" w:rsidRPr="008A6CAF" w:rsidRDefault="00191A5A" w:rsidP="008A6CAF">
            <w:r w:rsidRPr="008A6CAF">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191A5A" w:rsidRPr="008A6CAF" w:rsidTr="00191A5A">
        <w:trPr>
          <w:trHeight w:val="340"/>
          <w:jc w:val="center"/>
        </w:trPr>
        <w:tc>
          <w:tcPr>
            <w:tcW w:w="5000" w:type="pct"/>
            <w:tcBorders>
              <w:top w:val="single" w:sz="8" w:space="0" w:color="auto"/>
              <w:bottom w:val="single" w:sz="8" w:space="0" w:color="auto"/>
            </w:tcBorders>
            <w:shd w:val="clear" w:color="auto" w:fill="FFFFFF"/>
          </w:tcPr>
          <w:p w:rsidR="00191A5A" w:rsidRPr="008A6CAF" w:rsidRDefault="00191A5A" w:rsidP="008A6CAF">
            <w:r w:rsidRPr="008A6CAF">
              <w:t>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191A5A" w:rsidRPr="008A6CAF" w:rsidTr="00191A5A">
        <w:trPr>
          <w:trHeight w:val="340"/>
          <w:jc w:val="center"/>
        </w:trPr>
        <w:tc>
          <w:tcPr>
            <w:tcW w:w="5000" w:type="pct"/>
            <w:tcBorders>
              <w:top w:val="single" w:sz="8" w:space="0" w:color="auto"/>
            </w:tcBorders>
            <w:shd w:val="clear" w:color="auto" w:fill="FFFFFF"/>
          </w:tcPr>
          <w:p w:rsidR="00191A5A" w:rsidRPr="008A6CAF" w:rsidRDefault="00191A5A" w:rsidP="00C45543">
            <w:r w:rsidRPr="008A6CAF">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191A5A" w:rsidRPr="008A6CAF" w:rsidTr="00191A5A">
        <w:trPr>
          <w:trHeight w:val="340"/>
          <w:jc w:val="center"/>
        </w:trPr>
        <w:tc>
          <w:tcPr>
            <w:tcW w:w="5000" w:type="pct"/>
            <w:shd w:val="clear" w:color="auto" w:fill="FFFFFF"/>
          </w:tcPr>
          <w:p w:rsidR="00191A5A" w:rsidRPr="008A6CAF" w:rsidRDefault="00191A5A" w:rsidP="00C45543">
            <w:r w:rsidRPr="008A6CAF">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p>
    <w:p w:rsidR="008A6CAF" w:rsidRPr="008A6CAF" w:rsidRDefault="008A6CAF" w:rsidP="008A6CAF">
      <w:pPr>
        <w:spacing w:after="0" w:line="240" w:lineRule="auto"/>
        <w:ind w:right="20"/>
        <w:jc w:val="both"/>
        <w:rPr>
          <w:rFonts w:ascii="Times New Roman" w:eastAsia="Times New Roman" w:hAnsi="Times New Roman" w:cs="Times New Roman"/>
          <w:sz w:val="24"/>
          <w:szCs w:val="24"/>
          <w:highlight w:val="yellow"/>
        </w:rPr>
      </w:pPr>
      <w:r w:rsidRPr="008A6CAF">
        <w:rPr>
          <w:rFonts w:ascii="Times New Roman" w:eastAsia="Times New Roman" w:hAnsi="Times New Roman" w:cs="Times New Roman"/>
          <w:sz w:val="24"/>
          <w:szCs w:val="24"/>
        </w:rPr>
        <w:t xml:space="preserve">образовательная деятельность включает: </w:t>
      </w:r>
    </w:p>
    <w:p w:rsidR="008A6CAF" w:rsidRPr="008A6CAF" w:rsidRDefault="008A6CAF" w:rsidP="008A6CAF">
      <w:pPr>
        <w:spacing w:after="0" w:line="240" w:lineRule="auto"/>
        <w:ind w:right="20"/>
        <w:jc w:val="both"/>
        <w:rPr>
          <w:rFonts w:ascii="Times New Roman" w:eastAsia="Times New Roman" w:hAnsi="Times New Roman" w:cs="Times New Roman"/>
          <w:sz w:val="28"/>
          <w:szCs w:val="28"/>
          <w:highlight w:val="cyan"/>
        </w:rPr>
      </w:pPr>
    </w:p>
    <w:tbl>
      <w:tblPr>
        <w:tblStyle w:val="920"/>
        <w:tblW w:w="14867" w:type="dxa"/>
        <w:tblInd w:w="267" w:type="dxa"/>
        <w:tblLayout w:type="fixed"/>
        <w:tblLook w:val="04A0"/>
      </w:tblPr>
      <w:tblGrid>
        <w:gridCol w:w="3810"/>
        <w:gridCol w:w="2694"/>
        <w:gridCol w:w="2693"/>
        <w:gridCol w:w="5670"/>
      </w:tblGrid>
      <w:tr w:rsidR="008A6CAF" w:rsidRPr="008A6CAF" w:rsidTr="008A6CAF">
        <w:tc>
          <w:tcPr>
            <w:tcW w:w="3810" w:type="dxa"/>
            <w:tcBorders>
              <w:bottom w:val="single" w:sz="4" w:space="0" w:color="auto"/>
            </w:tcBorders>
          </w:tcPr>
          <w:p w:rsidR="008A6CAF" w:rsidRPr="008A6CAF" w:rsidRDefault="008A6CAF" w:rsidP="008A6CAF">
            <w:pPr>
              <w:ind w:right="20"/>
              <w:jc w:val="center"/>
              <w:rPr>
                <w:rFonts w:ascii="Times New Roman" w:eastAsia="Times New Roman" w:hAnsi="Times New Roman"/>
                <w:b/>
                <w:bCs/>
                <w:sz w:val="24"/>
                <w:szCs w:val="24"/>
              </w:rPr>
            </w:pPr>
            <w:r w:rsidRPr="008A6CAF">
              <w:rPr>
                <w:rFonts w:ascii="Times New Roman" w:eastAsia="Times New Roman" w:hAnsi="Times New Roman"/>
                <w:b/>
                <w:bCs/>
                <w:sz w:val="24"/>
                <w:szCs w:val="24"/>
              </w:rPr>
              <w:t>Утренний отрезок времени</w:t>
            </w:r>
          </w:p>
        </w:tc>
        <w:tc>
          <w:tcPr>
            <w:tcW w:w="2694" w:type="dxa"/>
          </w:tcPr>
          <w:p w:rsidR="008A6CAF" w:rsidRPr="008A6CAF" w:rsidRDefault="008A6CAF" w:rsidP="008A6CAF">
            <w:pPr>
              <w:ind w:right="20"/>
              <w:jc w:val="center"/>
              <w:rPr>
                <w:rFonts w:ascii="Times New Roman" w:eastAsia="Times New Roman" w:hAnsi="Times New Roman"/>
                <w:b/>
                <w:bCs/>
                <w:sz w:val="24"/>
                <w:szCs w:val="24"/>
              </w:rPr>
            </w:pPr>
            <w:r w:rsidRPr="008A6CAF">
              <w:rPr>
                <w:rFonts w:ascii="Times New Roman" w:eastAsia="Times New Roman" w:hAnsi="Times New Roman"/>
                <w:b/>
                <w:bCs/>
                <w:sz w:val="24"/>
                <w:szCs w:val="24"/>
              </w:rPr>
              <w:t>Занятие</w:t>
            </w:r>
          </w:p>
        </w:tc>
        <w:tc>
          <w:tcPr>
            <w:tcW w:w="2693" w:type="dxa"/>
          </w:tcPr>
          <w:p w:rsidR="008A6CAF" w:rsidRPr="008A6CAF" w:rsidRDefault="008A6CAF" w:rsidP="008A6CAF">
            <w:pPr>
              <w:ind w:right="20"/>
              <w:jc w:val="center"/>
              <w:rPr>
                <w:rFonts w:ascii="Times New Roman" w:eastAsia="Times New Roman" w:hAnsi="Times New Roman"/>
                <w:b/>
                <w:bCs/>
                <w:sz w:val="24"/>
                <w:szCs w:val="24"/>
              </w:rPr>
            </w:pPr>
            <w:r w:rsidRPr="008A6CAF">
              <w:rPr>
                <w:rFonts w:ascii="Times New Roman" w:eastAsia="Times New Roman" w:hAnsi="Times New Roman"/>
                <w:b/>
                <w:bCs/>
                <w:sz w:val="24"/>
                <w:szCs w:val="24"/>
              </w:rPr>
              <w:t>Прогулка</w:t>
            </w:r>
          </w:p>
        </w:tc>
        <w:tc>
          <w:tcPr>
            <w:tcW w:w="5670" w:type="dxa"/>
          </w:tcPr>
          <w:p w:rsidR="008A6CAF" w:rsidRPr="008A6CAF" w:rsidRDefault="008A6CAF" w:rsidP="008A6CAF">
            <w:pPr>
              <w:ind w:right="20"/>
              <w:jc w:val="center"/>
              <w:rPr>
                <w:rFonts w:ascii="Times New Roman" w:eastAsia="Times New Roman" w:hAnsi="Times New Roman"/>
                <w:b/>
                <w:bCs/>
                <w:sz w:val="24"/>
                <w:szCs w:val="24"/>
              </w:rPr>
            </w:pPr>
            <w:r w:rsidRPr="008A6CAF">
              <w:rPr>
                <w:rFonts w:ascii="Times New Roman" w:eastAsia="Times New Roman" w:hAnsi="Times New Roman"/>
                <w:b/>
                <w:bCs/>
                <w:sz w:val="24"/>
                <w:szCs w:val="24"/>
              </w:rPr>
              <w:t>Вторая половина дня</w:t>
            </w:r>
          </w:p>
        </w:tc>
      </w:tr>
      <w:tr w:rsidR="008A6CAF" w:rsidRPr="008A6CAF" w:rsidTr="008A6CAF">
        <w:tc>
          <w:tcPr>
            <w:tcW w:w="3810" w:type="dxa"/>
          </w:tcPr>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-Игровые ситуации</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-Индивидуальные игры</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-Игры небольшими подгруппами</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-Беседы с детьми по их интересам</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-Развивающее общение педагога с детьми</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 xml:space="preserve">-Практические, проблемные ситуации </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-Упражнения</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-Наблюдения за объектами и явлениями природы, трудом взрослых</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 Трудовые поручения и дежурства</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-Индивидуальная работа с детьми в соответствии с задачами разных образовательных областей</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-Продуктивная деятельность детей по интересам детей</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-Оздоровительные и закаливающие процедуры</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w:t>
            </w:r>
            <w:proofErr w:type="spellStart"/>
            <w:r w:rsidRPr="008A6CAF">
              <w:rPr>
                <w:rFonts w:ascii="Times New Roman" w:eastAsia="Times New Roman" w:hAnsi="Times New Roman"/>
                <w:sz w:val="24"/>
                <w:szCs w:val="24"/>
              </w:rPr>
              <w:t>Здоровьесберегающие</w:t>
            </w:r>
            <w:proofErr w:type="spellEnd"/>
            <w:r w:rsidRPr="008A6CAF">
              <w:rPr>
                <w:rFonts w:ascii="Times New Roman" w:eastAsia="Times New Roman" w:hAnsi="Times New Roman"/>
                <w:sz w:val="24"/>
                <w:szCs w:val="24"/>
              </w:rPr>
              <w:t xml:space="preserve"> мероприятия</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-Двигательная деятельность</w:t>
            </w:r>
          </w:p>
        </w:tc>
        <w:tc>
          <w:tcPr>
            <w:tcW w:w="2694" w:type="dxa"/>
          </w:tcPr>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-Проблемно-обучающие ситуации</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 xml:space="preserve">-Образовательные ситуации </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-Тематические события</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-Проектная деятельность</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 xml:space="preserve">-Творческие и исследовательские проекты и т. </w:t>
            </w:r>
          </w:p>
          <w:p w:rsidR="008A6CAF" w:rsidRPr="008A6CAF" w:rsidRDefault="008A6CAF" w:rsidP="008A6CAF">
            <w:pPr>
              <w:jc w:val="center"/>
              <w:rPr>
                <w:sz w:val="24"/>
                <w:szCs w:val="24"/>
              </w:rPr>
            </w:pPr>
          </w:p>
        </w:tc>
        <w:tc>
          <w:tcPr>
            <w:tcW w:w="2693" w:type="dxa"/>
          </w:tcPr>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-Наблюдение за объектами и явлениями природы</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-Сюжетно-ролевые и конструктивные игры</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-Элементарная трудовая деятельность детей на участке ДОО</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-Свободное общение педагога с детьми</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-Индивидуальная работа</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-Проведение спортивных праздников</w:t>
            </w:r>
          </w:p>
          <w:p w:rsidR="008A6CAF" w:rsidRPr="008A6CAF" w:rsidRDefault="008A6CAF" w:rsidP="008A6CAF">
            <w:pPr>
              <w:shd w:val="clear" w:color="auto" w:fill="FFFFFF"/>
              <w:ind w:right="20"/>
              <w:jc w:val="both"/>
              <w:rPr>
                <w:rFonts w:ascii="Times New Roman" w:eastAsia="Times New Roman" w:hAnsi="Times New Roman"/>
                <w:sz w:val="24"/>
                <w:szCs w:val="24"/>
              </w:rPr>
            </w:pPr>
            <w:r w:rsidRPr="008A6CAF">
              <w:rPr>
                <w:rFonts w:ascii="Times New Roman" w:eastAsia="Times New Roman" w:hAnsi="Times New Roman"/>
                <w:sz w:val="24"/>
                <w:szCs w:val="24"/>
              </w:rPr>
              <w:t>-Подвижные игры и спортивные упражнения</w:t>
            </w:r>
          </w:p>
          <w:p w:rsidR="008A6CAF" w:rsidRPr="008A6CAF" w:rsidRDefault="008A6CAF" w:rsidP="008A6CAF">
            <w:pPr>
              <w:shd w:val="clear" w:color="auto" w:fill="FFFFFF"/>
              <w:ind w:right="20"/>
              <w:jc w:val="both"/>
              <w:rPr>
                <w:rFonts w:ascii="Times New Roman" w:eastAsia="Times New Roman" w:hAnsi="Times New Roman"/>
                <w:sz w:val="24"/>
                <w:szCs w:val="24"/>
              </w:rPr>
            </w:pPr>
            <w:r w:rsidRPr="008A6CAF">
              <w:rPr>
                <w:rFonts w:ascii="Times New Roman" w:eastAsia="Times New Roman" w:hAnsi="Times New Roman"/>
                <w:sz w:val="24"/>
                <w:szCs w:val="24"/>
              </w:rPr>
              <w:t>-Экспериментирование с объектами неживой природы</w:t>
            </w:r>
          </w:p>
        </w:tc>
        <w:tc>
          <w:tcPr>
            <w:tcW w:w="5670" w:type="dxa"/>
          </w:tcPr>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-Элементарная трудовая деятельность детей,</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-Проведение зрелищных мероприятий, развлечений, праздников,</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-Игровые ситуации, индивидуальные игры и игры небольшими подгруппами</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-Опыты и эксперименты</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 xml:space="preserve">-Практико-ориентированные проекты ,коллекционирование </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-Чтение художественной литературы</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-Прослушивание аудиозаписей лучших образцов чтения</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 xml:space="preserve">-Рассматривание иллюстраций, просмотр мультфильмов </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-Слушание и исполнение музыкальных произведений, музыкально-ритмические движения, музыкальные игры и импровизации</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-Организация и (или) посещение выставок детского творчества, изобразительного искусства, мастерских</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-Индивидуальная работа по всем видам деятельности и образовательным областям</w:t>
            </w:r>
          </w:p>
          <w:p w:rsidR="008A6CAF" w:rsidRPr="008A6CAF" w:rsidRDefault="008A6CAF" w:rsidP="008A6CAF">
            <w:pPr>
              <w:ind w:right="20"/>
              <w:jc w:val="both"/>
              <w:rPr>
                <w:rFonts w:ascii="Times New Roman" w:eastAsia="Times New Roman" w:hAnsi="Times New Roman"/>
                <w:sz w:val="24"/>
                <w:szCs w:val="24"/>
              </w:rPr>
            </w:pPr>
            <w:r w:rsidRPr="008A6CAF">
              <w:rPr>
                <w:rFonts w:ascii="Times New Roman" w:eastAsia="Times New Roman" w:hAnsi="Times New Roman"/>
                <w:sz w:val="24"/>
                <w:szCs w:val="24"/>
              </w:rPr>
              <w:t>-Работа с родителями (законными представителями)</w:t>
            </w:r>
          </w:p>
        </w:tc>
      </w:tr>
    </w:tbl>
    <w:p w:rsidR="008A6CAF" w:rsidRPr="008A6CAF" w:rsidRDefault="008A6CAF" w:rsidP="008A6CAF">
      <w:pPr>
        <w:tabs>
          <w:tab w:val="left" w:pos="709"/>
        </w:tabs>
        <w:spacing w:after="0" w:line="240" w:lineRule="auto"/>
        <w:ind w:right="20"/>
        <w:jc w:val="both"/>
        <w:rPr>
          <w:rFonts w:ascii="Times New Roman" w:eastAsia="Times New Roman" w:hAnsi="Times New Roman" w:cs="Times New Roman"/>
          <w:sz w:val="28"/>
          <w:szCs w:val="28"/>
        </w:rPr>
        <w:sectPr w:rsidR="008A6CAF" w:rsidRPr="008A6CAF" w:rsidSect="008A6CAF">
          <w:pgSz w:w="16838" w:h="11906" w:orient="landscape"/>
          <w:pgMar w:top="1276" w:right="1245" w:bottom="720" w:left="720" w:header="709" w:footer="709" w:gutter="0"/>
          <w:cols w:space="720"/>
          <w:docGrid w:linePitch="299"/>
        </w:sectPr>
      </w:pPr>
    </w:p>
    <w:p w:rsidR="008A6CAF" w:rsidRPr="008A6CAF" w:rsidRDefault="008A6CAF" w:rsidP="008A6CAF">
      <w:pPr>
        <w:tabs>
          <w:tab w:val="left" w:pos="709"/>
        </w:tabs>
        <w:spacing w:after="0" w:line="240" w:lineRule="auto"/>
        <w:ind w:right="20"/>
        <w:jc w:val="both"/>
        <w:rPr>
          <w:rFonts w:ascii="Times New Roman" w:eastAsia="Times New Roman" w:hAnsi="Times New Roman" w:cs="Times New Roman"/>
          <w:sz w:val="28"/>
          <w:szCs w:val="28"/>
        </w:rPr>
      </w:pPr>
    </w:p>
    <w:p w:rsidR="008A6CAF" w:rsidRPr="008A6CAF" w:rsidRDefault="008A6CAF" w:rsidP="008A6CAF">
      <w:pPr>
        <w:tabs>
          <w:tab w:val="left" w:pos="709"/>
        </w:tabs>
        <w:spacing w:after="0" w:line="240" w:lineRule="auto"/>
        <w:ind w:right="2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ab/>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proofErr w:type="spellStart"/>
      <w:r w:rsidRPr="008A6CAF">
        <w:rPr>
          <w:rFonts w:ascii="Times New Roman" w:eastAsia="Times New Roman" w:hAnsi="Times New Roman" w:cs="Times New Roman"/>
          <w:sz w:val="24"/>
          <w:szCs w:val="24"/>
        </w:rPr>
        <w:t>СанПиН</w:t>
      </w:r>
      <w:proofErr w:type="spellEnd"/>
      <w:r w:rsidRPr="008A6CAF">
        <w:rPr>
          <w:rFonts w:ascii="Times New Roman" w:eastAsia="Times New Roman" w:hAnsi="Times New Roman" w:cs="Times New Roman"/>
          <w:sz w:val="24"/>
          <w:szCs w:val="24"/>
        </w:rPr>
        <w:t xml:space="preserve"> 1.2.3685-21.</w:t>
      </w:r>
    </w:p>
    <w:p w:rsidR="008A6CAF" w:rsidRPr="008A6CAF" w:rsidRDefault="008A6CAF" w:rsidP="008A6CAF">
      <w:pPr>
        <w:tabs>
          <w:tab w:val="left" w:pos="709"/>
        </w:tabs>
        <w:spacing w:after="0" w:line="240" w:lineRule="auto"/>
        <w:ind w:right="2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ab/>
        <w:t>Содержание и педагогически обоснованную методику проведения занятий педагог выбирает самостоятельно.</w:t>
      </w:r>
    </w:p>
    <w:p w:rsidR="008A6CAF" w:rsidRPr="008A6CAF" w:rsidRDefault="008A6CAF" w:rsidP="008A6CAF">
      <w:pPr>
        <w:tabs>
          <w:tab w:val="left" w:pos="709"/>
        </w:tabs>
        <w:spacing w:after="0" w:line="240" w:lineRule="auto"/>
        <w:ind w:right="2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ab/>
        <w:t>Занятия проводятся только в первый период реализации Программы.</w:t>
      </w:r>
    </w:p>
    <w:p w:rsidR="008A6CAF" w:rsidRPr="008A6CAF" w:rsidRDefault="008A6CAF" w:rsidP="008A6CAF">
      <w:pPr>
        <w:spacing w:after="0" w:line="240" w:lineRule="auto"/>
        <w:ind w:firstLine="720"/>
        <w:jc w:val="both"/>
        <w:rPr>
          <w:rFonts w:ascii="Times New Roman" w:eastAsia="Times New Roman" w:hAnsi="Times New Roman" w:cs="Times New Roman"/>
          <w:sz w:val="24"/>
          <w:szCs w:val="24"/>
          <w:lang w:eastAsia="ru-RU"/>
        </w:rPr>
      </w:pPr>
      <w:r w:rsidRPr="008A6CAF">
        <w:rPr>
          <w:rFonts w:ascii="Times New Roman" w:eastAsia="Calibri" w:hAnsi="Times New Roman" w:cs="Times New Roman"/>
          <w:sz w:val="24"/>
          <w:szCs w:val="24"/>
          <w:lang w:eastAsia="ru-RU"/>
        </w:rPr>
        <w:t>Согласно Ф</w:t>
      </w:r>
      <w:r w:rsidR="00524D24">
        <w:rPr>
          <w:rFonts w:ascii="Times New Roman" w:eastAsia="Calibri" w:hAnsi="Times New Roman" w:cs="Times New Roman"/>
          <w:sz w:val="24"/>
          <w:szCs w:val="24"/>
          <w:lang w:eastAsia="ru-RU"/>
        </w:rPr>
        <w:t>А</w:t>
      </w:r>
      <w:r w:rsidRPr="008A6CAF">
        <w:rPr>
          <w:rFonts w:ascii="Times New Roman" w:eastAsia="Calibri" w:hAnsi="Times New Roman" w:cs="Times New Roman"/>
          <w:sz w:val="24"/>
          <w:szCs w:val="24"/>
          <w:lang w:eastAsia="ru-RU"/>
        </w:rPr>
        <w:t xml:space="preserve">ОП ДО в </w:t>
      </w:r>
      <w:r w:rsidRPr="008A6CAF">
        <w:rPr>
          <w:rFonts w:ascii="Times New Roman" w:eastAsia="Times New Roman" w:hAnsi="Times New Roman" w:cs="Times New Roman"/>
          <w:sz w:val="24"/>
          <w:szCs w:val="24"/>
          <w:lang w:eastAsia="ru-RU"/>
        </w:rPr>
        <w:t>ДОО во вторую половину дня организованы следующие культурные практики:</w:t>
      </w:r>
    </w:p>
    <w:tbl>
      <w:tblPr>
        <w:tblStyle w:val="920"/>
        <w:tblW w:w="14679" w:type="dxa"/>
        <w:tblInd w:w="484" w:type="dxa"/>
        <w:tblLayout w:type="fixed"/>
        <w:tblLook w:val="04A0"/>
      </w:tblPr>
      <w:tblGrid>
        <w:gridCol w:w="3764"/>
        <w:gridCol w:w="2268"/>
        <w:gridCol w:w="2126"/>
        <w:gridCol w:w="2693"/>
        <w:gridCol w:w="3828"/>
      </w:tblGrid>
      <w:tr w:rsidR="008A6CAF" w:rsidRPr="008A6CAF" w:rsidTr="008A6CAF">
        <w:trPr>
          <w:trHeight w:val="855"/>
        </w:trPr>
        <w:tc>
          <w:tcPr>
            <w:tcW w:w="3764" w:type="dxa"/>
            <w:tcBorders>
              <w:tr2bl w:val="single" w:sz="4" w:space="0" w:color="auto"/>
            </w:tcBorders>
          </w:tcPr>
          <w:p w:rsidR="008A6CAF" w:rsidRPr="008A6CAF" w:rsidRDefault="008A6CAF" w:rsidP="008A6CAF">
            <w:pPr>
              <w:rPr>
                <w:rFonts w:ascii="Times New Roman" w:eastAsia="Times New Roman" w:hAnsi="Times New Roman"/>
                <w:sz w:val="24"/>
                <w:szCs w:val="24"/>
              </w:rPr>
            </w:pPr>
            <w:r w:rsidRPr="008A6CAF">
              <w:rPr>
                <w:rFonts w:ascii="Times New Roman" w:eastAsia="Times New Roman" w:hAnsi="Times New Roman"/>
                <w:sz w:val="24"/>
                <w:szCs w:val="24"/>
              </w:rPr>
              <w:t>Название</w:t>
            </w:r>
          </w:p>
          <w:p w:rsidR="008A6CAF" w:rsidRPr="008A6CAF" w:rsidRDefault="008A6CAF" w:rsidP="008A6CAF">
            <w:pPr>
              <w:jc w:val="center"/>
              <w:rPr>
                <w:rFonts w:ascii="Times New Roman" w:eastAsia="Times New Roman" w:hAnsi="Times New Roman"/>
                <w:sz w:val="24"/>
                <w:szCs w:val="24"/>
              </w:rPr>
            </w:pPr>
          </w:p>
          <w:p w:rsidR="008A6CAF" w:rsidRPr="008A6CAF" w:rsidRDefault="008A6CAF" w:rsidP="008A6CAF">
            <w:pPr>
              <w:jc w:val="right"/>
              <w:rPr>
                <w:rFonts w:ascii="Times New Roman" w:eastAsia="Times New Roman" w:hAnsi="Times New Roman"/>
                <w:sz w:val="24"/>
                <w:szCs w:val="24"/>
              </w:rPr>
            </w:pPr>
            <w:r w:rsidRPr="008A6CAF">
              <w:rPr>
                <w:rFonts w:ascii="Times New Roman" w:eastAsia="Times New Roman" w:hAnsi="Times New Roman"/>
                <w:sz w:val="24"/>
                <w:szCs w:val="24"/>
              </w:rPr>
              <w:t>Виды</w:t>
            </w:r>
          </w:p>
        </w:tc>
        <w:tc>
          <w:tcPr>
            <w:tcW w:w="2268" w:type="dxa"/>
          </w:tcPr>
          <w:p w:rsidR="008A6CAF" w:rsidRPr="008A6CAF" w:rsidRDefault="008A6CAF" w:rsidP="008A6CAF">
            <w:pPr>
              <w:jc w:val="center"/>
              <w:rPr>
                <w:rFonts w:ascii="Times New Roman" w:eastAsia="Times New Roman" w:hAnsi="Times New Roman"/>
                <w:sz w:val="24"/>
                <w:szCs w:val="24"/>
              </w:rPr>
            </w:pPr>
            <w:r w:rsidRPr="008A6CAF">
              <w:rPr>
                <w:rFonts w:ascii="Times New Roman" w:eastAsia="Times New Roman" w:hAnsi="Times New Roman"/>
                <w:sz w:val="24"/>
                <w:szCs w:val="24"/>
              </w:rPr>
              <w:t>Игровая практика</w:t>
            </w:r>
          </w:p>
        </w:tc>
        <w:tc>
          <w:tcPr>
            <w:tcW w:w="2126" w:type="dxa"/>
          </w:tcPr>
          <w:p w:rsidR="008A6CAF" w:rsidRPr="008A6CAF" w:rsidRDefault="008A6CAF" w:rsidP="008A6CAF">
            <w:pPr>
              <w:jc w:val="center"/>
              <w:rPr>
                <w:rFonts w:ascii="Times New Roman" w:eastAsia="Times New Roman" w:hAnsi="Times New Roman"/>
                <w:sz w:val="24"/>
                <w:szCs w:val="24"/>
              </w:rPr>
            </w:pPr>
            <w:r w:rsidRPr="008A6CAF">
              <w:rPr>
                <w:rFonts w:ascii="Times New Roman" w:eastAsia="Times New Roman" w:hAnsi="Times New Roman"/>
                <w:sz w:val="24"/>
                <w:szCs w:val="24"/>
              </w:rPr>
              <w:t>Продуктивная практика</w:t>
            </w:r>
          </w:p>
        </w:tc>
        <w:tc>
          <w:tcPr>
            <w:tcW w:w="2693" w:type="dxa"/>
          </w:tcPr>
          <w:p w:rsidR="008A6CAF" w:rsidRPr="008A6CAF" w:rsidRDefault="008A6CAF" w:rsidP="008A6CAF">
            <w:pPr>
              <w:jc w:val="center"/>
              <w:rPr>
                <w:rFonts w:ascii="Times New Roman" w:eastAsia="Times New Roman" w:hAnsi="Times New Roman"/>
                <w:sz w:val="24"/>
                <w:szCs w:val="24"/>
              </w:rPr>
            </w:pPr>
            <w:r w:rsidRPr="008A6CAF">
              <w:rPr>
                <w:rFonts w:ascii="Times New Roman" w:eastAsia="Times New Roman" w:hAnsi="Times New Roman"/>
                <w:sz w:val="24"/>
                <w:szCs w:val="24"/>
              </w:rPr>
              <w:t>Познавательно-исследовательская практика</w:t>
            </w:r>
          </w:p>
        </w:tc>
        <w:tc>
          <w:tcPr>
            <w:tcW w:w="3828" w:type="dxa"/>
          </w:tcPr>
          <w:p w:rsidR="008A6CAF" w:rsidRPr="008A6CAF" w:rsidRDefault="008A6CAF" w:rsidP="008A6CAF">
            <w:pPr>
              <w:jc w:val="center"/>
              <w:rPr>
                <w:rFonts w:ascii="Times New Roman" w:eastAsia="Times New Roman" w:hAnsi="Times New Roman"/>
                <w:sz w:val="24"/>
                <w:szCs w:val="24"/>
              </w:rPr>
            </w:pPr>
            <w:r w:rsidRPr="008A6CAF">
              <w:rPr>
                <w:rFonts w:ascii="Times New Roman" w:eastAsia="Times New Roman" w:hAnsi="Times New Roman"/>
                <w:sz w:val="24"/>
                <w:szCs w:val="24"/>
              </w:rPr>
              <w:t>Коммуникативная практика</w:t>
            </w:r>
          </w:p>
        </w:tc>
      </w:tr>
      <w:tr w:rsidR="008A6CAF" w:rsidRPr="008A6CAF" w:rsidTr="008A6CAF">
        <w:trPr>
          <w:trHeight w:val="560"/>
        </w:trPr>
        <w:tc>
          <w:tcPr>
            <w:tcW w:w="3764" w:type="dxa"/>
          </w:tcPr>
          <w:p w:rsidR="008A6CAF" w:rsidRPr="008A6CAF" w:rsidRDefault="008A6CAF" w:rsidP="008A6CAF">
            <w:pPr>
              <w:jc w:val="both"/>
              <w:rPr>
                <w:rFonts w:ascii="Times New Roman" w:eastAsia="Times New Roman" w:hAnsi="Times New Roman"/>
                <w:sz w:val="24"/>
                <w:szCs w:val="24"/>
                <w:highlight w:val="yellow"/>
              </w:rPr>
            </w:pPr>
            <w:r w:rsidRPr="008A6CAF">
              <w:rPr>
                <w:rFonts w:ascii="Times New Roman" w:eastAsia="Times New Roman" w:hAnsi="Times New Roman"/>
                <w:sz w:val="24"/>
                <w:szCs w:val="24"/>
              </w:rPr>
              <w:t>«Театральная деятельность»</w:t>
            </w:r>
          </w:p>
        </w:tc>
        <w:tc>
          <w:tcPr>
            <w:tcW w:w="2268"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c>
          <w:tcPr>
            <w:tcW w:w="2126"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c>
          <w:tcPr>
            <w:tcW w:w="2693" w:type="dxa"/>
          </w:tcPr>
          <w:p w:rsidR="008A6CAF" w:rsidRPr="008A6CAF" w:rsidRDefault="008A6CAF" w:rsidP="008A6CAF">
            <w:pPr>
              <w:jc w:val="both"/>
              <w:rPr>
                <w:rFonts w:ascii="Times New Roman" w:eastAsia="Times New Roman" w:hAnsi="Times New Roman"/>
                <w:sz w:val="24"/>
                <w:szCs w:val="24"/>
              </w:rPr>
            </w:pPr>
          </w:p>
        </w:tc>
        <w:tc>
          <w:tcPr>
            <w:tcW w:w="3828"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r>
      <w:tr w:rsidR="008A6CAF" w:rsidRPr="008A6CAF" w:rsidTr="008A6CAF">
        <w:trPr>
          <w:trHeight w:val="280"/>
        </w:trPr>
        <w:tc>
          <w:tcPr>
            <w:tcW w:w="3764" w:type="dxa"/>
          </w:tcPr>
          <w:p w:rsidR="008A6CAF" w:rsidRPr="008A6CAF" w:rsidRDefault="008A6CAF" w:rsidP="008A6CAF">
            <w:pPr>
              <w:jc w:val="both"/>
              <w:rPr>
                <w:rFonts w:ascii="Times New Roman" w:eastAsia="Times New Roman" w:hAnsi="Times New Roman"/>
                <w:sz w:val="24"/>
                <w:szCs w:val="24"/>
                <w:highlight w:val="yellow"/>
              </w:rPr>
            </w:pPr>
            <w:r w:rsidRPr="008A6CAF">
              <w:rPr>
                <w:rFonts w:ascii="Times New Roman" w:eastAsia="Times New Roman" w:hAnsi="Times New Roman"/>
                <w:sz w:val="24"/>
                <w:szCs w:val="24"/>
              </w:rPr>
              <w:t>«Проектная или исследовательская деятельность»</w:t>
            </w:r>
          </w:p>
        </w:tc>
        <w:tc>
          <w:tcPr>
            <w:tcW w:w="2268" w:type="dxa"/>
          </w:tcPr>
          <w:p w:rsidR="008A6CAF" w:rsidRPr="008A6CAF" w:rsidRDefault="008A6CAF" w:rsidP="008A6CAF">
            <w:pPr>
              <w:jc w:val="both"/>
              <w:rPr>
                <w:rFonts w:ascii="Times New Roman" w:eastAsia="Times New Roman" w:hAnsi="Times New Roman"/>
                <w:sz w:val="24"/>
                <w:szCs w:val="24"/>
              </w:rPr>
            </w:pPr>
          </w:p>
        </w:tc>
        <w:tc>
          <w:tcPr>
            <w:tcW w:w="2126"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c>
          <w:tcPr>
            <w:tcW w:w="2693"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c>
          <w:tcPr>
            <w:tcW w:w="3828"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r>
      <w:tr w:rsidR="008A6CAF" w:rsidRPr="008A6CAF" w:rsidTr="008A6CAF">
        <w:trPr>
          <w:trHeight w:val="575"/>
        </w:trPr>
        <w:tc>
          <w:tcPr>
            <w:tcW w:w="3764" w:type="dxa"/>
          </w:tcPr>
          <w:p w:rsidR="008A6CAF" w:rsidRPr="008A6CAF" w:rsidRDefault="008A6CAF" w:rsidP="008A6CAF">
            <w:pPr>
              <w:jc w:val="both"/>
              <w:rPr>
                <w:rFonts w:ascii="Times New Roman" w:eastAsia="Times New Roman" w:hAnsi="Times New Roman"/>
                <w:sz w:val="24"/>
                <w:szCs w:val="24"/>
                <w:highlight w:val="yellow"/>
              </w:rPr>
            </w:pPr>
            <w:r w:rsidRPr="008A6CAF">
              <w:rPr>
                <w:rFonts w:ascii="Times New Roman" w:eastAsia="Times New Roman" w:hAnsi="Times New Roman"/>
                <w:sz w:val="24"/>
                <w:szCs w:val="24"/>
              </w:rPr>
              <w:t>«Свободная игра»</w:t>
            </w:r>
          </w:p>
        </w:tc>
        <w:tc>
          <w:tcPr>
            <w:tcW w:w="2268"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c>
          <w:tcPr>
            <w:tcW w:w="2126"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c>
          <w:tcPr>
            <w:tcW w:w="2693"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c>
          <w:tcPr>
            <w:tcW w:w="3828"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r>
      <w:tr w:rsidR="008A6CAF" w:rsidRPr="008A6CAF" w:rsidTr="008A6CAF">
        <w:trPr>
          <w:trHeight w:val="560"/>
        </w:trPr>
        <w:tc>
          <w:tcPr>
            <w:tcW w:w="3764" w:type="dxa"/>
          </w:tcPr>
          <w:p w:rsidR="008A6CAF" w:rsidRPr="008A6CAF" w:rsidRDefault="008A6CAF" w:rsidP="008A6CAF">
            <w:pPr>
              <w:jc w:val="both"/>
              <w:rPr>
                <w:rFonts w:ascii="Times New Roman" w:eastAsia="Times New Roman" w:hAnsi="Times New Roman"/>
                <w:sz w:val="24"/>
                <w:szCs w:val="24"/>
                <w:highlight w:val="yellow"/>
              </w:rPr>
            </w:pPr>
            <w:r w:rsidRPr="008A6CAF">
              <w:rPr>
                <w:rFonts w:ascii="Times New Roman" w:eastAsia="Times New Roman" w:hAnsi="Times New Roman"/>
                <w:sz w:val="24"/>
                <w:szCs w:val="24"/>
              </w:rPr>
              <w:t>«Экскурсии» с педагогами и родителями в библиотеку, музей, казачье общество и т.д.</w:t>
            </w:r>
          </w:p>
        </w:tc>
        <w:tc>
          <w:tcPr>
            <w:tcW w:w="2268"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c>
          <w:tcPr>
            <w:tcW w:w="2126" w:type="dxa"/>
          </w:tcPr>
          <w:p w:rsidR="008A6CAF" w:rsidRPr="008A6CAF" w:rsidRDefault="008A6CAF" w:rsidP="008A6CAF">
            <w:pPr>
              <w:jc w:val="both"/>
              <w:rPr>
                <w:rFonts w:ascii="Times New Roman" w:eastAsia="Times New Roman" w:hAnsi="Times New Roman"/>
                <w:sz w:val="24"/>
                <w:szCs w:val="24"/>
              </w:rPr>
            </w:pPr>
          </w:p>
        </w:tc>
        <w:tc>
          <w:tcPr>
            <w:tcW w:w="2693"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c>
          <w:tcPr>
            <w:tcW w:w="3828"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r>
    </w:tbl>
    <w:p w:rsidR="008A6CAF" w:rsidRPr="008A6CAF" w:rsidRDefault="008A6CAF" w:rsidP="008A6CAF">
      <w:pPr>
        <w:spacing w:after="0" w:line="240" w:lineRule="auto"/>
        <w:jc w:val="both"/>
        <w:rPr>
          <w:rFonts w:ascii="Times New Roman" w:eastAsia="Times New Roman" w:hAnsi="Times New Roman" w:cs="Times New Roman"/>
          <w:sz w:val="24"/>
          <w:szCs w:val="24"/>
          <w:lang w:eastAsia="ru-RU"/>
        </w:rPr>
      </w:pPr>
    </w:p>
    <w:p w:rsidR="008A6CAF" w:rsidRPr="008A6CAF" w:rsidRDefault="008A6CAF" w:rsidP="008A6CAF">
      <w:pPr>
        <w:tabs>
          <w:tab w:val="left" w:pos="709"/>
        </w:tabs>
        <w:spacing w:after="0" w:line="240" w:lineRule="auto"/>
        <w:ind w:right="2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ab/>
        <w:t xml:space="preserve">Чтение художественной литературы дополняет развивающие возможности всех культурных практик. </w:t>
      </w:r>
    </w:p>
    <w:p w:rsidR="008A6CAF" w:rsidRPr="008A6CAF" w:rsidRDefault="008A6CAF" w:rsidP="008A6CAF">
      <w:pPr>
        <w:tabs>
          <w:tab w:val="left" w:pos="709"/>
        </w:tabs>
        <w:spacing w:after="0" w:line="240" w:lineRule="auto"/>
        <w:ind w:right="2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ab/>
        <w:t>Организация культурных практик предполагает подгрупповой способ объединения детей.</w:t>
      </w:r>
    </w:p>
    <w:p w:rsidR="008A6CAF" w:rsidRPr="008A6CAF" w:rsidRDefault="008A6CAF" w:rsidP="008A6CAF">
      <w:pPr>
        <w:shd w:val="clear" w:color="auto" w:fill="FFFFFF"/>
        <w:spacing w:after="0" w:line="240" w:lineRule="auto"/>
        <w:ind w:firstLine="709"/>
        <w:jc w:val="both"/>
        <w:rPr>
          <w:rFonts w:ascii="Times New Roman" w:eastAsia="Times New Roman" w:hAnsi="Times New Roman" w:cs="Times New Roman"/>
          <w:b/>
          <w:i/>
          <w:sz w:val="24"/>
          <w:szCs w:val="24"/>
          <w:u w:val="single"/>
          <w:lang w:eastAsia="ru-RU"/>
        </w:rPr>
      </w:pPr>
      <w:r w:rsidRPr="008A6CAF">
        <w:rPr>
          <w:rFonts w:ascii="Times New Roman" w:eastAsia="Times New Roman" w:hAnsi="Times New Roman" w:cs="Times New Roman"/>
          <w:b/>
          <w:i/>
          <w:sz w:val="24"/>
          <w:szCs w:val="24"/>
          <w:u w:val="single"/>
          <w:lang w:eastAsia="ru-RU"/>
        </w:rPr>
        <w:t xml:space="preserve">Часть, формируемая участниками образовательных отношений </w:t>
      </w:r>
    </w:p>
    <w:p w:rsidR="008A6CAF" w:rsidRPr="008A6CAF" w:rsidRDefault="008A6CAF" w:rsidP="008A6CAF">
      <w:pPr>
        <w:spacing w:after="0" w:line="240" w:lineRule="auto"/>
        <w:ind w:firstLine="709"/>
        <w:jc w:val="both"/>
        <w:rPr>
          <w:rFonts w:ascii="Times New Roman" w:eastAsia="Times New Roman" w:hAnsi="Times New Roman" w:cs="Times New Roman"/>
          <w:i/>
          <w:sz w:val="24"/>
          <w:szCs w:val="24"/>
          <w:lang w:eastAsia="ru-RU"/>
        </w:rPr>
      </w:pPr>
      <w:r w:rsidRPr="008A6CAF">
        <w:rPr>
          <w:rFonts w:ascii="Times New Roman" w:eastAsia="Times New Roman" w:hAnsi="Times New Roman" w:cs="Times New Roman"/>
          <w:i/>
          <w:sz w:val="24"/>
          <w:szCs w:val="24"/>
          <w:lang w:eastAsia="ru-RU"/>
        </w:rPr>
        <w:t>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w:t>
      </w:r>
    </w:p>
    <w:p w:rsidR="008A6CAF" w:rsidRPr="008A6CAF" w:rsidRDefault="008A6CAF" w:rsidP="008A6CAF">
      <w:pPr>
        <w:spacing w:after="0" w:line="240" w:lineRule="auto"/>
        <w:ind w:firstLine="709"/>
        <w:jc w:val="both"/>
        <w:rPr>
          <w:rFonts w:ascii="Times New Roman" w:eastAsia="Times New Roman" w:hAnsi="Times New Roman" w:cs="Times New Roman"/>
          <w:i/>
          <w:sz w:val="24"/>
          <w:szCs w:val="24"/>
          <w:lang w:eastAsia="ru-RU"/>
        </w:rPr>
      </w:pPr>
    </w:p>
    <w:p w:rsidR="008A6CAF" w:rsidRPr="008A6CAF" w:rsidRDefault="008A6CAF" w:rsidP="007C2CB2">
      <w:pPr>
        <w:numPr>
          <w:ilvl w:val="1"/>
          <w:numId w:val="8"/>
        </w:numPr>
        <w:spacing w:after="0" w:line="240" w:lineRule="auto"/>
        <w:jc w:val="both"/>
        <w:rPr>
          <w:rFonts w:ascii="Times New Roman" w:eastAsia="Times New Roman" w:hAnsi="Times New Roman" w:cs="Times New Roman"/>
          <w:b/>
          <w:bCs/>
          <w:sz w:val="28"/>
          <w:szCs w:val="28"/>
        </w:rPr>
      </w:pPr>
      <w:r w:rsidRPr="008A6CAF">
        <w:rPr>
          <w:rFonts w:ascii="Times New Roman" w:eastAsia="Times New Roman" w:hAnsi="Times New Roman" w:cs="Times New Roman"/>
          <w:b/>
          <w:bCs/>
          <w:sz w:val="28"/>
          <w:szCs w:val="28"/>
        </w:rPr>
        <w:t xml:space="preserve">. Способы и направления поддержки детской инициативы </w:t>
      </w:r>
    </w:p>
    <w:p w:rsidR="008A6CAF" w:rsidRPr="008A6CAF" w:rsidRDefault="008A6CAF" w:rsidP="008A6CAF">
      <w:pPr>
        <w:spacing w:after="0" w:line="240" w:lineRule="auto"/>
        <w:ind w:left="20" w:firstLine="700"/>
        <w:jc w:val="both"/>
        <w:rPr>
          <w:rFonts w:ascii="Times New Roman" w:eastAsia="Times New Roman" w:hAnsi="Times New Roman" w:cs="Times New Roman"/>
          <w:sz w:val="28"/>
          <w:szCs w:val="28"/>
        </w:rPr>
      </w:pPr>
      <w:r w:rsidRPr="008A6CAF">
        <w:rPr>
          <w:rFonts w:ascii="Times New Roman" w:eastAsia="Times New Roman" w:hAnsi="Times New Roman" w:cs="Times New Roman"/>
          <w:b/>
          <w:bCs/>
          <w:sz w:val="28"/>
          <w:szCs w:val="28"/>
          <w:u w:val="single"/>
        </w:rPr>
        <w:t>Обязательная часть</w:t>
      </w:r>
    </w:p>
    <w:p w:rsidR="008A6CAF" w:rsidRPr="008A6CAF" w:rsidRDefault="008A6CAF" w:rsidP="008A6CAF">
      <w:pPr>
        <w:spacing w:after="0" w:line="240" w:lineRule="auto"/>
        <w:ind w:right="2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ab/>
        <w:t xml:space="preserve">Для поддержки детской инициативы педагоги поощряют свободную самостоятельную деятельность детей, основанную на детских интересах и предпочтениях. </w:t>
      </w:r>
      <w:r w:rsidR="00524D24">
        <w:rPr>
          <w:rFonts w:ascii="Times New Roman" w:eastAsia="Times New Roman" w:hAnsi="Times New Roman" w:cs="Times New Roman"/>
          <w:sz w:val="24"/>
          <w:szCs w:val="24"/>
        </w:rPr>
        <w:t>Д</w:t>
      </w:r>
      <w:r w:rsidRPr="008A6CAF">
        <w:rPr>
          <w:rFonts w:ascii="Times New Roman" w:eastAsia="Times New Roman" w:hAnsi="Times New Roman" w:cs="Times New Roman"/>
          <w:sz w:val="24"/>
          <w:szCs w:val="24"/>
        </w:rPr>
        <w:t>ля поддержки детской инициативы педагоги:</w:t>
      </w:r>
    </w:p>
    <w:p w:rsidR="008A6CAF" w:rsidRPr="008A6CAF" w:rsidRDefault="008A6CAF" w:rsidP="007C2CB2">
      <w:pPr>
        <w:numPr>
          <w:ilvl w:val="1"/>
          <w:numId w:val="6"/>
        </w:numPr>
        <w:tabs>
          <w:tab w:val="left" w:pos="1028"/>
        </w:tabs>
        <w:spacing w:after="0" w:line="240" w:lineRule="auto"/>
        <w:ind w:right="4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 xml:space="preserve">уделяют внимание развитию детского интереса к окружающему миру, поощряют желание ребёнка получать новые знания и умения, осуществлять </w:t>
      </w:r>
      <w:proofErr w:type="spellStart"/>
      <w:r w:rsidRPr="008A6CAF">
        <w:rPr>
          <w:rFonts w:ascii="Times New Roman" w:eastAsia="Times New Roman" w:hAnsi="Times New Roman" w:cs="Times New Roman"/>
          <w:sz w:val="24"/>
          <w:szCs w:val="24"/>
        </w:rPr>
        <w:t>деятельностные</w:t>
      </w:r>
      <w:proofErr w:type="spellEnd"/>
      <w:r w:rsidRPr="008A6CAF">
        <w:rPr>
          <w:rFonts w:ascii="Times New Roman" w:eastAsia="Times New Roman" w:hAnsi="Times New Roman" w:cs="Times New Roman"/>
          <w:sz w:val="24"/>
          <w:szCs w:val="24"/>
        </w:rPr>
        <w:t xml:space="preserve"> пробы в соответствии со своими интересами, задавать познавательные вопросы;</w:t>
      </w:r>
    </w:p>
    <w:p w:rsidR="008A6CAF" w:rsidRPr="008A6CAF" w:rsidRDefault="008A6CAF" w:rsidP="007C2CB2">
      <w:pPr>
        <w:numPr>
          <w:ilvl w:val="1"/>
          <w:numId w:val="6"/>
        </w:numPr>
        <w:tabs>
          <w:tab w:val="left" w:pos="1038"/>
        </w:tabs>
        <w:spacing w:after="0" w:line="240" w:lineRule="auto"/>
        <w:ind w:right="4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8A6CAF" w:rsidRPr="008A6CAF" w:rsidRDefault="008A6CAF" w:rsidP="007C2CB2">
      <w:pPr>
        <w:numPr>
          <w:ilvl w:val="1"/>
          <w:numId w:val="6"/>
        </w:numPr>
        <w:tabs>
          <w:tab w:val="left" w:pos="1028"/>
        </w:tabs>
        <w:spacing w:after="0" w:line="240" w:lineRule="auto"/>
        <w:ind w:right="4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lastRenderedPageBreak/>
        <w:t>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rsidR="008A6CAF" w:rsidRPr="008A6CAF" w:rsidRDefault="008A6CAF" w:rsidP="007C2CB2">
      <w:pPr>
        <w:numPr>
          <w:ilvl w:val="1"/>
          <w:numId w:val="6"/>
        </w:numPr>
        <w:tabs>
          <w:tab w:val="left" w:pos="1038"/>
        </w:tabs>
        <w:spacing w:after="0" w:line="240" w:lineRule="auto"/>
        <w:ind w:right="4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поощряют проявление детской инициативы в течение всего дня пребывания ребёнка в ДОО, используя приемы поддержки, одобрения, похвалы;</w:t>
      </w:r>
    </w:p>
    <w:p w:rsidR="008A6CAF" w:rsidRPr="008A6CAF" w:rsidRDefault="008A6CAF" w:rsidP="007C2CB2">
      <w:pPr>
        <w:numPr>
          <w:ilvl w:val="1"/>
          <w:numId w:val="6"/>
        </w:numPr>
        <w:tabs>
          <w:tab w:val="left" w:pos="1038"/>
        </w:tabs>
        <w:spacing w:after="0" w:line="240" w:lineRule="auto"/>
        <w:ind w:right="4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8A6CAF" w:rsidRPr="008A6CAF" w:rsidRDefault="008A6CAF" w:rsidP="007C2CB2">
      <w:pPr>
        <w:numPr>
          <w:ilvl w:val="1"/>
          <w:numId w:val="6"/>
        </w:numPr>
        <w:tabs>
          <w:tab w:val="left" w:pos="1033"/>
        </w:tabs>
        <w:spacing w:after="0" w:line="240" w:lineRule="auto"/>
        <w:ind w:right="4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A6CAF" w:rsidRPr="008A6CAF" w:rsidRDefault="008A6CAF" w:rsidP="007C2CB2">
      <w:pPr>
        <w:numPr>
          <w:ilvl w:val="1"/>
          <w:numId w:val="6"/>
        </w:numPr>
        <w:tabs>
          <w:tab w:val="left" w:pos="1042"/>
        </w:tabs>
        <w:spacing w:after="0" w:line="240" w:lineRule="auto"/>
        <w:ind w:right="4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rsidR="008A6CAF" w:rsidRPr="008A6CAF" w:rsidRDefault="008A6CAF" w:rsidP="007C2CB2">
      <w:pPr>
        <w:numPr>
          <w:ilvl w:val="1"/>
          <w:numId w:val="6"/>
        </w:numPr>
        <w:tabs>
          <w:tab w:val="left" w:pos="1023"/>
        </w:tabs>
        <w:spacing w:after="0" w:line="240" w:lineRule="auto"/>
        <w:ind w:right="4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rsidR="008A6CAF" w:rsidRPr="008A6CAF" w:rsidRDefault="008A6CAF" w:rsidP="008A6CAF">
      <w:pPr>
        <w:tabs>
          <w:tab w:val="left" w:pos="567"/>
        </w:tabs>
        <w:spacing w:after="0" w:line="240" w:lineRule="auto"/>
        <w:ind w:right="2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ab/>
        <w:t>Особенности поддержки детской инициативы и самостоятельности с учетом возрастных особенностей детей:</w:t>
      </w:r>
    </w:p>
    <w:tbl>
      <w:tblPr>
        <w:tblStyle w:val="920"/>
        <w:tblpPr w:leftFromText="180" w:rightFromText="180" w:vertAnchor="text" w:tblpX="421" w:tblpY="1"/>
        <w:tblOverlap w:val="never"/>
        <w:tblW w:w="14142" w:type="dxa"/>
        <w:tblLook w:val="04A0"/>
      </w:tblPr>
      <w:tblGrid>
        <w:gridCol w:w="14142"/>
      </w:tblGrid>
      <w:tr w:rsidR="00191A5A" w:rsidRPr="008A6CAF" w:rsidTr="00191A5A">
        <w:tc>
          <w:tcPr>
            <w:tcW w:w="14142" w:type="dxa"/>
          </w:tcPr>
          <w:p w:rsidR="00191A5A" w:rsidRPr="008A6CAF" w:rsidRDefault="00191A5A" w:rsidP="008A6CAF">
            <w:pPr>
              <w:tabs>
                <w:tab w:val="left" w:pos="1364"/>
              </w:tabs>
              <w:ind w:right="20"/>
              <w:jc w:val="both"/>
              <w:rPr>
                <w:rFonts w:ascii="Times New Roman" w:eastAsia="Times New Roman" w:hAnsi="Times New Roman"/>
                <w:b/>
                <w:bCs/>
                <w:sz w:val="24"/>
                <w:szCs w:val="24"/>
              </w:rPr>
            </w:pPr>
            <w:r w:rsidRPr="008A6CAF">
              <w:rPr>
                <w:rFonts w:ascii="Times New Roman" w:eastAsia="Times New Roman" w:hAnsi="Times New Roman"/>
                <w:b/>
                <w:bCs/>
                <w:sz w:val="24"/>
                <w:szCs w:val="24"/>
              </w:rPr>
              <w:t>5-7 лет</w:t>
            </w:r>
          </w:p>
        </w:tc>
      </w:tr>
      <w:tr w:rsidR="00191A5A" w:rsidRPr="008A6CAF" w:rsidTr="00191A5A">
        <w:tc>
          <w:tcPr>
            <w:tcW w:w="14142" w:type="dxa"/>
          </w:tcPr>
          <w:p w:rsidR="00191A5A" w:rsidRPr="008A6CAF" w:rsidRDefault="00191A5A" w:rsidP="008A6CAF">
            <w:pPr>
              <w:tabs>
                <w:tab w:val="left" w:pos="1364"/>
              </w:tabs>
              <w:ind w:right="20"/>
              <w:jc w:val="both"/>
              <w:rPr>
                <w:rFonts w:ascii="Times New Roman" w:eastAsia="Times New Roman" w:hAnsi="Times New Roman"/>
                <w:sz w:val="24"/>
                <w:szCs w:val="24"/>
              </w:rPr>
            </w:pPr>
            <w:r w:rsidRPr="008A6CAF">
              <w:rPr>
                <w:rFonts w:ascii="Times New Roman" w:eastAsia="Times New Roman" w:hAnsi="Times New Roman"/>
                <w:sz w:val="24"/>
                <w:szCs w:val="24"/>
              </w:rPr>
              <w:t>Создание педагогических условий, которые развивают детскую самостоятельность, инициативу и творчество:</w:t>
            </w:r>
          </w:p>
          <w:p w:rsidR="00191A5A" w:rsidRPr="008A6CAF" w:rsidRDefault="00191A5A" w:rsidP="008A6CAF">
            <w:pPr>
              <w:tabs>
                <w:tab w:val="left" w:pos="1364"/>
              </w:tabs>
              <w:ind w:right="20"/>
              <w:jc w:val="both"/>
              <w:rPr>
                <w:rFonts w:ascii="Times New Roman" w:eastAsia="Times New Roman" w:hAnsi="Times New Roman"/>
                <w:sz w:val="24"/>
                <w:szCs w:val="24"/>
              </w:rPr>
            </w:pPr>
            <w:r w:rsidRPr="008A6CAF">
              <w:rPr>
                <w:rFonts w:ascii="Times New Roman" w:eastAsia="Times New Roman" w:hAnsi="Times New Roman"/>
                <w:sz w:val="24"/>
                <w:szCs w:val="24"/>
              </w:rPr>
              <w:t xml:space="preserve">- определение для детей все более сложных задач, активизируя их усилия, развивая произвольные умения и волю, </w:t>
            </w:r>
          </w:p>
          <w:p w:rsidR="00191A5A" w:rsidRPr="008A6CAF" w:rsidRDefault="00191A5A" w:rsidP="008A6CAF">
            <w:pPr>
              <w:tabs>
                <w:tab w:val="left" w:pos="1364"/>
              </w:tabs>
              <w:ind w:right="20"/>
              <w:jc w:val="both"/>
              <w:rPr>
                <w:rFonts w:ascii="Times New Roman" w:eastAsia="Times New Roman" w:hAnsi="Times New Roman"/>
                <w:sz w:val="24"/>
                <w:szCs w:val="24"/>
              </w:rPr>
            </w:pPr>
            <w:r w:rsidRPr="008A6CAF">
              <w:rPr>
                <w:rFonts w:ascii="Times New Roman" w:eastAsia="Times New Roman" w:hAnsi="Times New Roman"/>
                <w:sz w:val="24"/>
                <w:szCs w:val="24"/>
              </w:rPr>
              <w:t>- постоянная поддержка желания преодолевать трудности;</w:t>
            </w:r>
          </w:p>
          <w:p w:rsidR="00191A5A" w:rsidRPr="008A6CAF" w:rsidRDefault="00191A5A" w:rsidP="008A6CAF">
            <w:pPr>
              <w:tabs>
                <w:tab w:val="left" w:pos="1364"/>
              </w:tabs>
              <w:ind w:right="20"/>
              <w:jc w:val="both"/>
              <w:rPr>
                <w:rFonts w:ascii="Times New Roman" w:eastAsia="Times New Roman" w:hAnsi="Times New Roman"/>
                <w:sz w:val="24"/>
                <w:szCs w:val="24"/>
              </w:rPr>
            </w:pPr>
            <w:r w:rsidRPr="008A6CAF">
              <w:rPr>
                <w:rFonts w:ascii="Times New Roman" w:eastAsia="Times New Roman" w:hAnsi="Times New Roman"/>
                <w:sz w:val="24"/>
                <w:szCs w:val="24"/>
              </w:rPr>
              <w:t>- поощрение ребёнка за стремление к таким действиям;</w:t>
            </w:r>
          </w:p>
          <w:p w:rsidR="00191A5A" w:rsidRPr="008A6CAF" w:rsidRDefault="00191A5A" w:rsidP="008A6CAF">
            <w:pPr>
              <w:tabs>
                <w:tab w:val="left" w:pos="1364"/>
              </w:tabs>
              <w:ind w:right="20"/>
              <w:jc w:val="both"/>
              <w:rPr>
                <w:rFonts w:ascii="Times New Roman" w:eastAsia="Times New Roman" w:hAnsi="Times New Roman"/>
                <w:sz w:val="24"/>
                <w:szCs w:val="24"/>
              </w:rPr>
            </w:pPr>
            <w:r w:rsidRPr="008A6CAF">
              <w:rPr>
                <w:rFonts w:ascii="Times New Roman" w:eastAsia="Times New Roman" w:hAnsi="Times New Roman"/>
                <w:sz w:val="24"/>
                <w:szCs w:val="24"/>
              </w:rPr>
              <w:t>- нацеливание на поиск новых, творческих решений возникших затруднений.</w:t>
            </w:r>
          </w:p>
          <w:p w:rsidR="00191A5A" w:rsidRPr="008A6CAF" w:rsidRDefault="00191A5A" w:rsidP="008A6CAF">
            <w:pPr>
              <w:tabs>
                <w:tab w:val="left" w:pos="1364"/>
              </w:tabs>
              <w:ind w:right="20"/>
              <w:jc w:val="both"/>
              <w:rPr>
                <w:rFonts w:ascii="Times New Roman" w:eastAsia="Times New Roman" w:hAnsi="Times New Roman"/>
                <w:sz w:val="24"/>
                <w:szCs w:val="24"/>
              </w:rPr>
            </w:pPr>
          </w:p>
        </w:tc>
      </w:tr>
    </w:tbl>
    <w:p w:rsidR="008A6CAF" w:rsidRPr="008A6CAF" w:rsidRDefault="008A6CAF" w:rsidP="008A6CAF">
      <w:pPr>
        <w:tabs>
          <w:tab w:val="left" w:pos="567"/>
        </w:tabs>
        <w:spacing w:after="0" w:line="240" w:lineRule="auto"/>
        <w:ind w:right="40"/>
        <w:jc w:val="both"/>
        <w:rPr>
          <w:rFonts w:ascii="Times New Roman" w:eastAsia="Times New Roman" w:hAnsi="Times New Roman" w:cs="Times New Roman"/>
          <w:sz w:val="24"/>
          <w:szCs w:val="24"/>
        </w:rPr>
      </w:pPr>
    </w:p>
    <w:p w:rsidR="008A6CAF" w:rsidRPr="008A6CAF" w:rsidRDefault="00524D24" w:rsidP="008A6CAF">
      <w:pPr>
        <w:tabs>
          <w:tab w:val="left" w:pos="567"/>
        </w:tabs>
        <w:spacing w:after="0" w:line="240" w:lineRule="auto"/>
        <w:ind w:left="284"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8A6CAF" w:rsidRPr="008A6CAF">
        <w:rPr>
          <w:rFonts w:ascii="Times New Roman" w:eastAsia="Times New Roman" w:hAnsi="Times New Roman" w:cs="Times New Roman"/>
          <w:sz w:val="24"/>
          <w:szCs w:val="24"/>
        </w:rPr>
        <w:t>ля поддержки детской инициативы педагоги используют ряд способов и приемов:</w:t>
      </w:r>
    </w:p>
    <w:p w:rsidR="008A6CAF" w:rsidRPr="008A6CAF" w:rsidRDefault="008A6CAF" w:rsidP="007C2CB2">
      <w:pPr>
        <w:numPr>
          <w:ilvl w:val="1"/>
          <w:numId w:val="7"/>
        </w:numPr>
        <w:tabs>
          <w:tab w:val="left" w:pos="1551"/>
        </w:tabs>
        <w:spacing w:after="0" w:line="240" w:lineRule="auto"/>
        <w:ind w:left="284" w:right="4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Не</w:t>
      </w:r>
      <w:r w:rsidRPr="008A6CAF">
        <w:rPr>
          <w:rFonts w:ascii="Times New Roman" w:eastAsia="Times New Roman" w:hAnsi="Times New Roman" w:cs="Times New Roman"/>
          <w:sz w:val="24"/>
          <w:szCs w:val="24"/>
        </w:rPr>
        <w:tab/>
        <w:t>сразу помогают ребёнку, если он испытывает затруднения решения задачи, а побуждают его к самостоятельному решению, подбадривают и поощряют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rsidR="008A6CAF" w:rsidRPr="008A6CAF" w:rsidRDefault="008A6CAF" w:rsidP="007C2CB2">
      <w:pPr>
        <w:numPr>
          <w:ilvl w:val="1"/>
          <w:numId w:val="7"/>
        </w:numPr>
        <w:tabs>
          <w:tab w:val="left" w:pos="1042"/>
        </w:tabs>
        <w:spacing w:after="0" w:line="240" w:lineRule="auto"/>
        <w:ind w:left="284" w:right="4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 xml:space="preserve">У ребёнка всегда есть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w:t>
      </w:r>
      <w:r w:rsidRPr="008A6CAF">
        <w:rPr>
          <w:rFonts w:ascii="Times New Roman" w:eastAsia="Times New Roman" w:hAnsi="Times New Roman" w:cs="Times New Roman"/>
          <w:sz w:val="24"/>
          <w:szCs w:val="24"/>
        </w:rPr>
        <w:lastRenderedPageBreak/>
        <w:t>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rsidR="008A6CAF" w:rsidRPr="008A6CAF" w:rsidRDefault="008A6CAF" w:rsidP="007C2CB2">
      <w:pPr>
        <w:numPr>
          <w:ilvl w:val="1"/>
          <w:numId w:val="7"/>
        </w:numPr>
        <w:tabs>
          <w:tab w:val="left" w:pos="1042"/>
        </w:tabs>
        <w:spacing w:after="0" w:line="240" w:lineRule="auto"/>
        <w:ind w:left="284" w:right="4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rsidR="008A6CAF" w:rsidRPr="008A6CAF" w:rsidRDefault="008A6CAF" w:rsidP="007C2CB2">
      <w:pPr>
        <w:numPr>
          <w:ilvl w:val="1"/>
          <w:numId w:val="7"/>
        </w:numPr>
        <w:tabs>
          <w:tab w:val="left" w:pos="1033"/>
        </w:tabs>
        <w:spacing w:after="0" w:line="240" w:lineRule="auto"/>
        <w:ind w:left="284" w:right="4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 xml:space="preserve">Педагоги акцентируют внимание на освоении ребёнком универсальных умений организации своей деятельности и формировании у него основ </w:t>
      </w:r>
      <w:proofErr w:type="spellStart"/>
      <w:r w:rsidRPr="008A6CAF">
        <w:rPr>
          <w:rFonts w:ascii="Times New Roman" w:eastAsia="Times New Roman" w:hAnsi="Times New Roman" w:cs="Times New Roman"/>
          <w:sz w:val="24"/>
          <w:szCs w:val="24"/>
        </w:rPr>
        <w:t>целеполагания</w:t>
      </w:r>
      <w:proofErr w:type="spellEnd"/>
      <w:r w:rsidRPr="008A6CAF">
        <w:rPr>
          <w:rFonts w:ascii="Times New Roman" w:eastAsia="Times New Roman" w:hAnsi="Times New Roman" w:cs="Times New Roman"/>
          <w:sz w:val="24"/>
          <w:szCs w:val="24"/>
        </w:rPr>
        <w:t>: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rsidR="008A6CAF" w:rsidRPr="008A6CAF" w:rsidRDefault="008A6CAF" w:rsidP="007C2CB2">
      <w:pPr>
        <w:numPr>
          <w:ilvl w:val="1"/>
          <w:numId w:val="7"/>
        </w:numPr>
        <w:tabs>
          <w:tab w:val="left" w:pos="1038"/>
        </w:tabs>
        <w:spacing w:after="0" w:line="240" w:lineRule="auto"/>
        <w:ind w:left="284" w:right="2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rsidR="008A6CAF" w:rsidRPr="008A6CAF" w:rsidRDefault="008A6CAF" w:rsidP="007C2CB2">
      <w:pPr>
        <w:numPr>
          <w:ilvl w:val="1"/>
          <w:numId w:val="7"/>
        </w:numPr>
        <w:tabs>
          <w:tab w:val="left" w:pos="1033"/>
        </w:tabs>
        <w:spacing w:after="0" w:line="240" w:lineRule="auto"/>
        <w:ind w:left="284" w:right="2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 xml:space="preserve">Педагоги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p>
    <w:p w:rsidR="008A6CAF" w:rsidRPr="008A6CAF" w:rsidRDefault="008A6CAF" w:rsidP="008A6CAF">
      <w:pPr>
        <w:shd w:val="clear" w:color="auto" w:fill="FFFFFF"/>
        <w:spacing w:after="0" w:line="240" w:lineRule="auto"/>
        <w:ind w:firstLine="709"/>
        <w:jc w:val="both"/>
        <w:rPr>
          <w:rFonts w:ascii="Times New Roman" w:eastAsia="Times New Roman" w:hAnsi="Times New Roman" w:cs="Times New Roman"/>
          <w:b/>
          <w:i/>
          <w:sz w:val="24"/>
          <w:szCs w:val="24"/>
          <w:u w:val="single"/>
          <w:lang w:eastAsia="ru-RU"/>
        </w:rPr>
      </w:pPr>
    </w:p>
    <w:p w:rsidR="008A6CAF" w:rsidRPr="008A6CAF" w:rsidRDefault="008A6CAF" w:rsidP="008A6CAF">
      <w:pPr>
        <w:shd w:val="clear" w:color="auto" w:fill="FFFFFF"/>
        <w:spacing w:after="0" w:line="240" w:lineRule="auto"/>
        <w:ind w:firstLine="709"/>
        <w:jc w:val="both"/>
        <w:rPr>
          <w:rFonts w:ascii="Times New Roman" w:eastAsia="Times New Roman" w:hAnsi="Times New Roman" w:cs="Times New Roman"/>
          <w:b/>
          <w:i/>
          <w:sz w:val="24"/>
          <w:szCs w:val="24"/>
          <w:u w:val="single"/>
          <w:lang w:eastAsia="ru-RU"/>
        </w:rPr>
      </w:pPr>
      <w:r w:rsidRPr="008A6CAF">
        <w:rPr>
          <w:rFonts w:ascii="Times New Roman" w:eastAsia="Times New Roman" w:hAnsi="Times New Roman" w:cs="Times New Roman"/>
          <w:b/>
          <w:i/>
          <w:sz w:val="24"/>
          <w:szCs w:val="24"/>
          <w:u w:val="single"/>
          <w:lang w:eastAsia="ru-RU"/>
        </w:rPr>
        <w:t xml:space="preserve">Часть, формируемая участниками образовательных отношений </w:t>
      </w:r>
    </w:p>
    <w:p w:rsidR="008A6CAF" w:rsidRPr="008A6CAF" w:rsidRDefault="008A6CAF" w:rsidP="008A6CAF">
      <w:pPr>
        <w:spacing w:after="0" w:line="240" w:lineRule="auto"/>
        <w:ind w:firstLine="709"/>
        <w:jc w:val="both"/>
        <w:rPr>
          <w:rFonts w:ascii="Times New Roman" w:eastAsia="Times New Roman" w:hAnsi="Times New Roman" w:cs="Times New Roman"/>
          <w:i/>
          <w:sz w:val="24"/>
          <w:szCs w:val="24"/>
          <w:lang w:eastAsia="ru-RU"/>
        </w:rPr>
      </w:pPr>
      <w:r w:rsidRPr="008A6CAF">
        <w:rPr>
          <w:rFonts w:ascii="Times New Roman" w:eastAsia="Times New Roman" w:hAnsi="Times New Roman" w:cs="Times New Roman"/>
          <w:i/>
          <w:sz w:val="24"/>
          <w:szCs w:val="24"/>
          <w:lang w:eastAsia="ru-RU"/>
        </w:rPr>
        <w:t>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Программы.</w:t>
      </w:r>
    </w:p>
    <w:p w:rsidR="008A6CAF" w:rsidRDefault="008A6CAF" w:rsidP="00284DC8">
      <w:pPr>
        <w:spacing w:after="0" w:line="240" w:lineRule="auto"/>
        <w:jc w:val="both"/>
        <w:rPr>
          <w:rFonts w:ascii="Times New Roman" w:eastAsia="Calibri" w:hAnsi="Times New Roman" w:cs="Times New Roman"/>
          <w:b/>
          <w:sz w:val="24"/>
          <w:szCs w:val="24"/>
          <w:u w:val="single"/>
        </w:rPr>
      </w:pPr>
    </w:p>
    <w:p w:rsidR="008A6CAF" w:rsidRDefault="008A6CAF" w:rsidP="00284DC8">
      <w:pPr>
        <w:spacing w:after="0" w:line="240" w:lineRule="auto"/>
        <w:jc w:val="both"/>
        <w:rPr>
          <w:rFonts w:ascii="Times New Roman" w:eastAsia="Calibri" w:hAnsi="Times New Roman" w:cs="Times New Roman"/>
          <w:b/>
          <w:sz w:val="24"/>
          <w:szCs w:val="24"/>
          <w:u w:val="single"/>
        </w:rPr>
      </w:pPr>
    </w:p>
    <w:p w:rsidR="007141E7" w:rsidRDefault="007141E7" w:rsidP="00757A92">
      <w:pPr>
        <w:spacing w:after="0" w:line="240" w:lineRule="auto"/>
        <w:ind w:firstLine="709"/>
        <w:jc w:val="both"/>
        <w:rPr>
          <w:rFonts w:ascii="Times New Roman" w:eastAsia="Calibri" w:hAnsi="Times New Roman" w:cs="Times New Roman"/>
          <w:b/>
          <w:sz w:val="24"/>
          <w:szCs w:val="24"/>
        </w:rPr>
        <w:sectPr w:rsidR="007141E7" w:rsidSect="008A6CAF">
          <w:pgSz w:w="16838" w:h="11906" w:orient="landscape"/>
          <w:pgMar w:top="851" w:right="1701" w:bottom="851" w:left="851" w:header="709" w:footer="709" w:gutter="0"/>
          <w:cols w:space="708"/>
          <w:titlePg/>
          <w:docGrid w:linePitch="360"/>
        </w:sectPr>
      </w:pP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7141E7" w:rsidRPr="007141E7" w:rsidRDefault="00CA45F4" w:rsidP="007141E7">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2.5</w:t>
      </w:r>
      <w:r w:rsidR="007141E7" w:rsidRPr="007141E7">
        <w:rPr>
          <w:rFonts w:ascii="Times New Roman" w:eastAsia="Times New Roman" w:hAnsi="Times New Roman" w:cs="Times New Roman"/>
          <w:b/>
          <w:sz w:val="24"/>
          <w:szCs w:val="28"/>
          <w:lang w:eastAsia="ru-RU"/>
        </w:rPr>
        <w:t>.  Взаимодействие педагогического коллектива с семьями воспитанников с ТНР</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Формирование базового доверия к миру, к людям, к себе - ключевая задача периода развития ребенка в период дошкольного возраста.</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7141E7" w:rsidRPr="007141E7" w:rsidRDefault="007141E7" w:rsidP="007141E7">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xml:space="preserve">      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7141E7" w:rsidRPr="007141E7" w:rsidRDefault="007141E7" w:rsidP="007141E7">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xml:space="preserve">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7141E7" w:rsidRPr="007141E7" w:rsidRDefault="007141E7" w:rsidP="007141E7">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u w:val="single"/>
          <w:lang w:eastAsia="ru-RU"/>
        </w:rPr>
        <w:t>Основной целью</w:t>
      </w:r>
      <w:r w:rsidRPr="007141E7">
        <w:rPr>
          <w:rFonts w:ascii="Times New Roman" w:eastAsia="Times New Roman" w:hAnsi="Times New Roman" w:cs="Times New Roman"/>
          <w:sz w:val="24"/>
          <w:szCs w:val="28"/>
          <w:lang w:eastAsia="ru-RU"/>
        </w:rPr>
        <w:t xml:space="preserve">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7141E7" w:rsidRPr="007141E7" w:rsidRDefault="007141E7" w:rsidP="007141E7">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xml:space="preserve">   Реализация цели обеспечивает решение следующих </w:t>
      </w:r>
      <w:r w:rsidRPr="007141E7">
        <w:rPr>
          <w:rFonts w:ascii="Times New Roman" w:eastAsia="Times New Roman" w:hAnsi="Times New Roman" w:cs="Times New Roman"/>
          <w:sz w:val="24"/>
          <w:szCs w:val="28"/>
          <w:u w:val="single"/>
          <w:lang w:eastAsia="ru-RU"/>
        </w:rPr>
        <w:t>задач</w:t>
      </w:r>
      <w:r w:rsidRPr="007141E7">
        <w:rPr>
          <w:rFonts w:ascii="Times New Roman" w:eastAsia="Times New Roman" w:hAnsi="Times New Roman" w:cs="Times New Roman"/>
          <w:sz w:val="24"/>
          <w:szCs w:val="28"/>
          <w:lang w:eastAsia="ru-RU"/>
        </w:rPr>
        <w:t>:</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вовлечение родителей (законных представителей) в воспитательно-образовательный процесс;</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внедрение эффективных технологий сотрудничества с родителям (законным представителям), активизация их участия в жизни детского сада.</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создание активной информационно-развивающей среды, обеспечивающей единые подходы к развитию личности в семье и детском коллективе;</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повышение родительской компетентности в вопросах воспитания и обучения обучающихся.</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xml:space="preserve"> Работа, обеспечивающая взаимодействие семьи и дошкольной организации, включает следующие </w:t>
      </w:r>
      <w:r w:rsidRPr="007141E7">
        <w:rPr>
          <w:rFonts w:ascii="Times New Roman" w:eastAsia="Times New Roman" w:hAnsi="Times New Roman" w:cs="Times New Roman"/>
          <w:b/>
          <w:sz w:val="24"/>
          <w:szCs w:val="28"/>
          <w:lang w:eastAsia="ru-RU"/>
        </w:rPr>
        <w:t>направления</w:t>
      </w:r>
      <w:r w:rsidRPr="007141E7">
        <w:rPr>
          <w:rFonts w:ascii="Times New Roman" w:eastAsia="Times New Roman" w:hAnsi="Times New Roman" w:cs="Times New Roman"/>
          <w:sz w:val="24"/>
          <w:szCs w:val="28"/>
          <w:lang w:eastAsia="ru-RU"/>
        </w:rPr>
        <w:t>:</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u w:val="single"/>
          <w:lang w:eastAsia="ru-RU"/>
        </w:rPr>
        <w:t>аналитическое</w:t>
      </w:r>
      <w:r w:rsidRPr="007141E7">
        <w:rPr>
          <w:rFonts w:ascii="Times New Roman" w:eastAsia="Times New Roman" w:hAnsi="Times New Roman" w:cs="Times New Roman"/>
          <w:sz w:val="24"/>
          <w:szCs w:val="28"/>
          <w:lang w:eastAsia="ru-RU"/>
        </w:rPr>
        <w:t xml:space="preserve">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roofErr w:type="spellStart"/>
      <w:r w:rsidRPr="007141E7">
        <w:rPr>
          <w:rFonts w:ascii="Times New Roman" w:eastAsia="Times New Roman" w:hAnsi="Times New Roman" w:cs="Times New Roman"/>
          <w:sz w:val="24"/>
          <w:szCs w:val="28"/>
          <w:u w:val="single"/>
          <w:lang w:eastAsia="ru-RU"/>
        </w:rPr>
        <w:t>коммуникативно-деятельностное</w:t>
      </w:r>
      <w:proofErr w:type="spellEnd"/>
      <w:r w:rsidRPr="007141E7">
        <w:rPr>
          <w:rFonts w:ascii="Times New Roman" w:eastAsia="Times New Roman" w:hAnsi="Times New Roman" w:cs="Times New Roman"/>
          <w:sz w:val="24"/>
          <w:szCs w:val="28"/>
          <w:lang w:eastAsia="ru-RU"/>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u w:val="single"/>
          <w:lang w:eastAsia="ru-RU"/>
        </w:rPr>
        <w:t>информационное</w:t>
      </w:r>
      <w:r w:rsidRPr="007141E7">
        <w:rPr>
          <w:rFonts w:ascii="Times New Roman" w:eastAsia="Times New Roman" w:hAnsi="Times New Roman" w:cs="Times New Roman"/>
          <w:sz w:val="24"/>
          <w:szCs w:val="28"/>
          <w:lang w:eastAsia="ru-RU"/>
        </w:rPr>
        <w:t xml:space="preserve">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xml:space="preserve">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w:t>
      </w:r>
      <w:r w:rsidRPr="007141E7">
        <w:rPr>
          <w:rFonts w:ascii="Times New Roman" w:eastAsia="Times New Roman" w:hAnsi="Times New Roman" w:cs="Times New Roman"/>
          <w:sz w:val="24"/>
          <w:szCs w:val="28"/>
          <w:lang w:eastAsia="ru-RU"/>
        </w:rPr>
        <w:lastRenderedPageBreak/>
        <w:t>направления работы дошкольной образовательной организации с родителями (законными представителями).</w:t>
      </w:r>
    </w:p>
    <w:p w:rsidR="007141E7" w:rsidRDefault="007141E7" w:rsidP="00757A92">
      <w:pPr>
        <w:spacing w:after="0" w:line="240" w:lineRule="auto"/>
        <w:ind w:firstLine="709"/>
        <w:jc w:val="both"/>
        <w:rPr>
          <w:rFonts w:ascii="Times New Roman" w:eastAsia="Calibri" w:hAnsi="Times New Roman" w:cs="Times New Roman"/>
          <w:b/>
          <w:sz w:val="24"/>
          <w:szCs w:val="24"/>
        </w:rPr>
      </w:pPr>
    </w:p>
    <w:p w:rsidR="007141E7" w:rsidRPr="007141E7" w:rsidRDefault="00CA45F4" w:rsidP="007141E7">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2.6</w:t>
      </w:r>
      <w:r w:rsidR="007141E7" w:rsidRPr="007141E7">
        <w:rPr>
          <w:rFonts w:ascii="Times New Roman" w:eastAsia="Times New Roman" w:hAnsi="Times New Roman" w:cs="Times New Roman"/>
          <w:b/>
          <w:sz w:val="24"/>
          <w:szCs w:val="28"/>
          <w:lang w:eastAsia="ru-RU"/>
        </w:rPr>
        <w:t>. Программа коррекционно-развивающей работы с детьми с ТНР</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xml:space="preserve"> Программа коррекционной работы обеспечивает:</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выявление особых образовательных потребностей обучающихся с ТНР, обусловленных недостатками в их психофизическом и речевом развитии;</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xml:space="preserve">- 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w:t>
      </w:r>
      <w:proofErr w:type="spellStart"/>
      <w:r w:rsidRPr="007141E7">
        <w:rPr>
          <w:rFonts w:ascii="Times New Roman" w:eastAsia="Times New Roman" w:hAnsi="Times New Roman" w:cs="Times New Roman"/>
          <w:sz w:val="24"/>
          <w:szCs w:val="28"/>
          <w:lang w:eastAsia="ru-RU"/>
        </w:rPr>
        <w:t>психолого-медико-педагогической</w:t>
      </w:r>
      <w:proofErr w:type="spellEnd"/>
      <w:r w:rsidRPr="007141E7">
        <w:rPr>
          <w:rFonts w:ascii="Times New Roman" w:eastAsia="Times New Roman" w:hAnsi="Times New Roman" w:cs="Times New Roman"/>
          <w:sz w:val="24"/>
          <w:szCs w:val="28"/>
          <w:lang w:eastAsia="ru-RU"/>
        </w:rPr>
        <w:t xml:space="preserve"> комиссии;</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возможность освоения детьми с ТНР адаптированной основной образовательной программы дошкольного образования.</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u w:val="single"/>
          <w:lang w:eastAsia="ru-RU"/>
        </w:rPr>
        <w:t>Задачи программы</w:t>
      </w:r>
      <w:r w:rsidRPr="007141E7">
        <w:rPr>
          <w:rFonts w:ascii="Times New Roman" w:eastAsia="Times New Roman" w:hAnsi="Times New Roman" w:cs="Times New Roman"/>
          <w:sz w:val="24"/>
          <w:szCs w:val="28"/>
          <w:lang w:eastAsia="ru-RU"/>
        </w:rPr>
        <w:t>:</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коррекция речевых нарушений на основе координации педагогических, психологических и медицинских средств воздействия;</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7141E7" w:rsidRPr="00B07413" w:rsidRDefault="00B91978" w:rsidP="00B91978">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B91978">
        <w:rPr>
          <w:rFonts w:ascii="Times New Roman" w:eastAsia="Times New Roman" w:hAnsi="Times New Roman" w:cs="Times New Roman"/>
          <w:i/>
          <w:sz w:val="24"/>
          <w:szCs w:val="28"/>
          <w:lang w:eastAsia="ru-RU"/>
        </w:rPr>
        <w:t xml:space="preserve">С программой коррекционно-развивающей работы с детьми с ТНР можно ознакомиться на </w:t>
      </w:r>
      <w:r w:rsidRPr="00B07413">
        <w:rPr>
          <w:rFonts w:ascii="Times New Roman" w:eastAsia="Times New Roman" w:hAnsi="Times New Roman" w:cs="Times New Roman"/>
          <w:i/>
          <w:sz w:val="24"/>
          <w:szCs w:val="24"/>
          <w:lang w:eastAsia="ru-RU"/>
        </w:rPr>
        <w:t xml:space="preserve">сайте учреждения по адресу: </w:t>
      </w:r>
      <w:hyperlink r:id="rId34" w:history="1">
        <w:r w:rsidR="00A02B07" w:rsidRPr="00B07413">
          <w:rPr>
            <w:rStyle w:val="afff7"/>
            <w:rFonts w:ascii="Times New Roman" w:eastAsia="Times New Roman" w:hAnsi="Times New Roman" w:cs="Times New Roman"/>
            <w:i/>
            <w:sz w:val="24"/>
            <w:szCs w:val="24"/>
            <w:lang w:eastAsia="ru-RU"/>
          </w:rPr>
          <w:t>Программа коррекционно-развивающей работы с детьми ТНР</w:t>
        </w:r>
      </w:hyperlink>
    </w:p>
    <w:p w:rsidR="007141E7" w:rsidRPr="007141E7" w:rsidRDefault="007141E7" w:rsidP="007141E7">
      <w:pPr>
        <w:tabs>
          <w:tab w:val="left" w:pos="527"/>
        </w:tabs>
        <w:spacing w:after="0" w:line="240" w:lineRule="auto"/>
        <w:ind w:firstLine="284"/>
        <w:contextualSpacing/>
        <w:jc w:val="both"/>
        <w:rPr>
          <w:rFonts w:ascii="Times New Roman" w:eastAsia="Times New Roman" w:hAnsi="Times New Roman" w:cs="Times New Roman"/>
          <w:i/>
        </w:rPr>
      </w:pPr>
      <w:r w:rsidRPr="00B07413">
        <w:rPr>
          <w:rFonts w:ascii="Times New Roman" w:eastAsia="Times New Roman" w:hAnsi="Times New Roman" w:cs="Times New Roman"/>
          <w:i/>
          <w:sz w:val="24"/>
          <w:szCs w:val="24"/>
        </w:rPr>
        <w:t xml:space="preserve">Порядок проведения </w:t>
      </w:r>
      <w:proofErr w:type="spellStart"/>
      <w:r w:rsidRPr="00B07413">
        <w:rPr>
          <w:rFonts w:ascii="Times New Roman" w:eastAsia="Times New Roman" w:hAnsi="Times New Roman" w:cs="Times New Roman"/>
          <w:i/>
          <w:sz w:val="24"/>
          <w:szCs w:val="24"/>
        </w:rPr>
        <w:t>ППк</w:t>
      </w:r>
      <w:proofErr w:type="spellEnd"/>
      <w:r w:rsidRPr="00B07413">
        <w:rPr>
          <w:rFonts w:ascii="Times New Roman" w:eastAsia="Times New Roman" w:hAnsi="Times New Roman" w:cs="Times New Roman"/>
          <w:i/>
          <w:sz w:val="24"/>
          <w:szCs w:val="24"/>
        </w:rPr>
        <w:t xml:space="preserve"> в ДОО закреплен в локальном акте «Положении о психолого-педагогическом консилиуме», размещенном на сайте учреждения по </w:t>
      </w:r>
      <w:proofErr w:type="spellStart"/>
      <w:r w:rsidRPr="00B07413">
        <w:rPr>
          <w:rFonts w:ascii="Times New Roman" w:eastAsia="Times New Roman" w:hAnsi="Times New Roman" w:cs="Times New Roman"/>
          <w:i/>
          <w:sz w:val="24"/>
          <w:szCs w:val="24"/>
        </w:rPr>
        <w:t>адресу:</w:t>
      </w:r>
      <w:hyperlink r:id="rId35" w:history="1">
        <w:r w:rsidR="00A02B07" w:rsidRPr="00B07413">
          <w:rPr>
            <w:rStyle w:val="afff7"/>
            <w:rFonts w:ascii="Times New Roman" w:eastAsia="Times New Roman" w:hAnsi="Times New Roman" w:cs="Times New Roman"/>
            <w:sz w:val="24"/>
            <w:szCs w:val="24"/>
            <w:lang w:eastAsia="ru-RU"/>
          </w:rPr>
          <w:t>Положение</w:t>
        </w:r>
        <w:proofErr w:type="spellEnd"/>
        <w:r w:rsidR="00A02B07" w:rsidRPr="00B07413">
          <w:rPr>
            <w:rStyle w:val="afff7"/>
            <w:rFonts w:ascii="Times New Roman" w:eastAsia="Times New Roman" w:hAnsi="Times New Roman" w:cs="Times New Roman"/>
            <w:sz w:val="24"/>
            <w:szCs w:val="24"/>
            <w:lang w:eastAsia="ru-RU"/>
          </w:rPr>
          <w:t xml:space="preserve"> о </w:t>
        </w:r>
        <w:proofErr w:type="spellStart"/>
        <w:r w:rsidR="00A02B07" w:rsidRPr="00B07413">
          <w:rPr>
            <w:rStyle w:val="afff7"/>
            <w:rFonts w:ascii="Times New Roman" w:eastAsia="Times New Roman" w:hAnsi="Times New Roman" w:cs="Times New Roman"/>
            <w:sz w:val="24"/>
            <w:szCs w:val="24"/>
            <w:lang w:eastAsia="ru-RU"/>
          </w:rPr>
          <w:t>психолого-педагическом</w:t>
        </w:r>
        <w:proofErr w:type="spellEnd"/>
        <w:r w:rsidR="00A02B07" w:rsidRPr="00B07413">
          <w:rPr>
            <w:rStyle w:val="afff7"/>
            <w:rFonts w:ascii="Times New Roman" w:eastAsia="Times New Roman" w:hAnsi="Times New Roman" w:cs="Times New Roman"/>
            <w:sz w:val="24"/>
            <w:szCs w:val="24"/>
            <w:lang w:eastAsia="ru-RU"/>
          </w:rPr>
          <w:t xml:space="preserve"> </w:t>
        </w:r>
        <w:proofErr w:type="spellStart"/>
        <w:r w:rsidR="00A02B07" w:rsidRPr="00B07413">
          <w:rPr>
            <w:rStyle w:val="afff7"/>
            <w:rFonts w:ascii="Times New Roman" w:eastAsia="Times New Roman" w:hAnsi="Times New Roman" w:cs="Times New Roman"/>
            <w:sz w:val="24"/>
            <w:szCs w:val="24"/>
            <w:lang w:eastAsia="ru-RU"/>
          </w:rPr>
          <w:t>консилиуме</w:t>
        </w:r>
      </w:hyperlink>
      <w:r w:rsidRPr="00B07413">
        <w:rPr>
          <w:rFonts w:ascii="Times New Roman" w:eastAsia="Times New Roman" w:hAnsi="Times New Roman" w:cs="Times New Roman"/>
          <w:i/>
          <w:sz w:val="24"/>
          <w:szCs w:val="24"/>
        </w:rPr>
        <w:t>в</w:t>
      </w:r>
      <w:proofErr w:type="spellEnd"/>
      <w:r w:rsidRPr="00B07413">
        <w:rPr>
          <w:rFonts w:ascii="Times New Roman" w:eastAsia="Times New Roman" w:hAnsi="Times New Roman" w:cs="Times New Roman"/>
          <w:i/>
          <w:sz w:val="24"/>
          <w:szCs w:val="24"/>
        </w:rPr>
        <w:t xml:space="preserve"> разделе</w:t>
      </w:r>
      <w:r w:rsidRPr="007141E7">
        <w:rPr>
          <w:rFonts w:ascii="Times New Roman" w:eastAsia="Times New Roman" w:hAnsi="Times New Roman" w:cs="Times New Roman"/>
          <w:i/>
        </w:rPr>
        <w:t xml:space="preserve"> Сведения об образовательном учреждении – документы – локальные акты</w:t>
      </w:r>
    </w:p>
    <w:p w:rsidR="007141E7" w:rsidRPr="007141E7" w:rsidRDefault="007141E7" w:rsidP="007141E7">
      <w:pPr>
        <w:shd w:val="clear" w:color="auto" w:fill="FFFFFF"/>
        <w:spacing w:after="0" w:line="240" w:lineRule="auto"/>
        <w:ind w:firstLine="709"/>
        <w:jc w:val="both"/>
        <w:rPr>
          <w:rFonts w:ascii="Times New Roman" w:eastAsia="Times New Roman" w:hAnsi="Times New Roman" w:cs="Times New Roman"/>
          <w:b/>
          <w:i/>
          <w:sz w:val="24"/>
          <w:szCs w:val="24"/>
          <w:u w:val="single"/>
          <w:lang w:eastAsia="ru-RU"/>
        </w:rPr>
      </w:pPr>
      <w:r w:rsidRPr="007141E7">
        <w:rPr>
          <w:rFonts w:ascii="Times New Roman" w:eastAsia="Times New Roman" w:hAnsi="Times New Roman" w:cs="Times New Roman"/>
          <w:b/>
          <w:i/>
          <w:sz w:val="24"/>
          <w:szCs w:val="24"/>
          <w:u w:val="single"/>
          <w:lang w:eastAsia="ru-RU"/>
        </w:rPr>
        <w:t xml:space="preserve">Часть, формируемая участниками образовательных отношений  </w:t>
      </w:r>
    </w:p>
    <w:p w:rsidR="007141E7" w:rsidRPr="007141E7" w:rsidRDefault="007141E7" w:rsidP="007141E7">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7141E7">
        <w:rPr>
          <w:rFonts w:ascii="Times New Roman" w:eastAsia="Times New Roman" w:hAnsi="Times New Roman" w:cs="Times New Roman"/>
          <w:i/>
          <w:sz w:val="24"/>
          <w:szCs w:val="24"/>
          <w:lang w:eastAsia="ru-RU"/>
        </w:rPr>
        <w:t>Направления и задачи коррекционно-развивающей работы в части Программы, формируемой участниками образовательных отношений, полностью совпадают с обязательной частью Программы.</w:t>
      </w:r>
    </w:p>
    <w:p w:rsidR="007141E7" w:rsidRPr="00CA45F4" w:rsidRDefault="007141E7" w:rsidP="007141E7">
      <w:pPr>
        <w:shd w:val="clear" w:color="auto" w:fill="FFFFFF"/>
        <w:spacing w:after="0" w:line="240" w:lineRule="auto"/>
        <w:ind w:firstLine="709"/>
        <w:jc w:val="both"/>
        <w:rPr>
          <w:rFonts w:ascii="Times New Roman" w:eastAsia="Times New Roman" w:hAnsi="Times New Roman" w:cs="Times New Roman"/>
          <w:i/>
          <w:sz w:val="24"/>
          <w:szCs w:val="24"/>
          <w:lang w:eastAsia="ru-RU"/>
        </w:rPr>
      </w:pPr>
    </w:p>
    <w:p w:rsidR="00895954" w:rsidRDefault="007141E7" w:rsidP="00CA45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CA45F4">
        <w:rPr>
          <w:rFonts w:ascii="Times New Roman" w:eastAsia="Times New Roman" w:hAnsi="Times New Roman" w:cs="Times New Roman"/>
          <w:b/>
          <w:color w:val="000000"/>
          <w:sz w:val="24"/>
          <w:szCs w:val="24"/>
          <w:lang w:eastAsia="ru-RU"/>
        </w:rPr>
        <w:t xml:space="preserve">2.7. Иные характеристики содержания Программы   </w:t>
      </w:r>
      <w:r w:rsidRPr="00CA45F4">
        <w:rPr>
          <w:rFonts w:ascii="Times New Roman" w:eastAsia="Times New Roman" w:hAnsi="Times New Roman" w:cs="Times New Roman"/>
          <w:color w:val="000000"/>
          <w:sz w:val="24"/>
          <w:szCs w:val="24"/>
          <w:lang w:eastAsia="ru-RU"/>
        </w:rPr>
        <w:t>В данный момент ДОО не имеет статуса, относящегося к инновационной деятельности, но ведет работу в данном направлении.</w:t>
      </w:r>
    </w:p>
    <w:p w:rsidR="00CA45F4" w:rsidRDefault="00CA45F4" w:rsidP="00CA45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CA45F4" w:rsidRDefault="00CA45F4" w:rsidP="00CA45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CA45F4" w:rsidRDefault="00CA45F4" w:rsidP="00CA45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CA45F4" w:rsidRDefault="00CA45F4" w:rsidP="00CA45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CA45F4" w:rsidRDefault="00CA45F4" w:rsidP="00CA45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CA45F4" w:rsidRDefault="00CA45F4" w:rsidP="00CA45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CA45F4" w:rsidRDefault="00CA45F4" w:rsidP="00CA45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CA45F4" w:rsidRDefault="00CA45F4" w:rsidP="00CA45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CA45F4" w:rsidRDefault="00CA45F4" w:rsidP="00CA45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CA45F4" w:rsidRDefault="00CA45F4" w:rsidP="00CA45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CA45F4" w:rsidRDefault="00CA45F4" w:rsidP="00CA45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CA45F4" w:rsidRDefault="00CA45F4" w:rsidP="00CA45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CA45F4" w:rsidRDefault="00CA45F4" w:rsidP="00CA45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CA45F4" w:rsidRDefault="00CA45F4" w:rsidP="00CA45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CA45F4" w:rsidRDefault="00CA45F4" w:rsidP="00CA45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CA45F4" w:rsidRDefault="00CA45F4" w:rsidP="00CA45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CA45F4" w:rsidRPr="00CA45F4" w:rsidRDefault="00CA45F4" w:rsidP="00CA45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1C03EF" w:rsidRDefault="001C03EF" w:rsidP="00757A92">
      <w:pPr>
        <w:spacing w:after="0" w:line="240" w:lineRule="auto"/>
        <w:ind w:firstLine="709"/>
        <w:contextualSpacing/>
        <w:jc w:val="both"/>
        <w:rPr>
          <w:rFonts w:ascii="Times New Roman" w:eastAsia="Calibri" w:hAnsi="Times New Roman" w:cs="Times New Roman"/>
          <w:sz w:val="24"/>
          <w:szCs w:val="24"/>
        </w:rPr>
      </w:pPr>
    </w:p>
    <w:p w:rsidR="001C03EF" w:rsidRPr="00757A92" w:rsidRDefault="001C03EF" w:rsidP="00757A92">
      <w:pPr>
        <w:spacing w:after="0" w:line="240" w:lineRule="auto"/>
        <w:ind w:firstLine="709"/>
        <w:contextualSpacing/>
        <w:jc w:val="both"/>
        <w:rPr>
          <w:rFonts w:ascii="Times New Roman" w:eastAsia="Calibri" w:hAnsi="Times New Roman" w:cs="Times New Roman"/>
          <w:sz w:val="24"/>
          <w:szCs w:val="24"/>
        </w:rPr>
      </w:pPr>
    </w:p>
    <w:p w:rsidR="00757A92" w:rsidRPr="00757A92" w:rsidRDefault="00757A92" w:rsidP="00757A92">
      <w:pPr>
        <w:spacing w:after="0" w:line="240" w:lineRule="auto"/>
        <w:ind w:firstLine="709"/>
        <w:contextualSpacing/>
        <w:jc w:val="center"/>
        <w:rPr>
          <w:rFonts w:ascii="Times New Roman" w:eastAsia="Calibri" w:hAnsi="Times New Roman" w:cs="Times New Roman"/>
          <w:b/>
          <w:sz w:val="24"/>
          <w:szCs w:val="24"/>
        </w:rPr>
      </w:pPr>
      <w:r w:rsidRPr="00757A92">
        <w:rPr>
          <w:rFonts w:ascii="Times New Roman" w:eastAsia="Calibri" w:hAnsi="Times New Roman" w:cs="Times New Roman"/>
          <w:b/>
          <w:sz w:val="24"/>
          <w:szCs w:val="24"/>
        </w:rPr>
        <w:t>2.8 Рабочая программа воспитания.</w:t>
      </w:r>
    </w:p>
    <w:p w:rsidR="00895954" w:rsidRPr="00895954" w:rsidRDefault="00757A92" w:rsidP="00895954">
      <w:pPr>
        <w:jc w:val="both"/>
        <w:rPr>
          <w:rFonts w:ascii="Times New Roman" w:eastAsia="Calibri" w:hAnsi="Times New Roman" w:cs="Times New Roman"/>
          <w:b/>
          <w:sz w:val="24"/>
          <w:szCs w:val="24"/>
        </w:rPr>
      </w:pPr>
      <w:r w:rsidRPr="00757A92">
        <w:rPr>
          <w:rFonts w:ascii="Times New Roman" w:eastAsia="Calibri" w:hAnsi="Times New Roman" w:cs="Times New Roman"/>
          <w:b/>
          <w:sz w:val="24"/>
          <w:szCs w:val="24"/>
        </w:rPr>
        <w:t>Пояснительная записка</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Работа по воспитанию, формированию и развитию личности обучающихся с ТНР в Организации предполагает преемственность по отношению к достижению воспитательных целей начального общего образования (далее - НОО).</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В основе процесса воспитания обучающихся в Организации должны лежать конституционные и национальные ценности российского общества.</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 xml:space="preserve">Целевые ориентиры следует рассматривать как возрастные характеристики возможных достижений ребенка, которые </w:t>
      </w:r>
      <w:proofErr w:type="spellStart"/>
      <w:r w:rsidRPr="00895954">
        <w:rPr>
          <w:rFonts w:ascii="Times New Roman" w:eastAsia="Times New Roman" w:hAnsi="Times New Roman" w:cs="Times New Roman"/>
          <w:sz w:val="24"/>
          <w:szCs w:val="28"/>
          <w:lang w:eastAsia="ru-RU"/>
        </w:rPr>
        <w:t>коррелируют</w:t>
      </w:r>
      <w:proofErr w:type="spellEnd"/>
      <w:r w:rsidRPr="00895954">
        <w:rPr>
          <w:rFonts w:ascii="Times New Roman" w:eastAsia="Times New Roman" w:hAnsi="Times New Roman" w:cs="Times New Roman"/>
          <w:sz w:val="24"/>
          <w:szCs w:val="28"/>
          <w:lang w:eastAsia="ru-RU"/>
        </w:rPr>
        <w:t xml:space="preserve">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 xml:space="preserve">С учетом особенностей </w:t>
      </w:r>
      <w:proofErr w:type="spellStart"/>
      <w:r w:rsidRPr="00895954">
        <w:rPr>
          <w:rFonts w:ascii="Times New Roman" w:eastAsia="Times New Roman" w:hAnsi="Times New Roman" w:cs="Times New Roman"/>
          <w:sz w:val="24"/>
          <w:szCs w:val="28"/>
          <w:lang w:eastAsia="ru-RU"/>
        </w:rPr>
        <w:t>социокультурной</w:t>
      </w:r>
      <w:proofErr w:type="spellEnd"/>
      <w:r w:rsidRPr="00895954">
        <w:rPr>
          <w:rFonts w:ascii="Times New Roman" w:eastAsia="Times New Roman" w:hAnsi="Times New Roman" w:cs="Times New Roman"/>
          <w:sz w:val="24"/>
          <w:szCs w:val="28"/>
          <w:lang w:eastAsia="ru-RU"/>
        </w:rPr>
        <w:t xml:space="preserve">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Ценности Родины и природы лежат в основе патриотического направления воспитания.</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Ценности человека, семьи, дружбы, сотрудничества лежат в основе социального направления воспитания.</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Ценность знания лежит в основе познавательного направления воспитания.</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Ценность здоровья лежит в основе физического и оздоровительного направления воспитания.</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Ценность труда лежит в основе трудового направления воспитания.</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Ценности культуры и красоты лежат в основе этико-эстетического направления воспитания.</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Реализация Примерной программы основана на взаимодействии с разными субъектами образовательных отношений.</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Реализация Программы воспитания предполагает социальное партнерство с другими организациями.</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8"/>
          <w:lang w:eastAsia="ru-RU"/>
        </w:rPr>
      </w:pPr>
    </w:p>
    <w:p w:rsidR="00F7651E" w:rsidRDefault="00F7651E" w:rsidP="00895954">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8"/>
          <w:lang w:eastAsia="ru-RU"/>
        </w:rPr>
      </w:pPr>
    </w:p>
    <w:p w:rsidR="00F7651E" w:rsidRDefault="00F7651E" w:rsidP="00895954">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8"/>
          <w:lang w:eastAsia="ru-RU"/>
        </w:rPr>
      </w:pPr>
    </w:p>
    <w:p w:rsidR="008F30F8" w:rsidRDefault="008F30F8" w:rsidP="008F30F8">
      <w:pPr>
        <w:spacing w:after="120" w:line="240" w:lineRule="auto"/>
        <w:rPr>
          <w:rFonts w:ascii="Times New Roman" w:eastAsia="Times New Roman" w:hAnsi="Times New Roman" w:cs="Times New Roman"/>
          <w:b/>
          <w:sz w:val="24"/>
          <w:szCs w:val="24"/>
          <w:lang w:eastAsia="ru-RU"/>
        </w:rPr>
        <w:sectPr w:rsidR="008F30F8" w:rsidSect="001C03EF">
          <w:pgSz w:w="11906" w:h="16838"/>
          <w:pgMar w:top="851" w:right="851" w:bottom="1701" w:left="851" w:header="709" w:footer="709" w:gutter="0"/>
          <w:cols w:space="708"/>
          <w:titlePg/>
          <w:docGrid w:linePitch="360"/>
        </w:sectPr>
      </w:pPr>
    </w:p>
    <w:p w:rsidR="008F30F8" w:rsidRDefault="008F30F8" w:rsidP="008F30F8">
      <w:pPr>
        <w:spacing w:after="12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2.8.1.1. Целевой раздел</w:t>
      </w:r>
    </w:p>
    <w:p w:rsidR="008F30F8" w:rsidRPr="00F7651E" w:rsidRDefault="008F30F8" w:rsidP="008F30F8">
      <w:pPr>
        <w:spacing w:after="120" w:line="240" w:lineRule="auto"/>
        <w:rPr>
          <w:rFonts w:ascii="Times New Roman" w:eastAsia="Times New Roman" w:hAnsi="Times New Roman" w:cs="Times New Roman"/>
          <w:b/>
          <w:sz w:val="24"/>
          <w:szCs w:val="24"/>
          <w:lang w:eastAsia="ru-RU"/>
        </w:rPr>
      </w:pPr>
      <w:r w:rsidRPr="00F7651E">
        <w:rPr>
          <w:rFonts w:ascii="Times New Roman" w:eastAsia="Times New Roman" w:hAnsi="Times New Roman" w:cs="Times New Roman"/>
          <w:b/>
          <w:sz w:val="24"/>
          <w:szCs w:val="24"/>
          <w:lang w:eastAsia="ru-RU"/>
        </w:rPr>
        <w:t>Цели и задачи</w:t>
      </w:r>
    </w:p>
    <w:tbl>
      <w:tblPr>
        <w:tblW w:w="48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tblPr>
      <w:tblGrid>
        <w:gridCol w:w="7347"/>
        <w:gridCol w:w="6903"/>
      </w:tblGrid>
      <w:tr w:rsidR="008F30F8" w:rsidRPr="00F7651E" w:rsidTr="00680B26">
        <w:trPr>
          <w:trHeight w:val="237"/>
        </w:trPr>
        <w:tc>
          <w:tcPr>
            <w:tcW w:w="2578"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ind w:firstLine="567"/>
              <w:jc w:val="center"/>
              <w:rPr>
                <w:rFonts w:ascii="Times New Roman" w:eastAsia="Times New Roman" w:hAnsi="Times New Roman" w:cs="Times New Roman"/>
                <w:sz w:val="24"/>
                <w:szCs w:val="24"/>
                <w:lang w:eastAsia="ru-RU"/>
              </w:rPr>
            </w:pPr>
            <w:r w:rsidRPr="00F7651E">
              <w:rPr>
                <w:rFonts w:ascii="Times New Roman" w:eastAsia="Times New Roman" w:hAnsi="Times New Roman" w:cs="Times New Roman"/>
                <w:b/>
                <w:bCs/>
                <w:kern w:val="24"/>
                <w:sz w:val="24"/>
                <w:szCs w:val="24"/>
                <w:lang w:eastAsia="ru-RU"/>
              </w:rPr>
              <w:t>Цель воспитания</w:t>
            </w:r>
          </w:p>
        </w:tc>
        <w:tc>
          <w:tcPr>
            <w:tcW w:w="2422"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ind w:firstLine="567"/>
              <w:jc w:val="center"/>
              <w:rPr>
                <w:rFonts w:ascii="Times New Roman" w:eastAsia="Times New Roman" w:hAnsi="Times New Roman" w:cs="Times New Roman"/>
                <w:sz w:val="24"/>
                <w:szCs w:val="24"/>
                <w:lang w:eastAsia="ru-RU"/>
              </w:rPr>
            </w:pPr>
            <w:r w:rsidRPr="00F7651E">
              <w:rPr>
                <w:rFonts w:ascii="Times New Roman" w:eastAsia="Times New Roman" w:hAnsi="Times New Roman" w:cs="Times New Roman"/>
                <w:b/>
                <w:bCs/>
                <w:kern w:val="24"/>
                <w:sz w:val="24"/>
                <w:szCs w:val="24"/>
                <w:lang w:eastAsia="ru-RU"/>
              </w:rPr>
              <w:t>Задачи воспитания</w:t>
            </w:r>
          </w:p>
        </w:tc>
      </w:tr>
      <w:tr w:rsidR="008F30F8" w:rsidRPr="00F7651E" w:rsidTr="00680B26">
        <w:trPr>
          <w:trHeight w:val="3116"/>
        </w:trPr>
        <w:tc>
          <w:tcPr>
            <w:tcW w:w="2578"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 xml:space="preserve">1) формирование первоначальных представлений </w:t>
            </w:r>
            <w:r w:rsidRPr="00F7651E">
              <w:rPr>
                <w:rFonts w:ascii="Times New Roman" w:eastAsia="Times New Roman" w:hAnsi="Times New Roman" w:cs="Times New Roman"/>
                <w:kern w:val="24"/>
                <w:sz w:val="24"/>
                <w:szCs w:val="24"/>
                <w:lang w:eastAsia="ru-RU"/>
              </w:rPr>
              <w:br/>
              <w:t>о традиционных ценностях российского народа, социально приемлемых нормах и правилах поведения;</w:t>
            </w:r>
          </w:p>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 xml:space="preserve">2) формирование ценностного отношения к окружающему миру (природному и </w:t>
            </w:r>
            <w:proofErr w:type="spellStart"/>
            <w:r w:rsidRPr="00F7651E">
              <w:rPr>
                <w:rFonts w:ascii="Times New Roman" w:eastAsia="Times New Roman" w:hAnsi="Times New Roman" w:cs="Times New Roman"/>
                <w:kern w:val="24"/>
                <w:sz w:val="24"/>
                <w:szCs w:val="24"/>
                <w:lang w:eastAsia="ru-RU"/>
              </w:rPr>
              <w:t>социокультурному</w:t>
            </w:r>
            <w:proofErr w:type="spellEnd"/>
            <w:r w:rsidRPr="00F7651E">
              <w:rPr>
                <w:rFonts w:ascii="Times New Roman" w:eastAsia="Times New Roman" w:hAnsi="Times New Roman" w:cs="Times New Roman"/>
                <w:kern w:val="24"/>
                <w:sz w:val="24"/>
                <w:szCs w:val="24"/>
                <w:lang w:eastAsia="ru-RU"/>
              </w:rPr>
              <w:t>), другим людям, самому себе;</w:t>
            </w:r>
          </w:p>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 xml:space="preserve">3) становление первичного опыта деятельности и поведения </w:t>
            </w:r>
            <w:r w:rsidRPr="00F7651E">
              <w:rPr>
                <w:rFonts w:ascii="Times New Roman" w:eastAsia="Times New Roman" w:hAnsi="Times New Roman" w:cs="Times New Roman"/>
                <w:kern w:val="24"/>
                <w:sz w:val="24"/>
                <w:szCs w:val="24"/>
                <w:lang w:eastAsia="ru-RU"/>
              </w:rPr>
              <w:br/>
              <w:t>в соответствии с традиционными ценностями, принятыми в обществе нормами и правилами.</w:t>
            </w:r>
          </w:p>
        </w:tc>
        <w:tc>
          <w:tcPr>
            <w:tcW w:w="2422"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 xml:space="preserve">         1) Содействовать  развитию личности, основанному на принятых в обществе представлениях </w:t>
            </w:r>
            <w:r w:rsidRPr="00F7651E">
              <w:rPr>
                <w:rFonts w:ascii="Times New Roman" w:eastAsia="Times New Roman" w:hAnsi="Times New Roman" w:cs="Times New Roman"/>
                <w:b/>
                <w:bCs/>
                <w:kern w:val="24"/>
                <w:sz w:val="24"/>
                <w:szCs w:val="24"/>
                <w:lang w:eastAsia="ru-RU"/>
              </w:rPr>
              <w:t xml:space="preserve">о добре и зле, должном </w:t>
            </w:r>
            <w:r w:rsidRPr="00F7651E">
              <w:rPr>
                <w:rFonts w:ascii="Times New Roman" w:eastAsia="Times New Roman" w:hAnsi="Times New Roman" w:cs="Times New Roman"/>
                <w:b/>
                <w:bCs/>
                <w:kern w:val="24"/>
                <w:sz w:val="24"/>
                <w:szCs w:val="24"/>
                <w:lang w:eastAsia="ru-RU"/>
              </w:rPr>
              <w:br/>
              <w:t>и недопустимом;</w:t>
            </w:r>
          </w:p>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 xml:space="preserve">2) Способствовать становлению нравственности, основанной </w:t>
            </w:r>
            <w:r w:rsidRPr="00F7651E">
              <w:rPr>
                <w:rFonts w:ascii="Times New Roman" w:eastAsia="Times New Roman" w:hAnsi="Times New Roman" w:cs="Times New Roman"/>
                <w:b/>
                <w:bCs/>
                <w:kern w:val="24"/>
                <w:sz w:val="24"/>
                <w:szCs w:val="24"/>
                <w:lang w:eastAsia="ru-RU"/>
              </w:rPr>
              <w:t>на духовных отечественных традициях, внутренней установке личности поступать согласно своей совести;</w:t>
            </w:r>
          </w:p>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 xml:space="preserve">3) </w:t>
            </w:r>
            <w:r w:rsidRPr="00F7651E">
              <w:rPr>
                <w:rFonts w:ascii="Times New Roman" w:eastAsia="Times New Roman" w:hAnsi="Times New Roman" w:cs="Times New Roman"/>
                <w:b/>
                <w:bCs/>
                <w:kern w:val="24"/>
                <w:sz w:val="24"/>
                <w:szCs w:val="24"/>
                <w:lang w:eastAsia="ru-RU"/>
              </w:rPr>
              <w:t>Создавать условия</w:t>
            </w:r>
            <w:r w:rsidRPr="00F7651E">
              <w:rPr>
                <w:rFonts w:ascii="Times New Roman" w:eastAsia="Times New Roman" w:hAnsi="Times New Roman" w:cs="Times New Roman"/>
                <w:kern w:val="24"/>
                <w:sz w:val="24"/>
                <w:szCs w:val="24"/>
                <w:lang w:eastAsia="ru-RU"/>
              </w:rPr>
              <w:t xml:space="preserve"> для развития и реализации </w:t>
            </w:r>
            <w:r w:rsidRPr="00F7651E">
              <w:rPr>
                <w:rFonts w:ascii="Times New Roman" w:eastAsia="Times New Roman" w:hAnsi="Times New Roman" w:cs="Times New Roman"/>
                <w:b/>
                <w:bCs/>
                <w:kern w:val="24"/>
                <w:sz w:val="24"/>
                <w:szCs w:val="24"/>
                <w:lang w:eastAsia="ru-RU"/>
              </w:rPr>
              <w:t xml:space="preserve">личностного потенциала ребёнка, его готовности </w:t>
            </w:r>
            <w:r w:rsidRPr="00F7651E">
              <w:rPr>
                <w:rFonts w:ascii="Times New Roman" w:eastAsia="Times New Roman" w:hAnsi="Times New Roman" w:cs="Times New Roman"/>
                <w:b/>
                <w:bCs/>
                <w:kern w:val="24"/>
                <w:sz w:val="24"/>
                <w:szCs w:val="24"/>
                <w:lang w:eastAsia="ru-RU"/>
              </w:rPr>
              <w:br/>
              <w:t>к творческому самовыражению и саморазвитию, самовоспитанию;</w:t>
            </w:r>
          </w:p>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 xml:space="preserve">4) Осуществлять поддержку позитивной социализации ребёнка посредством </w:t>
            </w:r>
            <w:r w:rsidRPr="00F7651E">
              <w:rPr>
                <w:rFonts w:ascii="Times New Roman" w:eastAsia="Times New Roman" w:hAnsi="Times New Roman" w:cs="Times New Roman"/>
                <w:b/>
                <w:bCs/>
                <w:kern w:val="24"/>
                <w:sz w:val="24"/>
                <w:szCs w:val="24"/>
                <w:lang w:eastAsia="ru-RU"/>
              </w:rPr>
              <w:t>проектирования и принятия уклада, воспитывающей среды, создания воспитывающих общностей.</w:t>
            </w:r>
          </w:p>
        </w:tc>
      </w:tr>
    </w:tbl>
    <w:p w:rsidR="008F30F8" w:rsidRPr="00F7651E" w:rsidRDefault="008F30F8" w:rsidP="008F30F8">
      <w:pPr>
        <w:spacing w:after="0" w:line="240" w:lineRule="auto"/>
        <w:jc w:val="center"/>
        <w:rPr>
          <w:rFonts w:ascii="Times New Roman" w:eastAsia="Times New Roman" w:hAnsi="Times New Roman" w:cs="Times New Roman"/>
          <w:b/>
          <w:sz w:val="24"/>
          <w:szCs w:val="24"/>
          <w:lang w:eastAsia="ru-RU"/>
        </w:rPr>
      </w:pPr>
    </w:p>
    <w:p w:rsidR="008F30F8" w:rsidRPr="00F7651E" w:rsidRDefault="008F30F8" w:rsidP="008F30F8">
      <w:pPr>
        <w:spacing w:after="0" w:line="240" w:lineRule="auto"/>
        <w:jc w:val="center"/>
        <w:rPr>
          <w:rFonts w:ascii="Times New Roman" w:eastAsia="Times New Roman" w:hAnsi="Times New Roman" w:cs="Times New Roman"/>
          <w:b/>
          <w:sz w:val="24"/>
          <w:szCs w:val="24"/>
          <w:lang w:eastAsia="ru-RU"/>
        </w:rPr>
      </w:pPr>
      <w:r w:rsidRPr="00F7651E">
        <w:rPr>
          <w:rFonts w:ascii="Times New Roman" w:eastAsia="Times New Roman" w:hAnsi="Times New Roman" w:cs="Times New Roman"/>
          <w:b/>
          <w:sz w:val="24"/>
          <w:szCs w:val="24"/>
          <w:lang w:eastAsia="ru-RU"/>
        </w:rPr>
        <w:t xml:space="preserve">Задачи рабочей программы воспитания, связанные с базовыми ценностями и воспитательными задачами, реализуемыми </w:t>
      </w:r>
    </w:p>
    <w:p w:rsidR="008F30F8" w:rsidRPr="00F7651E" w:rsidRDefault="008F30F8" w:rsidP="008F30F8">
      <w:pPr>
        <w:spacing w:after="0" w:line="240" w:lineRule="auto"/>
        <w:jc w:val="center"/>
        <w:rPr>
          <w:rFonts w:ascii="Times New Roman" w:eastAsia="Times New Roman" w:hAnsi="Times New Roman" w:cs="Times New Roman"/>
          <w:b/>
          <w:sz w:val="24"/>
          <w:szCs w:val="24"/>
          <w:lang w:eastAsia="ru-RU"/>
        </w:rPr>
      </w:pPr>
      <w:r w:rsidRPr="00F7651E">
        <w:rPr>
          <w:rFonts w:ascii="Times New Roman" w:eastAsia="Times New Roman" w:hAnsi="Times New Roman" w:cs="Times New Roman"/>
          <w:b/>
          <w:sz w:val="24"/>
          <w:szCs w:val="24"/>
          <w:lang w:eastAsia="ru-RU"/>
        </w:rPr>
        <w:t>в рамках образовательных областей</w:t>
      </w:r>
    </w:p>
    <w:tbl>
      <w:tblPr>
        <w:tblW w:w="4916" w:type="pct"/>
        <w:tblInd w:w="108" w:type="dxa"/>
        <w:tblLook w:val="04A0"/>
      </w:tblPr>
      <w:tblGrid>
        <w:gridCol w:w="2062"/>
        <w:gridCol w:w="2766"/>
        <w:gridCol w:w="3519"/>
        <w:gridCol w:w="3750"/>
        <w:gridCol w:w="2161"/>
      </w:tblGrid>
      <w:tr w:rsidR="008F30F8" w:rsidRPr="00F7651E" w:rsidTr="00680B26">
        <w:trPr>
          <w:tblHeader/>
        </w:trPr>
        <w:tc>
          <w:tcPr>
            <w:tcW w:w="734" w:type="pct"/>
            <w:tcBorders>
              <w:top w:val="single" w:sz="4" w:space="0" w:color="auto"/>
              <w:left w:val="single" w:sz="4" w:space="0" w:color="auto"/>
              <w:bottom w:val="single" w:sz="4" w:space="0" w:color="auto"/>
              <w:right w:val="single" w:sz="4" w:space="0" w:color="auto"/>
            </w:tcBorders>
            <w:vAlign w:val="center"/>
          </w:tcPr>
          <w:p w:rsidR="008F30F8" w:rsidRPr="00F7651E" w:rsidRDefault="008F30F8" w:rsidP="00680B26">
            <w:pPr>
              <w:spacing w:after="0" w:line="240" w:lineRule="auto"/>
              <w:jc w:val="both"/>
              <w:rPr>
                <w:rFonts w:ascii="Times New Roman" w:eastAsia="Times New Roman" w:hAnsi="Times New Roman" w:cs="Times New Roman"/>
                <w:b/>
                <w:sz w:val="24"/>
                <w:szCs w:val="24"/>
                <w:lang w:eastAsia="ru-RU"/>
              </w:rPr>
            </w:pPr>
            <w:r w:rsidRPr="00F7651E">
              <w:rPr>
                <w:rFonts w:ascii="Times New Roman" w:eastAsia="Times New Roman" w:hAnsi="Times New Roman" w:cs="Times New Roman"/>
                <w:b/>
                <w:sz w:val="24"/>
                <w:szCs w:val="24"/>
                <w:lang w:eastAsia="ru-RU"/>
              </w:rPr>
              <w:t>Направления воспитания и базовые ценности</w:t>
            </w:r>
          </w:p>
        </w:tc>
        <w:tc>
          <w:tcPr>
            <w:tcW w:w="981" w:type="pct"/>
            <w:tcBorders>
              <w:top w:val="single" w:sz="4" w:space="0" w:color="auto"/>
              <w:left w:val="single" w:sz="4" w:space="0" w:color="auto"/>
              <w:bottom w:val="single" w:sz="4" w:space="0" w:color="auto"/>
              <w:right w:val="single" w:sz="4" w:space="0" w:color="auto"/>
            </w:tcBorders>
            <w:vAlign w:val="center"/>
          </w:tcPr>
          <w:p w:rsidR="008F30F8" w:rsidRPr="00F7651E" w:rsidRDefault="008F30F8" w:rsidP="00680B26">
            <w:pPr>
              <w:spacing w:after="0" w:line="240" w:lineRule="auto"/>
              <w:ind w:firstLine="567"/>
              <w:jc w:val="center"/>
              <w:rPr>
                <w:rFonts w:ascii="Times New Roman" w:eastAsia="Times New Roman" w:hAnsi="Times New Roman" w:cs="Times New Roman"/>
                <w:b/>
                <w:sz w:val="24"/>
                <w:szCs w:val="24"/>
                <w:lang w:eastAsia="ru-RU"/>
              </w:rPr>
            </w:pPr>
            <w:r w:rsidRPr="00F7651E">
              <w:rPr>
                <w:rFonts w:ascii="Times New Roman" w:eastAsia="Times New Roman" w:hAnsi="Times New Roman" w:cs="Times New Roman"/>
                <w:b/>
                <w:sz w:val="24"/>
                <w:szCs w:val="24"/>
                <w:lang w:eastAsia="ru-RU"/>
              </w:rPr>
              <w:t>Цель</w:t>
            </w:r>
          </w:p>
        </w:tc>
        <w:tc>
          <w:tcPr>
            <w:tcW w:w="1245" w:type="pct"/>
            <w:tcBorders>
              <w:top w:val="single" w:sz="4" w:space="0" w:color="auto"/>
              <w:left w:val="single" w:sz="4" w:space="0" w:color="auto"/>
              <w:bottom w:val="single" w:sz="4" w:space="0" w:color="auto"/>
              <w:right w:val="single" w:sz="4" w:space="0" w:color="auto"/>
            </w:tcBorders>
            <w:vAlign w:val="center"/>
          </w:tcPr>
          <w:p w:rsidR="008F30F8" w:rsidRPr="00F7651E" w:rsidRDefault="008F30F8" w:rsidP="00680B26">
            <w:pPr>
              <w:spacing w:after="0" w:line="240" w:lineRule="auto"/>
              <w:ind w:firstLine="567"/>
              <w:jc w:val="center"/>
              <w:rPr>
                <w:rFonts w:ascii="Times New Roman" w:eastAsia="Times New Roman" w:hAnsi="Times New Roman" w:cs="Times New Roman"/>
                <w:b/>
                <w:sz w:val="24"/>
                <w:szCs w:val="24"/>
                <w:lang w:eastAsia="ru-RU"/>
              </w:rPr>
            </w:pPr>
            <w:r w:rsidRPr="00F7651E">
              <w:rPr>
                <w:rFonts w:ascii="Times New Roman" w:eastAsia="Times New Roman" w:hAnsi="Times New Roman" w:cs="Times New Roman"/>
                <w:b/>
                <w:sz w:val="24"/>
                <w:szCs w:val="24"/>
                <w:lang w:eastAsia="ru-RU"/>
              </w:rPr>
              <w:t>Задачи</w:t>
            </w:r>
          </w:p>
        </w:tc>
        <w:tc>
          <w:tcPr>
            <w:tcW w:w="1326" w:type="pct"/>
            <w:tcBorders>
              <w:top w:val="single" w:sz="4" w:space="0" w:color="auto"/>
              <w:left w:val="single" w:sz="4" w:space="0" w:color="auto"/>
              <w:bottom w:val="single" w:sz="4" w:space="0" w:color="auto"/>
              <w:right w:val="single" w:sz="4" w:space="0" w:color="auto"/>
            </w:tcBorders>
            <w:vAlign w:val="center"/>
          </w:tcPr>
          <w:p w:rsidR="008F30F8" w:rsidRPr="00F7651E" w:rsidRDefault="008F30F8" w:rsidP="00680B26">
            <w:pPr>
              <w:spacing w:after="0" w:line="240" w:lineRule="auto"/>
              <w:jc w:val="both"/>
              <w:rPr>
                <w:rFonts w:ascii="Times New Roman" w:eastAsia="Times New Roman" w:hAnsi="Times New Roman" w:cs="Times New Roman"/>
                <w:b/>
                <w:sz w:val="24"/>
                <w:szCs w:val="24"/>
                <w:lang w:eastAsia="ru-RU"/>
              </w:rPr>
            </w:pPr>
            <w:r w:rsidRPr="00F7651E">
              <w:rPr>
                <w:rFonts w:ascii="Times New Roman" w:eastAsia="Times New Roman" w:hAnsi="Times New Roman" w:cs="Times New Roman"/>
                <w:b/>
                <w:sz w:val="24"/>
                <w:szCs w:val="24"/>
                <w:lang w:eastAsia="ru-RU"/>
              </w:rPr>
              <w:t>Задачи образовательных областей</w:t>
            </w:r>
          </w:p>
        </w:tc>
        <w:tc>
          <w:tcPr>
            <w:tcW w:w="714" w:type="pct"/>
            <w:tcBorders>
              <w:top w:val="single" w:sz="4" w:space="0" w:color="auto"/>
              <w:left w:val="single" w:sz="4" w:space="0" w:color="auto"/>
              <w:bottom w:val="single" w:sz="4" w:space="0" w:color="auto"/>
              <w:right w:val="single" w:sz="4" w:space="0" w:color="auto"/>
            </w:tcBorders>
            <w:vAlign w:val="center"/>
          </w:tcPr>
          <w:p w:rsidR="008F30F8" w:rsidRPr="00F7651E" w:rsidRDefault="008F30F8" w:rsidP="00680B26">
            <w:pPr>
              <w:spacing w:after="0" w:line="240" w:lineRule="auto"/>
              <w:jc w:val="both"/>
              <w:rPr>
                <w:rFonts w:ascii="Times New Roman" w:eastAsia="Times New Roman" w:hAnsi="Times New Roman" w:cs="Times New Roman"/>
                <w:b/>
                <w:sz w:val="24"/>
                <w:szCs w:val="24"/>
                <w:lang w:eastAsia="ru-RU"/>
              </w:rPr>
            </w:pPr>
            <w:r w:rsidRPr="00F7651E">
              <w:rPr>
                <w:rFonts w:ascii="Times New Roman" w:eastAsia="Times New Roman" w:hAnsi="Times New Roman" w:cs="Times New Roman"/>
                <w:b/>
                <w:sz w:val="24"/>
                <w:szCs w:val="24"/>
                <w:lang w:eastAsia="ru-RU"/>
              </w:rPr>
              <w:t>Образовательные области</w:t>
            </w:r>
          </w:p>
        </w:tc>
      </w:tr>
      <w:tr w:rsidR="008F30F8" w:rsidRPr="00F7651E" w:rsidTr="00680B26">
        <w:tc>
          <w:tcPr>
            <w:tcW w:w="734" w:type="pct"/>
            <w:vMerge w:val="restar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 xml:space="preserve">Патриотическое направление воспитания </w:t>
            </w:r>
          </w:p>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В основе лежат ценности Родина» и «Природа»</w:t>
            </w:r>
          </w:p>
        </w:tc>
        <w:tc>
          <w:tcPr>
            <w:tcW w:w="981" w:type="pct"/>
            <w:vMerge w:val="restar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245" w:type="pct"/>
            <w:vMerge w:val="restart"/>
            <w:tcBorders>
              <w:top w:val="single" w:sz="4" w:space="0" w:color="auto"/>
              <w:left w:val="single" w:sz="4" w:space="0" w:color="auto"/>
              <w:bottom w:val="single" w:sz="4" w:space="0" w:color="auto"/>
              <w:right w:val="single" w:sz="4" w:space="0" w:color="auto"/>
            </w:tcBorders>
          </w:tcPr>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 xml:space="preserve">Формировать «патриотизм </w:t>
            </w:r>
            <w:r w:rsidRPr="00F7651E">
              <w:rPr>
                <w:rFonts w:ascii="Times New Roman" w:eastAsia="Times New Roman" w:hAnsi="Times New Roman" w:cs="Times New Roman"/>
                <w:sz w:val="24"/>
                <w:szCs w:val="24"/>
                <w:lang w:eastAsia="ru-RU"/>
              </w:rPr>
              <w:lastRenderedPageBreak/>
              <w:t xml:space="preserve">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326"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shd w:val="clear" w:color="auto" w:fill="FFFFFF"/>
              </w:rPr>
              <w:lastRenderedPageBreak/>
              <w:t>Воспитывать ценностное отношения к культурному наследию своего народа, к нравственным и культурным традициям России</w:t>
            </w:r>
          </w:p>
        </w:tc>
        <w:tc>
          <w:tcPr>
            <w:tcW w:w="714"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Социально-коммуникативное развитие</w:t>
            </w:r>
          </w:p>
        </w:tc>
      </w:tr>
      <w:tr w:rsidR="008F30F8" w:rsidRPr="00F7651E" w:rsidTr="00680B26">
        <w:tc>
          <w:tcPr>
            <w:tcW w:w="734"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981"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1245"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tabs>
                <w:tab w:val="left" w:pos="146"/>
              </w:tabs>
              <w:spacing w:after="0" w:line="240" w:lineRule="auto"/>
              <w:ind w:firstLine="567"/>
              <w:jc w:val="both"/>
              <w:rPr>
                <w:rFonts w:ascii="Times New Roman" w:eastAsia="Times New Roman" w:hAnsi="Times New Roman" w:cs="Times New Roman"/>
                <w:sz w:val="24"/>
                <w:szCs w:val="24"/>
                <w:lang w:eastAsia="ru-RU"/>
              </w:rPr>
            </w:pPr>
          </w:p>
        </w:tc>
        <w:tc>
          <w:tcPr>
            <w:tcW w:w="1326"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shd w:val="clear" w:color="auto" w:fill="FFFFFF"/>
              </w:rPr>
            </w:pPr>
            <w:r w:rsidRPr="00F7651E">
              <w:rPr>
                <w:rFonts w:ascii="Times New Roman" w:eastAsia="Times New Roman" w:hAnsi="Times New Roman" w:cs="Times New Roman"/>
                <w:sz w:val="24"/>
                <w:szCs w:val="24"/>
                <w:shd w:val="clear" w:color="auto" w:fill="FFFFFF"/>
              </w:rPr>
              <w:t xml:space="preserve">Приобщать к отечественным традициям и праздникам, к истории и достижениям родной страны, к культурному наследию </w:t>
            </w:r>
            <w:r w:rsidRPr="00F7651E">
              <w:rPr>
                <w:rFonts w:ascii="Times New Roman" w:eastAsia="Times New Roman" w:hAnsi="Times New Roman" w:cs="Times New Roman"/>
                <w:sz w:val="24"/>
                <w:szCs w:val="24"/>
                <w:shd w:val="clear" w:color="auto" w:fill="FFFFFF"/>
              </w:rPr>
              <w:lastRenderedPageBreak/>
              <w:t>народов России. Воспитывать  уважительное отношение к государственным символам страны (флагу, гербу, гимну);</w:t>
            </w:r>
          </w:p>
        </w:tc>
        <w:tc>
          <w:tcPr>
            <w:tcW w:w="714"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lastRenderedPageBreak/>
              <w:t>Познавательное развитие</w:t>
            </w:r>
          </w:p>
        </w:tc>
      </w:tr>
    </w:tbl>
    <w:p w:rsidR="008F30F8" w:rsidRDefault="008F30F8" w:rsidP="00895954">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8"/>
          <w:lang w:eastAsia="ru-RU"/>
        </w:rPr>
        <w:sectPr w:rsidR="008F30F8" w:rsidSect="008F30F8">
          <w:pgSz w:w="16838" w:h="11906" w:orient="landscape"/>
          <w:pgMar w:top="851" w:right="1701" w:bottom="851" w:left="851" w:header="709" w:footer="709" w:gutter="0"/>
          <w:cols w:space="708"/>
          <w:titlePg/>
          <w:docGrid w:linePitch="360"/>
        </w:sectPr>
      </w:pPr>
    </w:p>
    <w:tbl>
      <w:tblPr>
        <w:tblW w:w="4916" w:type="pct"/>
        <w:tblInd w:w="108" w:type="dxa"/>
        <w:tblLook w:val="04A0"/>
      </w:tblPr>
      <w:tblGrid>
        <w:gridCol w:w="2138"/>
        <w:gridCol w:w="2849"/>
        <w:gridCol w:w="3439"/>
        <w:gridCol w:w="3670"/>
        <w:gridCol w:w="2162"/>
      </w:tblGrid>
      <w:tr w:rsidR="008F30F8" w:rsidRPr="00F7651E" w:rsidTr="00680B26">
        <w:tc>
          <w:tcPr>
            <w:tcW w:w="750"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rPr>
                <w:rFonts w:ascii="Times New Roman" w:eastAsia="Times New Roman" w:hAnsi="Times New Roman" w:cs="Times New Roman"/>
                <w:sz w:val="24"/>
                <w:szCs w:val="24"/>
                <w:lang w:eastAsia="ru-RU"/>
              </w:rPr>
            </w:pPr>
          </w:p>
        </w:tc>
        <w:tc>
          <w:tcPr>
            <w:tcW w:w="999"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1206"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tabs>
                <w:tab w:val="left" w:pos="146"/>
              </w:tabs>
              <w:spacing w:after="0" w:line="240" w:lineRule="auto"/>
              <w:ind w:firstLine="567"/>
              <w:jc w:val="both"/>
              <w:rPr>
                <w:rFonts w:ascii="Times New Roman" w:eastAsia="Times New Roman" w:hAnsi="Times New Roman" w:cs="Times New Roman"/>
                <w:sz w:val="24"/>
                <w:szCs w:val="24"/>
                <w:lang w:eastAsia="ru-RU"/>
              </w:rPr>
            </w:pPr>
          </w:p>
        </w:tc>
        <w:tc>
          <w:tcPr>
            <w:tcW w:w="1287"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shd w:val="clear" w:color="auto" w:fill="FFFFFF"/>
              </w:rPr>
            </w:pPr>
            <w:r w:rsidRPr="00F7651E">
              <w:rPr>
                <w:rFonts w:ascii="Times New Roman" w:eastAsia="Times New Roman" w:hAnsi="Times New Roman" w:cs="Times New Roman"/>
                <w:sz w:val="24"/>
                <w:szCs w:val="24"/>
                <w:shd w:val="clear" w:color="auto" w:fill="FFFFFF"/>
              </w:rPr>
              <w:t>Приобщать к традициям и великому культурному наследию российского народа</w:t>
            </w:r>
          </w:p>
        </w:tc>
        <w:tc>
          <w:tcPr>
            <w:tcW w:w="758"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Художественно-эстетическое развитие</w:t>
            </w:r>
          </w:p>
        </w:tc>
      </w:tr>
      <w:tr w:rsidR="008F30F8" w:rsidRPr="00F7651E" w:rsidTr="00680B26">
        <w:tc>
          <w:tcPr>
            <w:tcW w:w="750" w:type="pct"/>
            <w:vMerge w:val="restart"/>
            <w:tcBorders>
              <w:top w:val="single" w:sz="4" w:space="0" w:color="auto"/>
              <w:left w:val="single" w:sz="4" w:space="0" w:color="auto"/>
              <w:bottom w:val="single" w:sz="4" w:space="0" w:color="auto"/>
              <w:right w:val="single" w:sz="4" w:space="0" w:color="auto"/>
            </w:tcBorders>
          </w:tcPr>
          <w:p w:rsidR="008F30F8" w:rsidRPr="00F7651E" w:rsidRDefault="008F30F8" w:rsidP="00680B26">
            <w:pPr>
              <w:widowControl w:val="0"/>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rPr>
              <w:t xml:space="preserve">Духовно-нравственное направление воспитания </w:t>
            </w:r>
          </w:p>
          <w:p w:rsidR="008F30F8" w:rsidRPr="00F7651E" w:rsidRDefault="008F30F8" w:rsidP="00680B26">
            <w:pPr>
              <w:widowControl w:val="0"/>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rPr>
              <w:t>В основе лежат ценности «</w:t>
            </w:r>
            <w:r w:rsidRPr="00F7651E">
              <w:rPr>
                <w:rFonts w:ascii="Times New Roman" w:eastAsia="Times New Roman" w:hAnsi="Times New Roman" w:cs="Times New Roman"/>
                <w:sz w:val="24"/>
                <w:szCs w:val="24"/>
                <w:shd w:val="clear" w:color="auto" w:fill="FFFFFF"/>
              </w:rPr>
              <w:t>Жизнь»,</w:t>
            </w:r>
            <w:r w:rsidRPr="00F7651E">
              <w:rPr>
                <w:rFonts w:ascii="Times New Roman" w:eastAsia="Calibri" w:hAnsi="Times New Roman" w:cs="Times New Roman"/>
                <w:sz w:val="24"/>
                <w:szCs w:val="24"/>
                <w:shd w:val="clear" w:color="auto" w:fill="FFFFFF"/>
              </w:rPr>
              <w:t>«Добро»,</w:t>
            </w:r>
          </w:p>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Calibri" w:hAnsi="Times New Roman" w:cs="Times New Roman"/>
                <w:sz w:val="24"/>
                <w:szCs w:val="24"/>
                <w:shd w:val="clear" w:color="auto" w:fill="FFFFFF"/>
                <w:lang w:eastAsia="ru-RU"/>
              </w:rPr>
              <w:t xml:space="preserve">«Милосердие» </w:t>
            </w:r>
          </w:p>
        </w:tc>
        <w:tc>
          <w:tcPr>
            <w:tcW w:w="999" w:type="pct"/>
            <w:vMerge w:val="restar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Формирование способности к духовному развитию, нравственному самосовершенствованию, индивидуально-ответственному поведению</w:t>
            </w:r>
          </w:p>
        </w:tc>
        <w:tc>
          <w:tcPr>
            <w:tcW w:w="1206" w:type="pct"/>
            <w:vMerge w:val="restart"/>
            <w:tcBorders>
              <w:top w:val="single" w:sz="4" w:space="0" w:color="auto"/>
              <w:left w:val="single" w:sz="4" w:space="0" w:color="auto"/>
              <w:bottom w:val="single" w:sz="4" w:space="0" w:color="auto"/>
              <w:right w:val="single" w:sz="4" w:space="0" w:color="auto"/>
            </w:tcBorders>
          </w:tcPr>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Развивать ценностно-</w:t>
            </w:r>
            <w:r w:rsidRPr="00F7651E">
              <w:rPr>
                <w:rFonts w:ascii="Times New Roman" w:eastAsia="Times New Roman" w:hAnsi="Times New Roman" w:cs="Times New Roman"/>
                <w:sz w:val="24"/>
                <w:szCs w:val="24"/>
                <w:lang w:eastAsia="ru-RU"/>
              </w:rPr>
              <w:softHyphen/>
              <w:t xml:space="preserve">смысловую сферу дошкольников на основе творческого взаимодействия в </w:t>
            </w:r>
            <w:proofErr w:type="spellStart"/>
            <w:r w:rsidRPr="00F7651E">
              <w:rPr>
                <w:rFonts w:ascii="Times New Roman" w:eastAsia="Times New Roman" w:hAnsi="Times New Roman" w:cs="Times New Roman"/>
                <w:sz w:val="24"/>
                <w:szCs w:val="24"/>
                <w:lang w:eastAsia="ru-RU"/>
              </w:rPr>
              <w:t>детско</w:t>
            </w:r>
            <w:proofErr w:type="spellEnd"/>
            <w:r w:rsidRPr="00F7651E">
              <w:rPr>
                <w:rFonts w:ascii="Times New Roman" w:eastAsia="Times New Roman" w:hAnsi="Times New Roman" w:cs="Times New Roman"/>
                <w:sz w:val="24"/>
                <w:szCs w:val="24"/>
                <w:lang w:eastAsia="ru-RU"/>
              </w:rPr>
              <w:t>- взрослой общности</w:t>
            </w:r>
          </w:p>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 xml:space="preserve">Способствовать освоению </w:t>
            </w:r>
            <w:proofErr w:type="spellStart"/>
            <w:r w:rsidRPr="00F7651E">
              <w:rPr>
                <w:rFonts w:ascii="Times New Roman" w:eastAsia="Times New Roman" w:hAnsi="Times New Roman" w:cs="Times New Roman"/>
                <w:sz w:val="24"/>
                <w:szCs w:val="24"/>
                <w:lang w:eastAsia="ru-RU"/>
              </w:rPr>
              <w:t>социокультурного</w:t>
            </w:r>
            <w:proofErr w:type="spellEnd"/>
            <w:r w:rsidRPr="00F7651E">
              <w:rPr>
                <w:rFonts w:ascii="Times New Roman" w:eastAsia="Times New Roman" w:hAnsi="Times New Roman" w:cs="Times New Roman"/>
                <w:sz w:val="24"/>
                <w:szCs w:val="24"/>
                <w:lang w:eastAsia="ru-RU"/>
              </w:rPr>
              <w:t xml:space="preserve"> опыта в его культурно-историческом и личностном аспектах</w:t>
            </w:r>
          </w:p>
        </w:tc>
        <w:tc>
          <w:tcPr>
            <w:tcW w:w="1287"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shd w:val="clear" w:color="auto" w:fill="FFFFFF"/>
              </w:rPr>
              <w:t>Воспитывать любовь к своей семье, своему населенному пункту, родному краю, своей стране</w:t>
            </w:r>
          </w:p>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shd w:val="clear" w:color="auto" w:fill="FFFFFF"/>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shd w:val="clear" w:color="auto" w:fill="FFFFFF"/>
              </w:rPr>
            </w:pPr>
            <w:r w:rsidRPr="00F7651E">
              <w:rPr>
                <w:rFonts w:ascii="Times New Roman" w:eastAsia="Times New Roman" w:hAnsi="Times New Roman" w:cs="Times New Roman"/>
                <w:sz w:val="24"/>
                <w:szCs w:val="24"/>
                <w:shd w:val="clear" w:color="auto" w:fill="FFFFFF"/>
              </w:rPr>
              <w:t xml:space="preserve">Воспитывать социальные чувства и навыки: способность к сопереживанию, общительность, дружелюбие </w:t>
            </w:r>
          </w:p>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shd w:val="clear" w:color="auto" w:fill="FFFFFF"/>
              </w:rPr>
              <w:t>Формировать навыки сотрудничества, умения соблюдать правила, активной личностной позиции</w:t>
            </w:r>
          </w:p>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shd w:val="clear" w:color="auto" w:fill="FFFFFF"/>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758"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Социально-коммуникативное развитие</w:t>
            </w:r>
          </w:p>
        </w:tc>
      </w:tr>
      <w:tr w:rsidR="008F30F8" w:rsidRPr="00F7651E" w:rsidTr="00680B26">
        <w:tc>
          <w:tcPr>
            <w:tcW w:w="750"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999"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widowControl w:val="0"/>
              <w:tabs>
                <w:tab w:val="left" w:pos="1762"/>
              </w:tabs>
              <w:spacing w:after="0" w:line="240" w:lineRule="auto"/>
              <w:ind w:firstLine="567"/>
              <w:jc w:val="both"/>
              <w:rPr>
                <w:rFonts w:ascii="Times New Roman" w:eastAsia="Times New Roman" w:hAnsi="Times New Roman" w:cs="Times New Roman"/>
                <w:sz w:val="24"/>
                <w:szCs w:val="24"/>
              </w:rPr>
            </w:pPr>
          </w:p>
        </w:tc>
        <w:tc>
          <w:tcPr>
            <w:tcW w:w="1206" w:type="pct"/>
            <w:vMerge/>
            <w:tcBorders>
              <w:top w:val="single" w:sz="4" w:space="0" w:color="auto"/>
              <w:left w:val="single" w:sz="4" w:space="0" w:color="auto"/>
              <w:bottom w:val="single" w:sz="4" w:space="0" w:color="auto"/>
              <w:right w:val="single" w:sz="4" w:space="0" w:color="auto"/>
            </w:tcBorders>
          </w:tcPr>
          <w:p w:rsidR="008F30F8" w:rsidRPr="00F7651E" w:rsidRDefault="008F30F8" w:rsidP="007C2CB2">
            <w:pPr>
              <w:numPr>
                <w:ilvl w:val="0"/>
                <w:numId w:val="10"/>
              </w:numPr>
              <w:tabs>
                <w:tab w:val="left" w:pos="146"/>
              </w:tabs>
              <w:spacing w:after="0" w:line="240" w:lineRule="auto"/>
              <w:ind w:left="0" w:firstLine="567"/>
              <w:contextualSpacing/>
              <w:jc w:val="both"/>
              <w:rPr>
                <w:rFonts w:ascii="Times New Roman" w:eastAsia="Times New Roman" w:hAnsi="Times New Roman" w:cs="Times New Roman"/>
                <w:sz w:val="24"/>
                <w:szCs w:val="24"/>
                <w:lang w:eastAsia="ru-RU"/>
              </w:rPr>
            </w:pPr>
          </w:p>
        </w:tc>
        <w:tc>
          <w:tcPr>
            <w:tcW w:w="1287"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shd w:val="clear" w:color="auto" w:fill="FFFFFF"/>
              </w:rPr>
            </w:pPr>
            <w:r w:rsidRPr="00F7651E">
              <w:rPr>
                <w:rFonts w:ascii="Times New Roman" w:eastAsia="Times New Roman" w:hAnsi="Times New Roman" w:cs="Times New Roman"/>
                <w:sz w:val="24"/>
                <w:szCs w:val="24"/>
                <w:shd w:val="clear" w:color="auto" w:fill="FFFFFF"/>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58"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Речевое развитие</w:t>
            </w:r>
          </w:p>
        </w:tc>
      </w:tr>
      <w:tr w:rsidR="008F30F8" w:rsidRPr="00F7651E" w:rsidTr="00680B26">
        <w:tc>
          <w:tcPr>
            <w:tcW w:w="750" w:type="pct"/>
            <w:vMerge w:val="restar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 xml:space="preserve">Социальное </w:t>
            </w:r>
            <w:r w:rsidRPr="00F7651E">
              <w:rPr>
                <w:rFonts w:ascii="Times New Roman" w:eastAsia="Times New Roman" w:hAnsi="Times New Roman" w:cs="Times New Roman"/>
                <w:sz w:val="24"/>
                <w:szCs w:val="24"/>
                <w:lang w:eastAsia="ru-RU"/>
              </w:rPr>
              <w:lastRenderedPageBreak/>
              <w:t>направление воспитания</w:t>
            </w:r>
          </w:p>
          <w:p w:rsidR="008F30F8" w:rsidRPr="00F7651E" w:rsidRDefault="008F30F8" w:rsidP="00680B26">
            <w:pPr>
              <w:widowControl w:val="0"/>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shd w:val="clear" w:color="auto" w:fill="FFFFFF"/>
              </w:rPr>
              <w:t>В основе лежат ценности «Человек», «Семья»,</w:t>
            </w:r>
          </w:p>
          <w:p w:rsidR="008F30F8" w:rsidRPr="00F7651E" w:rsidRDefault="008F30F8" w:rsidP="00680B26">
            <w:pPr>
              <w:widowControl w:val="0"/>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shd w:val="clear" w:color="auto" w:fill="FFFFFF"/>
              </w:rPr>
              <w:t>«Дружба»,</w:t>
            </w:r>
          </w:p>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Calibri" w:hAnsi="Times New Roman" w:cs="Times New Roman"/>
                <w:sz w:val="24"/>
                <w:szCs w:val="24"/>
                <w:shd w:val="clear" w:color="auto" w:fill="FFFFFF"/>
                <w:lang w:eastAsia="ru-RU"/>
              </w:rPr>
              <w:t>«Сотрудничество»</w:t>
            </w:r>
          </w:p>
        </w:tc>
        <w:tc>
          <w:tcPr>
            <w:tcW w:w="999" w:type="pct"/>
            <w:vMerge w:val="restart"/>
            <w:tcBorders>
              <w:top w:val="single" w:sz="4" w:space="0" w:color="auto"/>
              <w:left w:val="single" w:sz="4" w:space="0" w:color="auto"/>
              <w:bottom w:val="single" w:sz="4" w:space="0" w:color="auto"/>
              <w:right w:val="single" w:sz="4" w:space="0" w:color="auto"/>
            </w:tcBorders>
          </w:tcPr>
          <w:p w:rsidR="008F30F8" w:rsidRPr="00F7651E" w:rsidRDefault="008F30F8" w:rsidP="00680B26">
            <w:pPr>
              <w:widowControl w:val="0"/>
              <w:tabs>
                <w:tab w:val="left" w:pos="1762"/>
              </w:tabs>
              <w:spacing w:after="0" w:line="240" w:lineRule="auto"/>
              <w:ind w:firstLine="567"/>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rPr>
              <w:lastRenderedPageBreak/>
              <w:t xml:space="preserve">Формирование </w:t>
            </w:r>
            <w:r w:rsidRPr="00F7651E">
              <w:rPr>
                <w:rFonts w:ascii="Times New Roman" w:eastAsia="Times New Roman" w:hAnsi="Times New Roman" w:cs="Times New Roman"/>
                <w:sz w:val="24"/>
                <w:szCs w:val="24"/>
              </w:rPr>
              <w:lastRenderedPageBreak/>
              <w:t>ценностного отношения детей к семье, другому человеку, развитие дружелюбия, умения находить общий язык с другими людьми</w:t>
            </w:r>
          </w:p>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1206" w:type="pct"/>
            <w:vMerge w:val="restart"/>
            <w:tcBorders>
              <w:top w:val="single" w:sz="4" w:space="0" w:color="auto"/>
              <w:left w:val="single" w:sz="4" w:space="0" w:color="auto"/>
              <w:bottom w:val="single" w:sz="4" w:space="0" w:color="auto"/>
              <w:right w:val="single" w:sz="4" w:space="0" w:color="auto"/>
            </w:tcBorders>
          </w:tcPr>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lastRenderedPageBreak/>
              <w:t xml:space="preserve">Способствовать освоению </w:t>
            </w:r>
            <w:r w:rsidRPr="00F7651E">
              <w:rPr>
                <w:rFonts w:ascii="Times New Roman" w:eastAsia="Times New Roman" w:hAnsi="Times New Roman" w:cs="Times New Roman"/>
                <w:sz w:val="24"/>
                <w:szCs w:val="24"/>
                <w:lang w:eastAsia="ru-RU"/>
              </w:rPr>
              <w:lastRenderedPageBreak/>
              <w:t>детьми моральных ценностей</w:t>
            </w:r>
          </w:p>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Формировать у детей нравственные качества и идеалов</w:t>
            </w:r>
          </w:p>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p>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Способствовать накоплению у детей опыта социально-ответственного поведения</w:t>
            </w:r>
          </w:p>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Развивать нравственные представления, формировать навыки культурного поведения</w:t>
            </w:r>
          </w:p>
        </w:tc>
        <w:tc>
          <w:tcPr>
            <w:tcW w:w="1287"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shd w:val="clear" w:color="auto" w:fill="FFFFFF"/>
              </w:rPr>
              <w:lastRenderedPageBreak/>
              <w:t xml:space="preserve">Содействовать становлению </w:t>
            </w:r>
            <w:r w:rsidRPr="00F7651E">
              <w:rPr>
                <w:rFonts w:ascii="Times New Roman" w:eastAsia="Times New Roman" w:hAnsi="Times New Roman" w:cs="Times New Roman"/>
                <w:sz w:val="24"/>
                <w:szCs w:val="24"/>
                <w:shd w:val="clear" w:color="auto" w:fill="FFFFFF"/>
              </w:rPr>
              <w:lastRenderedPageBreak/>
              <w:t>целостной картины мира, основанной на представлениях о добре и зле, прекрасном и безобразном, правдивом и ложном</w:t>
            </w:r>
          </w:p>
        </w:tc>
        <w:tc>
          <w:tcPr>
            <w:tcW w:w="758"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lastRenderedPageBreak/>
              <w:t>Социально-</w:t>
            </w:r>
            <w:r w:rsidRPr="00F7651E">
              <w:rPr>
                <w:rFonts w:ascii="Times New Roman" w:eastAsia="Times New Roman" w:hAnsi="Times New Roman" w:cs="Times New Roman"/>
                <w:sz w:val="24"/>
                <w:szCs w:val="24"/>
                <w:lang w:eastAsia="ru-RU"/>
              </w:rPr>
              <w:lastRenderedPageBreak/>
              <w:t>коммуникативное развитие</w:t>
            </w:r>
          </w:p>
        </w:tc>
      </w:tr>
      <w:tr w:rsidR="008F30F8" w:rsidRPr="00F7651E" w:rsidTr="00680B26">
        <w:tc>
          <w:tcPr>
            <w:tcW w:w="750"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999"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1206" w:type="pct"/>
            <w:vMerge/>
            <w:tcBorders>
              <w:top w:val="single" w:sz="4" w:space="0" w:color="auto"/>
              <w:left w:val="single" w:sz="4" w:space="0" w:color="auto"/>
              <w:bottom w:val="single" w:sz="4" w:space="0" w:color="auto"/>
              <w:right w:val="single" w:sz="4" w:space="0" w:color="auto"/>
            </w:tcBorders>
          </w:tcPr>
          <w:p w:rsidR="008F30F8" w:rsidRPr="00F7651E" w:rsidRDefault="008F30F8" w:rsidP="007C2CB2">
            <w:pPr>
              <w:numPr>
                <w:ilvl w:val="0"/>
                <w:numId w:val="10"/>
              </w:numPr>
              <w:tabs>
                <w:tab w:val="left" w:pos="146"/>
              </w:tabs>
              <w:spacing w:after="0" w:line="240" w:lineRule="auto"/>
              <w:ind w:left="0" w:firstLine="567"/>
              <w:contextualSpacing/>
              <w:jc w:val="both"/>
              <w:rPr>
                <w:rFonts w:ascii="Times New Roman" w:eastAsia="Times New Roman" w:hAnsi="Times New Roman" w:cs="Times New Roman"/>
                <w:sz w:val="24"/>
                <w:szCs w:val="24"/>
                <w:lang w:eastAsia="ru-RU"/>
              </w:rPr>
            </w:pPr>
          </w:p>
        </w:tc>
        <w:tc>
          <w:tcPr>
            <w:tcW w:w="1287"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shd w:val="clear" w:color="auto" w:fill="FFFFFF"/>
              </w:rPr>
              <w:t>Воспитывать уважения к людям – представителям разных народов России независимо от их этнической принадлежности;</w:t>
            </w:r>
          </w:p>
        </w:tc>
        <w:tc>
          <w:tcPr>
            <w:tcW w:w="758"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Познавательное развитие</w:t>
            </w:r>
          </w:p>
        </w:tc>
      </w:tr>
      <w:tr w:rsidR="008F30F8" w:rsidRPr="00F7651E" w:rsidTr="00680B26">
        <w:tc>
          <w:tcPr>
            <w:tcW w:w="750"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999"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1206" w:type="pct"/>
            <w:vMerge/>
            <w:tcBorders>
              <w:top w:val="single" w:sz="4" w:space="0" w:color="auto"/>
              <w:left w:val="single" w:sz="4" w:space="0" w:color="auto"/>
              <w:bottom w:val="single" w:sz="4" w:space="0" w:color="auto"/>
              <w:right w:val="single" w:sz="4" w:space="0" w:color="auto"/>
            </w:tcBorders>
          </w:tcPr>
          <w:p w:rsidR="008F30F8" w:rsidRPr="00F7651E" w:rsidRDefault="008F30F8" w:rsidP="007C2CB2">
            <w:pPr>
              <w:numPr>
                <w:ilvl w:val="0"/>
                <w:numId w:val="10"/>
              </w:numPr>
              <w:tabs>
                <w:tab w:val="left" w:pos="146"/>
              </w:tabs>
              <w:spacing w:after="0" w:line="240" w:lineRule="auto"/>
              <w:ind w:left="0" w:firstLine="567"/>
              <w:contextualSpacing/>
              <w:jc w:val="both"/>
              <w:rPr>
                <w:rFonts w:ascii="Times New Roman" w:eastAsia="Times New Roman" w:hAnsi="Times New Roman" w:cs="Times New Roman"/>
                <w:sz w:val="24"/>
                <w:szCs w:val="24"/>
                <w:lang w:eastAsia="ru-RU"/>
              </w:rPr>
            </w:pPr>
          </w:p>
        </w:tc>
        <w:tc>
          <w:tcPr>
            <w:tcW w:w="1287" w:type="pct"/>
            <w:vMerge w:val="restart"/>
            <w:tcBorders>
              <w:top w:val="single" w:sz="4" w:space="0" w:color="auto"/>
              <w:left w:val="single" w:sz="4" w:space="0" w:color="auto"/>
              <w:bottom w:val="single" w:sz="4" w:space="0" w:color="auto"/>
              <w:right w:val="single" w:sz="4" w:space="0" w:color="auto"/>
            </w:tcBorders>
          </w:tcPr>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shd w:val="clear" w:color="auto" w:fill="FFFFFF"/>
              </w:rPr>
              <w:t>Способствовать овладению детьми формами речевого этикета, отражающими принятые в обществе правила и нормы культурного поведения</w:t>
            </w:r>
          </w:p>
          <w:p w:rsidR="008F30F8" w:rsidRPr="00F7651E" w:rsidRDefault="008F30F8" w:rsidP="00680B26">
            <w:pPr>
              <w:tabs>
                <w:tab w:val="left" w:pos="205"/>
              </w:tabs>
              <w:spacing w:after="0" w:line="240" w:lineRule="auto"/>
              <w:jc w:val="both"/>
              <w:rPr>
                <w:rFonts w:ascii="Times New Roman" w:eastAsia="Calibri" w:hAnsi="Times New Roman" w:cs="Times New Roman"/>
                <w:sz w:val="24"/>
                <w:szCs w:val="24"/>
                <w:shd w:val="clear" w:color="auto" w:fill="FFFFFF"/>
                <w:lang w:eastAsia="ru-RU"/>
              </w:rPr>
            </w:pPr>
            <w:r w:rsidRPr="00F7651E">
              <w:rPr>
                <w:rFonts w:ascii="Times New Roman" w:eastAsia="Calibri" w:hAnsi="Times New Roman" w:cs="Times New Roman"/>
                <w:sz w:val="24"/>
                <w:szCs w:val="24"/>
                <w:shd w:val="clear" w:color="auto" w:fill="FFFFFF"/>
                <w:lang w:eastAsia="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8F30F8" w:rsidRPr="00F7651E" w:rsidRDefault="008F30F8" w:rsidP="00680B26">
            <w:pPr>
              <w:tabs>
                <w:tab w:val="left" w:pos="205"/>
              </w:tabs>
              <w:spacing w:after="0" w:line="240" w:lineRule="auto"/>
              <w:jc w:val="both"/>
              <w:rPr>
                <w:rFonts w:ascii="Times New Roman" w:eastAsia="Times New Roman" w:hAnsi="Times New Roman" w:cs="Times New Roman"/>
                <w:sz w:val="24"/>
                <w:szCs w:val="24"/>
                <w:lang w:eastAsia="ru-RU"/>
              </w:rPr>
            </w:pPr>
            <w:r w:rsidRPr="00F7651E">
              <w:rPr>
                <w:rFonts w:ascii="Times New Roman" w:eastAsia="Calibri" w:hAnsi="Times New Roman" w:cs="Times New Roman"/>
                <w:sz w:val="24"/>
                <w:szCs w:val="24"/>
                <w:shd w:val="clear" w:color="auto" w:fill="FFFFFF"/>
                <w:lang w:eastAsia="ru-RU"/>
              </w:rPr>
              <w:t>Поддерживать готовности детей к творческой самореализации и сотворчеству с другими людьми (детьми и взрослыми)</w:t>
            </w:r>
          </w:p>
        </w:tc>
        <w:tc>
          <w:tcPr>
            <w:tcW w:w="758"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Речевое развитие</w:t>
            </w:r>
          </w:p>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r>
      <w:tr w:rsidR="008F30F8" w:rsidRPr="00F7651E" w:rsidTr="00680B26">
        <w:tc>
          <w:tcPr>
            <w:tcW w:w="750"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999"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1206" w:type="pct"/>
            <w:vMerge/>
            <w:tcBorders>
              <w:top w:val="single" w:sz="4" w:space="0" w:color="auto"/>
              <w:left w:val="single" w:sz="4" w:space="0" w:color="auto"/>
              <w:bottom w:val="single" w:sz="4" w:space="0" w:color="auto"/>
              <w:right w:val="single" w:sz="4" w:space="0" w:color="auto"/>
            </w:tcBorders>
          </w:tcPr>
          <w:p w:rsidR="008F30F8" w:rsidRPr="00F7651E" w:rsidRDefault="008F30F8" w:rsidP="007C2CB2">
            <w:pPr>
              <w:numPr>
                <w:ilvl w:val="0"/>
                <w:numId w:val="10"/>
              </w:numPr>
              <w:tabs>
                <w:tab w:val="left" w:pos="146"/>
              </w:tabs>
              <w:spacing w:after="0" w:line="240" w:lineRule="auto"/>
              <w:ind w:left="0" w:firstLine="567"/>
              <w:contextualSpacing/>
              <w:jc w:val="both"/>
              <w:rPr>
                <w:rFonts w:ascii="Times New Roman" w:eastAsia="Times New Roman" w:hAnsi="Times New Roman" w:cs="Times New Roman"/>
                <w:sz w:val="24"/>
                <w:szCs w:val="24"/>
                <w:lang w:eastAsia="ru-RU"/>
              </w:rPr>
            </w:pPr>
          </w:p>
        </w:tc>
        <w:tc>
          <w:tcPr>
            <w:tcW w:w="1287" w:type="pct"/>
            <w:vMerge/>
            <w:tcBorders>
              <w:top w:val="single" w:sz="4" w:space="0" w:color="auto"/>
              <w:left w:val="single" w:sz="4" w:space="0" w:color="auto"/>
              <w:bottom w:val="single" w:sz="4" w:space="0" w:color="auto"/>
              <w:right w:val="single" w:sz="4" w:space="0" w:color="auto"/>
            </w:tcBorders>
          </w:tcPr>
          <w:p w:rsidR="008F30F8" w:rsidRPr="00F7651E" w:rsidRDefault="008F30F8" w:rsidP="007C2CB2">
            <w:pPr>
              <w:numPr>
                <w:ilvl w:val="0"/>
                <w:numId w:val="9"/>
              </w:numPr>
              <w:tabs>
                <w:tab w:val="left" w:pos="205"/>
              </w:tabs>
              <w:spacing w:after="0" w:line="240" w:lineRule="auto"/>
              <w:ind w:left="0" w:firstLine="567"/>
              <w:contextualSpacing/>
              <w:jc w:val="both"/>
              <w:rPr>
                <w:rFonts w:ascii="Times New Roman" w:eastAsia="Times New Roman" w:hAnsi="Times New Roman" w:cs="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Художественно-эстетическое развитие</w:t>
            </w:r>
          </w:p>
        </w:tc>
      </w:tr>
      <w:tr w:rsidR="008F30F8" w:rsidRPr="00F7651E" w:rsidTr="00680B26">
        <w:tc>
          <w:tcPr>
            <w:tcW w:w="750"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999"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1206" w:type="pct"/>
            <w:vMerge/>
            <w:tcBorders>
              <w:top w:val="single" w:sz="4" w:space="0" w:color="auto"/>
              <w:left w:val="single" w:sz="4" w:space="0" w:color="auto"/>
              <w:bottom w:val="single" w:sz="4" w:space="0" w:color="auto"/>
              <w:right w:val="single" w:sz="4" w:space="0" w:color="auto"/>
            </w:tcBorders>
          </w:tcPr>
          <w:p w:rsidR="008F30F8" w:rsidRPr="00F7651E" w:rsidRDefault="008F30F8" w:rsidP="007C2CB2">
            <w:pPr>
              <w:numPr>
                <w:ilvl w:val="0"/>
                <w:numId w:val="10"/>
              </w:numPr>
              <w:tabs>
                <w:tab w:val="left" w:pos="146"/>
              </w:tabs>
              <w:spacing w:after="0" w:line="240" w:lineRule="auto"/>
              <w:ind w:left="0" w:firstLine="567"/>
              <w:contextualSpacing/>
              <w:jc w:val="both"/>
              <w:rPr>
                <w:rFonts w:ascii="Times New Roman" w:eastAsia="Times New Roman" w:hAnsi="Times New Roman" w:cs="Times New Roman"/>
                <w:sz w:val="24"/>
                <w:szCs w:val="24"/>
                <w:lang w:eastAsia="ru-RU"/>
              </w:rPr>
            </w:pPr>
          </w:p>
        </w:tc>
        <w:tc>
          <w:tcPr>
            <w:tcW w:w="1287"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tabs>
                <w:tab w:val="left" w:pos="205"/>
              </w:tabs>
              <w:spacing w:after="0" w:line="240" w:lineRule="auto"/>
              <w:jc w:val="both"/>
              <w:rPr>
                <w:rFonts w:ascii="Times New Roman" w:eastAsia="Times New Roman" w:hAnsi="Times New Roman" w:cs="Times New Roman"/>
                <w:sz w:val="24"/>
                <w:szCs w:val="24"/>
                <w:lang w:eastAsia="ru-RU"/>
              </w:rPr>
            </w:pPr>
            <w:r w:rsidRPr="00F7651E">
              <w:rPr>
                <w:rFonts w:ascii="Times New Roman" w:eastAsia="Calibri" w:hAnsi="Times New Roman" w:cs="Times New Roman"/>
                <w:sz w:val="24"/>
                <w:szCs w:val="24"/>
                <w:shd w:val="clear" w:color="auto" w:fill="FFFFFF"/>
                <w:lang w:eastAsia="ru-RU"/>
              </w:rPr>
              <w:t>Воспитывать активность, самостоятельность, уверенности в своих силах, развивать нравственные и волевые качества</w:t>
            </w:r>
          </w:p>
        </w:tc>
        <w:tc>
          <w:tcPr>
            <w:tcW w:w="758"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Физическое развитие</w:t>
            </w:r>
          </w:p>
        </w:tc>
      </w:tr>
      <w:tr w:rsidR="008F30F8" w:rsidRPr="00F7651E" w:rsidTr="00680B26">
        <w:tc>
          <w:tcPr>
            <w:tcW w:w="750" w:type="pct"/>
            <w:vMerge w:val="restar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Познавательное</w:t>
            </w:r>
          </w:p>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В основе лежит ценность «Познание»</w:t>
            </w:r>
          </w:p>
        </w:tc>
        <w:tc>
          <w:tcPr>
            <w:tcW w:w="999" w:type="pct"/>
            <w:vMerge w:val="restar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Формирование ценности познания</w:t>
            </w:r>
          </w:p>
        </w:tc>
        <w:tc>
          <w:tcPr>
            <w:tcW w:w="1206" w:type="pct"/>
            <w:vMerge w:val="restart"/>
            <w:tcBorders>
              <w:top w:val="single" w:sz="4" w:space="0" w:color="auto"/>
              <w:left w:val="single" w:sz="4" w:space="0" w:color="auto"/>
              <w:bottom w:val="single" w:sz="4" w:space="0" w:color="auto"/>
              <w:right w:val="single" w:sz="4" w:space="0" w:color="auto"/>
            </w:tcBorders>
          </w:tcPr>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 xml:space="preserve">Воспитывать у ребёнка стремление к истине, способствовать становлению целостной картины мира, в которой интегрировано </w:t>
            </w:r>
            <w:r w:rsidRPr="00F7651E">
              <w:rPr>
                <w:rFonts w:ascii="Times New Roman" w:eastAsia="Times New Roman" w:hAnsi="Times New Roman" w:cs="Times New Roman"/>
                <w:sz w:val="24"/>
                <w:szCs w:val="24"/>
                <w:lang w:eastAsia="ru-RU"/>
              </w:rPr>
              <w:lastRenderedPageBreak/>
              <w:t>ценностное, эмоционально окрашенное отношение к миру, людям, природе, деятельности человека</w:t>
            </w:r>
          </w:p>
        </w:tc>
        <w:tc>
          <w:tcPr>
            <w:tcW w:w="1287"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shd w:val="clear" w:color="auto" w:fill="FFFFFF"/>
              </w:rPr>
              <w:lastRenderedPageBreak/>
              <w:t>Воспитывать отношение к знанию как ценности, понимание значения образования для человека, общества, страны</w:t>
            </w:r>
          </w:p>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shd w:val="clear" w:color="auto" w:fill="FFFFFF"/>
              </w:rPr>
            </w:pPr>
            <w:r w:rsidRPr="00F7651E">
              <w:rPr>
                <w:rFonts w:ascii="Times New Roman" w:eastAsia="Times New Roman" w:hAnsi="Times New Roman" w:cs="Times New Roman"/>
                <w:sz w:val="24"/>
                <w:szCs w:val="24"/>
                <w:shd w:val="clear" w:color="auto" w:fill="FFFFFF"/>
              </w:rPr>
              <w:t xml:space="preserve">Воспитывать уважительное, </w:t>
            </w:r>
            <w:r w:rsidRPr="00F7651E">
              <w:rPr>
                <w:rFonts w:ascii="Times New Roman" w:eastAsia="Times New Roman" w:hAnsi="Times New Roman" w:cs="Times New Roman"/>
                <w:sz w:val="24"/>
                <w:szCs w:val="24"/>
                <w:shd w:val="clear" w:color="auto" w:fill="FFFFFF"/>
              </w:rPr>
              <w:lastRenderedPageBreak/>
              <w:t>бережное и ответственное отношения к природе родного края, родной страны</w:t>
            </w:r>
          </w:p>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shd w:val="clear" w:color="auto" w:fill="FFFFFF"/>
              </w:rPr>
              <w:t>Способствовать приобретению первого опыта действий по сохранению природы.</w:t>
            </w:r>
          </w:p>
        </w:tc>
        <w:tc>
          <w:tcPr>
            <w:tcW w:w="758"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lastRenderedPageBreak/>
              <w:t>Познавательное развитие</w:t>
            </w:r>
          </w:p>
        </w:tc>
      </w:tr>
      <w:tr w:rsidR="008F30F8" w:rsidRPr="00F7651E" w:rsidTr="00680B26">
        <w:tc>
          <w:tcPr>
            <w:tcW w:w="750"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999"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1206" w:type="pct"/>
            <w:vMerge/>
            <w:tcBorders>
              <w:top w:val="single" w:sz="4" w:space="0" w:color="auto"/>
              <w:left w:val="single" w:sz="4" w:space="0" w:color="auto"/>
              <w:bottom w:val="single" w:sz="4" w:space="0" w:color="auto"/>
              <w:right w:val="single" w:sz="4" w:space="0" w:color="auto"/>
            </w:tcBorders>
          </w:tcPr>
          <w:p w:rsidR="008F30F8" w:rsidRPr="00F7651E" w:rsidRDefault="008F30F8" w:rsidP="007C2CB2">
            <w:pPr>
              <w:numPr>
                <w:ilvl w:val="0"/>
                <w:numId w:val="10"/>
              </w:numPr>
              <w:tabs>
                <w:tab w:val="left" w:pos="146"/>
              </w:tabs>
              <w:spacing w:after="0" w:line="240" w:lineRule="auto"/>
              <w:ind w:left="0" w:firstLine="567"/>
              <w:contextualSpacing/>
              <w:jc w:val="both"/>
              <w:rPr>
                <w:rFonts w:ascii="Times New Roman" w:eastAsia="Calibri" w:hAnsi="Times New Roman" w:cs="Times New Roman"/>
                <w:sz w:val="24"/>
                <w:szCs w:val="24"/>
                <w:shd w:val="clear" w:color="auto" w:fill="FFFFFF"/>
                <w:lang w:eastAsia="ru-RU"/>
              </w:rPr>
            </w:pPr>
          </w:p>
        </w:tc>
        <w:tc>
          <w:tcPr>
            <w:tcW w:w="1287"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tabs>
                <w:tab w:val="left" w:pos="205"/>
              </w:tabs>
              <w:spacing w:after="0" w:line="240" w:lineRule="auto"/>
              <w:jc w:val="both"/>
              <w:rPr>
                <w:rFonts w:ascii="Times New Roman" w:eastAsia="Calibri" w:hAnsi="Times New Roman" w:cs="Times New Roman"/>
                <w:sz w:val="24"/>
                <w:szCs w:val="24"/>
                <w:shd w:val="clear" w:color="auto" w:fill="FFFFFF"/>
                <w:lang w:eastAsia="ru-RU"/>
              </w:rPr>
            </w:pPr>
            <w:r w:rsidRPr="00F7651E">
              <w:rPr>
                <w:rFonts w:ascii="Times New Roman" w:eastAsia="Calibri" w:hAnsi="Times New Roman" w:cs="Times New Roman"/>
                <w:sz w:val="24"/>
                <w:szCs w:val="24"/>
                <w:shd w:val="clear" w:color="auto" w:fill="FFFFFF"/>
                <w:lang w:eastAsia="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758"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Художественно-эстетическое развитие</w:t>
            </w:r>
          </w:p>
        </w:tc>
      </w:tr>
      <w:tr w:rsidR="008F30F8" w:rsidRPr="00F7651E" w:rsidTr="00680B26">
        <w:tc>
          <w:tcPr>
            <w:tcW w:w="750"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Физическое и оздоровительное</w:t>
            </w:r>
          </w:p>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В основе лежат ценности «</w:t>
            </w:r>
            <w:r w:rsidRPr="00F7651E">
              <w:rPr>
                <w:rFonts w:ascii="Times New Roman" w:eastAsia="Calibri" w:hAnsi="Times New Roman" w:cs="Times New Roman"/>
                <w:sz w:val="24"/>
                <w:szCs w:val="24"/>
                <w:shd w:val="clear" w:color="auto" w:fill="FFFFFF"/>
                <w:lang w:eastAsia="ru-RU"/>
              </w:rPr>
              <w:t>Здоровье», «Жизнь»</w:t>
            </w:r>
          </w:p>
        </w:tc>
        <w:tc>
          <w:tcPr>
            <w:tcW w:w="999"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 xml:space="preserve">Формирование ценностного отношения детей к здоровому образу жизни, овладение элементарными </w:t>
            </w:r>
            <w:r w:rsidRPr="00F7651E">
              <w:rPr>
                <w:rFonts w:ascii="Times New Roman" w:eastAsia="Calibri" w:hAnsi="Times New Roman" w:cs="Times New Roman"/>
                <w:sz w:val="24"/>
                <w:szCs w:val="24"/>
                <w:shd w:val="clear" w:color="auto" w:fill="FFFFFF"/>
                <w:lang w:eastAsia="ru-RU"/>
              </w:rPr>
              <w:t>гигиеническими навыками и правилами безопасности</w:t>
            </w:r>
          </w:p>
        </w:tc>
        <w:tc>
          <w:tcPr>
            <w:tcW w:w="1206"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tabs>
                <w:tab w:val="left" w:pos="146"/>
              </w:tabs>
              <w:spacing w:after="0" w:line="240" w:lineRule="auto"/>
              <w:jc w:val="both"/>
              <w:rPr>
                <w:rFonts w:ascii="Times New Roman" w:eastAsia="Calibri" w:hAnsi="Times New Roman" w:cs="Times New Roman"/>
                <w:sz w:val="24"/>
                <w:szCs w:val="24"/>
                <w:shd w:val="clear" w:color="auto" w:fill="FFFFFF"/>
                <w:lang w:eastAsia="ru-RU"/>
              </w:rPr>
            </w:pPr>
            <w:r w:rsidRPr="00F7651E">
              <w:rPr>
                <w:rFonts w:ascii="Times New Roman" w:eastAsia="Calibri" w:hAnsi="Times New Roman" w:cs="Times New Roman"/>
                <w:sz w:val="24"/>
                <w:szCs w:val="24"/>
                <w:shd w:val="clear" w:color="auto" w:fill="FFFFFF"/>
                <w:lang w:eastAsia="ru-RU"/>
              </w:rPr>
              <w:t xml:space="preserve">Способствовать становлению осознанного отношения к жизни как основоположной ценности </w:t>
            </w:r>
          </w:p>
          <w:p w:rsidR="008F30F8" w:rsidRPr="00F7651E" w:rsidRDefault="008F30F8" w:rsidP="00680B26">
            <w:pPr>
              <w:tabs>
                <w:tab w:val="left" w:pos="146"/>
              </w:tabs>
              <w:spacing w:after="0" w:line="240" w:lineRule="auto"/>
              <w:jc w:val="both"/>
              <w:rPr>
                <w:rFonts w:ascii="Times New Roman" w:eastAsia="Calibri" w:hAnsi="Times New Roman" w:cs="Times New Roman"/>
                <w:sz w:val="24"/>
                <w:szCs w:val="24"/>
                <w:shd w:val="clear" w:color="auto" w:fill="FFFFFF"/>
                <w:lang w:eastAsia="ru-RU"/>
              </w:rPr>
            </w:pPr>
            <w:r w:rsidRPr="00F7651E">
              <w:rPr>
                <w:rFonts w:ascii="Times New Roman" w:eastAsia="Calibri" w:hAnsi="Times New Roman" w:cs="Times New Roman"/>
                <w:sz w:val="24"/>
                <w:szCs w:val="24"/>
                <w:shd w:val="clear" w:color="auto" w:fill="FFFFFF"/>
                <w:lang w:eastAsia="ru-RU"/>
              </w:rPr>
              <w:t>Воспитывать отношение здоровью как совокупности физического, духовного и социального благополучия человека</w:t>
            </w:r>
          </w:p>
          <w:p w:rsidR="008F30F8" w:rsidRPr="00F7651E" w:rsidRDefault="008F30F8" w:rsidP="00680B26">
            <w:pPr>
              <w:tabs>
                <w:tab w:val="left" w:pos="146"/>
              </w:tabs>
              <w:spacing w:after="0" w:line="240" w:lineRule="auto"/>
              <w:ind w:firstLine="567"/>
              <w:jc w:val="both"/>
              <w:rPr>
                <w:rFonts w:ascii="Times New Roman" w:eastAsia="Times New Roman" w:hAnsi="Times New Roman" w:cs="Times New Roman"/>
                <w:sz w:val="24"/>
                <w:szCs w:val="24"/>
                <w:lang w:eastAsia="ru-RU"/>
              </w:rPr>
            </w:pPr>
          </w:p>
        </w:tc>
        <w:tc>
          <w:tcPr>
            <w:tcW w:w="1287"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tabs>
                <w:tab w:val="left" w:pos="205"/>
              </w:tabs>
              <w:spacing w:after="0" w:line="240" w:lineRule="auto"/>
              <w:jc w:val="both"/>
              <w:rPr>
                <w:rFonts w:ascii="Times New Roman" w:eastAsia="Calibri" w:hAnsi="Times New Roman" w:cs="Times New Roman"/>
                <w:sz w:val="24"/>
                <w:szCs w:val="24"/>
                <w:shd w:val="clear" w:color="auto" w:fill="FFFFFF"/>
                <w:lang w:eastAsia="ru-RU"/>
              </w:rPr>
            </w:pPr>
            <w:r w:rsidRPr="00F7651E">
              <w:rPr>
                <w:rFonts w:ascii="Times New Roman" w:eastAsia="Calibri" w:hAnsi="Times New Roman" w:cs="Times New Roman"/>
                <w:sz w:val="24"/>
                <w:szCs w:val="24"/>
                <w:shd w:val="clear" w:color="auto" w:fill="FFFFFF"/>
                <w:lang w:eastAsia="ru-RU"/>
              </w:rPr>
              <w:t>Развивать навыки здорового образа жизни</w:t>
            </w:r>
          </w:p>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shd w:val="clear" w:color="auto" w:fill="FFFFFF"/>
              </w:rPr>
              <w:t xml:space="preserve">Формировать у детей </w:t>
            </w:r>
            <w:proofErr w:type="spellStart"/>
            <w:r w:rsidRPr="00F7651E">
              <w:rPr>
                <w:rFonts w:ascii="Times New Roman" w:eastAsia="Times New Roman" w:hAnsi="Times New Roman" w:cs="Times New Roman"/>
                <w:sz w:val="24"/>
                <w:szCs w:val="24"/>
                <w:shd w:val="clear" w:color="auto" w:fill="FFFFFF"/>
              </w:rPr>
              <w:t>возрастосообразных</w:t>
            </w:r>
            <w:proofErr w:type="spellEnd"/>
            <w:r w:rsidRPr="00F7651E">
              <w:rPr>
                <w:rFonts w:ascii="Times New Roman" w:eastAsia="Times New Roman" w:hAnsi="Times New Roman" w:cs="Times New Roman"/>
                <w:sz w:val="24"/>
                <w:szCs w:val="24"/>
                <w:shd w:val="clear" w:color="auto" w:fill="FFFFFF"/>
              </w:rPr>
              <w:t xml:space="preserve"> представлений о жизни, здоровье и физической культуре</w:t>
            </w:r>
          </w:p>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shd w:val="clear" w:color="auto" w:fill="FFFFFF"/>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758"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Физическое развитие</w:t>
            </w:r>
          </w:p>
        </w:tc>
      </w:tr>
      <w:tr w:rsidR="008F30F8" w:rsidRPr="00F7651E" w:rsidTr="00680B26">
        <w:tc>
          <w:tcPr>
            <w:tcW w:w="750"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Трудовое</w:t>
            </w:r>
          </w:p>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В основе лежит ценность «</w:t>
            </w:r>
            <w:r w:rsidRPr="00F7651E">
              <w:rPr>
                <w:rFonts w:ascii="Times New Roman" w:eastAsia="Calibri" w:hAnsi="Times New Roman" w:cs="Times New Roman"/>
                <w:sz w:val="24"/>
                <w:szCs w:val="24"/>
                <w:shd w:val="clear" w:color="auto" w:fill="FFFFFF"/>
                <w:lang w:eastAsia="ru-RU"/>
              </w:rPr>
              <w:t>Труд»</w:t>
            </w:r>
          </w:p>
        </w:tc>
        <w:tc>
          <w:tcPr>
            <w:tcW w:w="999"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r w:rsidRPr="00F7651E">
              <w:rPr>
                <w:rFonts w:ascii="Times New Roman" w:eastAsia="Calibri" w:hAnsi="Times New Roman" w:cs="Times New Roman"/>
                <w:sz w:val="24"/>
                <w:szCs w:val="24"/>
                <w:shd w:val="clear" w:color="auto" w:fill="FFFFFF"/>
                <w:lang w:eastAsia="ru-RU"/>
              </w:rPr>
              <w:t>Формирование ценностного отношения детей к труду, трудолюбию и приобщение ребёнка к труду</w:t>
            </w:r>
          </w:p>
        </w:tc>
        <w:tc>
          <w:tcPr>
            <w:tcW w:w="1206"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tabs>
                <w:tab w:val="left" w:pos="146"/>
              </w:tabs>
              <w:spacing w:after="0" w:line="240" w:lineRule="auto"/>
              <w:jc w:val="both"/>
              <w:rPr>
                <w:rFonts w:ascii="Times New Roman" w:eastAsia="Calibri" w:hAnsi="Times New Roman" w:cs="Times New Roman"/>
                <w:sz w:val="24"/>
                <w:szCs w:val="24"/>
                <w:shd w:val="clear" w:color="auto" w:fill="FFFFFF"/>
                <w:lang w:eastAsia="ru-RU"/>
              </w:rPr>
            </w:pPr>
            <w:r w:rsidRPr="00F7651E">
              <w:rPr>
                <w:rFonts w:ascii="Times New Roman" w:eastAsia="Calibri" w:hAnsi="Times New Roman" w:cs="Times New Roman"/>
                <w:sz w:val="24"/>
                <w:szCs w:val="24"/>
                <w:shd w:val="clear" w:color="auto" w:fill="FFFFFF"/>
                <w:lang w:eastAsia="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Calibri" w:hAnsi="Times New Roman" w:cs="Times New Roman"/>
                <w:sz w:val="24"/>
                <w:szCs w:val="24"/>
                <w:shd w:val="clear" w:color="auto" w:fill="FFFFFF"/>
                <w:lang w:eastAsia="ru-RU"/>
              </w:rPr>
              <w:t>Воспитывать стремление приносить пользу людям</w:t>
            </w:r>
          </w:p>
        </w:tc>
        <w:tc>
          <w:tcPr>
            <w:tcW w:w="1287"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shd w:val="clear" w:color="auto" w:fill="FFFFFF"/>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8F30F8" w:rsidRPr="00F7651E" w:rsidRDefault="008F30F8" w:rsidP="00680B26">
            <w:pPr>
              <w:tabs>
                <w:tab w:val="left" w:pos="205"/>
              </w:tabs>
              <w:spacing w:after="0" w:line="240" w:lineRule="auto"/>
              <w:jc w:val="both"/>
              <w:rPr>
                <w:rFonts w:ascii="Times New Roman" w:eastAsia="Times New Roman" w:hAnsi="Times New Roman" w:cs="Times New Roman"/>
                <w:sz w:val="24"/>
                <w:szCs w:val="24"/>
                <w:lang w:eastAsia="ru-RU"/>
              </w:rPr>
            </w:pPr>
            <w:r w:rsidRPr="00F7651E">
              <w:rPr>
                <w:rFonts w:ascii="Times New Roman" w:eastAsia="Calibri" w:hAnsi="Times New Roman" w:cs="Times New Roman"/>
                <w:sz w:val="24"/>
                <w:szCs w:val="24"/>
                <w:shd w:val="clear" w:color="auto" w:fill="FFFFFF"/>
                <w:lang w:eastAsia="ru-RU"/>
              </w:rPr>
              <w:t xml:space="preserve">Формировать способность бережно и уважительно </w:t>
            </w:r>
            <w:r w:rsidRPr="00F7651E">
              <w:rPr>
                <w:rFonts w:ascii="Times New Roman" w:eastAsia="Calibri" w:hAnsi="Times New Roman" w:cs="Times New Roman"/>
                <w:sz w:val="24"/>
                <w:szCs w:val="24"/>
                <w:shd w:val="clear" w:color="auto" w:fill="FFFFFF"/>
                <w:lang w:eastAsia="ru-RU"/>
              </w:rPr>
              <w:lastRenderedPageBreak/>
              <w:t>относиться к результатам своего труда и труда других людей.</w:t>
            </w:r>
          </w:p>
        </w:tc>
        <w:tc>
          <w:tcPr>
            <w:tcW w:w="758"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lastRenderedPageBreak/>
              <w:t>Социально-коммуникативное развитие</w:t>
            </w:r>
          </w:p>
        </w:tc>
      </w:tr>
      <w:tr w:rsidR="008F30F8" w:rsidRPr="00F7651E" w:rsidTr="00680B26">
        <w:tc>
          <w:tcPr>
            <w:tcW w:w="750"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lastRenderedPageBreak/>
              <w:t>Эстетическое</w:t>
            </w:r>
          </w:p>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В основе лежат ценности «</w:t>
            </w:r>
            <w:r w:rsidRPr="00F7651E">
              <w:rPr>
                <w:rFonts w:ascii="Times New Roman" w:eastAsia="Calibri" w:hAnsi="Times New Roman" w:cs="Times New Roman"/>
                <w:sz w:val="24"/>
                <w:szCs w:val="24"/>
                <w:shd w:val="clear" w:color="auto" w:fill="FFFFFF"/>
                <w:lang w:eastAsia="ru-RU"/>
              </w:rPr>
              <w:t>Культура» и «Красота»</w:t>
            </w:r>
          </w:p>
        </w:tc>
        <w:tc>
          <w:tcPr>
            <w:tcW w:w="999"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r w:rsidRPr="00F7651E">
              <w:rPr>
                <w:rFonts w:ascii="Times New Roman" w:eastAsia="Calibri" w:hAnsi="Times New Roman" w:cs="Times New Roman"/>
                <w:sz w:val="24"/>
                <w:szCs w:val="24"/>
                <w:shd w:val="clear" w:color="auto" w:fill="FFFFFF"/>
                <w:lang w:eastAsia="ru-RU"/>
              </w:rPr>
              <w:t xml:space="preserve">Становление у детей ценностного отношения к красоте </w:t>
            </w:r>
          </w:p>
        </w:tc>
        <w:tc>
          <w:tcPr>
            <w:tcW w:w="1206"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Calibri" w:hAnsi="Times New Roman" w:cs="Times New Roman"/>
                <w:sz w:val="24"/>
                <w:szCs w:val="24"/>
                <w:shd w:val="clear" w:color="auto" w:fill="FFFFFF"/>
                <w:lang w:eastAsia="ru-RU"/>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287"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shd w:val="clear" w:color="auto" w:fill="FFFFFF"/>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w:t>
            </w:r>
            <w:proofErr w:type="spellStart"/>
            <w:r w:rsidRPr="00F7651E">
              <w:rPr>
                <w:rFonts w:ascii="Times New Roman" w:eastAsia="Times New Roman" w:hAnsi="Times New Roman" w:cs="Times New Roman"/>
                <w:sz w:val="24"/>
                <w:szCs w:val="24"/>
                <w:shd w:val="clear" w:color="auto" w:fill="FFFFFF"/>
              </w:rPr>
              <w:t>социокультурного</w:t>
            </w:r>
            <w:proofErr w:type="spellEnd"/>
            <w:r w:rsidRPr="00F7651E">
              <w:rPr>
                <w:rFonts w:ascii="Times New Roman" w:eastAsia="Times New Roman" w:hAnsi="Times New Roman" w:cs="Times New Roman"/>
                <w:sz w:val="24"/>
                <w:szCs w:val="24"/>
                <w:shd w:val="clear" w:color="auto" w:fill="FFFFFF"/>
              </w:rPr>
              <w:t>), к произведениям разных видов, жанров и стилей искусства (в соответствии с возрастными особенностями)</w:t>
            </w:r>
          </w:p>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shd w:val="clear" w:color="auto" w:fill="FFFFFF"/>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shd w:val="clear" w:color="auto" w:fill="FFFFFF"/>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shd w:val="clear" w:color="auto" w:fill="FFFFFF"/>
              </w:rPr>
              <w:t>Формировать целостную картину мира на основе интеграции интеллектуального и эмоционально-образного способов его освоения детьми</w:t>
            </w:r>
          </w:p>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shd w:val="clear" w:color="auto" w:fill="FFFFFF"/>
              </w:rPr>
            </w:pPr>
            <w:r w:rsidRPr="00F7651E">
              <w:rPr>
                <w:rFonts w:ascii="Times New Roman" w:eastAsia="Times New Roman" w:hAnsi="Times New Roman" w:cs="Times New Roman"/>
                <w:sz w:val="24"/>
                <w:szCs w:val="24"/>
                <w:shd w:val="clear" w:color="auto" w:fill="FFFFFF"/>
              </w:rPr>
              <w:t xml:space="preserve">Создавать условия для выявления, развития и реализации творческого </w:t>
            </w:r>
            <w:r w:rsidRPr="00F7651E">
              <w:rPr>
                <w:rFonts w:ascii="Times New Roman" w:eastAsia="Times New Roman" w:hAnsi="Times New Roman" w:cs="Times New Roman"/>
                <w:sz w:val="24"/>
                <w:szCs w:val="24"/>
                <w:shd w:val="clear" w:color="auto" w:fill="FFFFFF"/>
              </w:rPr>
              <w:lastRenderedPageBreak/>
              <w:t xml:space="preserve">потенциала каждого ребёнка с учётом его индивидуальности </w:t>
            </w:r>
          </w:p>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shd w:val="clear" w:color="auto" w:fill="FFFFFF"/>
              </w:rPr>
              <w:t xml:space="preserve">Поддерживать готовность детей к творческой самореализации </w:t>
            </w:r>
          </w:p>
        </w:tc>
        <w:tc>
          <w:tcPr>
            <w:tcW w:w="758"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lastRenderedPageBreak/>
              <w:t>Художественно-эстетическое развитие</w:t>
            </w:r>
          </w:p>
        </w:tc>
      </w:tr>
    </w:tbl>
    <w:p w:rsidR="008F30F8" w:rsidRDefault="008F30F8" w:rsidP="00895954">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8"/>
          <w:lang w:eastAsia="ru-RU"/>
        </w:rPr>
        <w:sectPr w:rsidR="008F30F8" w:rsidSect="008F30F8">
          <w:pgSz w:w="16838" w:h="11906" w:orient="landscape"/>
          <w:pgMar w:top="851" w:right="1701" w:bottom="851" w:left="851" w:header="709" w:footer="709" w:gutter="0"/>
          <w:cols w:space="708"/>
          <w:titlePg/>
          <w:docGrid w:linePitch="360"/>
        </w:sectPr>
      </w:pPr>
    </w:p>
    <w:p w:rsidR="00F7651E" w:rsidRDefault="00F7651E" w:rsidP="00895954">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8"/>
          <w:lang w:eastAsia="ru-RU"/>
        </w:rPr>
      </w:pPr>
    </w:p>
    <w:p w:rsidR="008F30F8" w:rsidRPr="00F7651E" w:rsidRDefault="008F30F8" w:rsidP="008F30F8">
      <w:pPr>
        <w:spacing w:after="120" w:line="240" w:lineRule="auto"/>
        <w:rPr>
          <w:rFonts w:ascii="Times New Roman" w:eastAsia="Times New Roman" w:hAnsi="Times New Roman" w:cs="Times New Roman"/>
          <w:b/>
          <w:sz w:val="28"/>
          <w:szCs w:val="28"/>
          <w:lang w:eastAsia="ru-RU"/>
        </w:rPr>
      </w:pPr>
      <w:r w:rsidRPr="00F7651E">
        <w:rPr>
          <w:rFonts w:ascii="Times New Roman" w:eastAsia="Times New Roman" w:hAnsi="Times New Roman" w:cs="Times New Roman"/>
          <w:b/>
          <w:sz w:val="28"/>
          <w:szCs w:val="28"/>
          <w:lang w:eastAsia="ru-RU"/>
        </w:rPr>
        <w:t>2.8.1.2. Целевые ориентиры Рабочей программы воспитания</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tblPr>
      <w:tblGrid>
        <w:gridCol w:w="2021"/>
        <w:gridCol w:w="1897"/>
        <w:gridCol w:w="6375"/>
      </w:tblGrid>
      <w:tr w:rsidR="008F30F8" w:rsidRPr="00F7651E" w:rsidTr="00680B26">
        <w:trPr>
          <w:trHeight w:val="352"/>
        </w:trPr>
        <w:tc>
          <w:tcPr>
            <w:tcW w:w="715"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jc w:val="center"/>
              <w:rPr>
                <w:rFonts w:ascii="Times New Roman" w:eastAsia="Times New Roman" w:hAnsi="Times New Roman" w:cs="Times New Roman"/>
                <w:sz w:val="24"/>
                <w:szCs w:val="24"/>
                <w:lang w:eastAsia="ru-RU"/>
              </w:rPr>
            </w:pPr>
            <w:r w:rsidRPr="00F7651E">
              <w:rPr>
                <w:rFonts w:ascii="Times New Roman" w:eastAsia="Times New Roman" w:hAnsi="Times New Roman" w:cs="Times New Roman"/>
                <w:b/>
                <w:bCs/>
                <w:kern w:val="24"/>
                <w:sz w:val="24"/>
                <w:szCs w:val="24"/>
                <w:lang w:eastAsia="ru-RU"/>
              </w:rPr>
              <w:t>Направление воспитания</w:t>
            </w:r>
          </w:p>
        </w:tc>
        <w:tc>
          <w:tcPr>
            <w:tcW w:w="762"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ind w:firstLine="567"/>
              <w:jc w:val="center"/>
              <w:rPr>
                <w:rFonts w:ascii="Times New Roman" w:eastAsia="Times New Roman" w:hAnsi="Times New Roman" w:cs="Times New Roman"/>
                <w:sz w:val="24"/>
                <w:szCs w:val="24"/>
                <w:lang w:eastAsia="ru-RU"/>
              </w:rPr>
            </w:pPr>
            <w:r w:rsidRPr="00F7651E">
              <w:rPr>
                <w:rFonts w:ascii="Times New Roman" w:eastAsia="Times New Roman" w:hAnsi="Times New Roman" w:cs="Times New Roman"/>
                <w:b/>
                <w:bCs/>
                <w:kern w:val="24"/>
                <w:sz w:val="24"/>
                <w:szCs w:val="24"/>
                <w:lang w:eastAsia="ru-RU"/>
              </w:rPr>
              <w:t>Ценности</w:t>
            </w:r>
          </w:p>
        </w:tc>
        <w:tc>
          <w:tcPr>
            <w:tcW w:w="3523"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ind w:firstLine="567"/>
              <w:jc w:val="center"/>
              <w:rPr>
                <w:rFonts w:ascii="Times New Roman" w:eastAsia="Times New Roman" w:hAnsi="Times New Roman" w:cs="Times New Roman"/>
                <w:sz w:val="24"/>
                <w:szCs w:val="24"/>
                <w:lang w:eastAsia="ru-RU"/>
              </w:rPr>
            </w:pPr>
            <w:r w:rsidRPr="00F7651E">
              <w:rPr>
                <w:rFonts w:ascii="Times New Roman" w:eastAsia="Times New Roman" w:hAnsi="Times New Roman" w:cs="Times New Roman"/>
                <w:b/>
                <w:bCs/>
                <w:kern w:val="24"/>
                <w:sz w:val="24"/>
                <w:szCs w:val="24"/>
                <w:lang w:eastAsia="ru-RU"/>
              </w:rPr>
              <w:t>Целевые ориентиры в раннем возрасте</w:t>
            </w:r>
          </w:p>
        </w:tc>
      </w:tr>
      <w:tr w:rsidR="008F30F8" w:rsidRPr="00F7651E" w:rsidTr="00680B26">
        <w:trPr>
          <w:trHeight w:val="319"/>
        </w:trPr>
        <w:tc>
          <w:tcPr>
            <w:tcW w:w="715"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Патриотическое</w:t>
            </w:r>
          </w:p>
        </w:tc>
        <w:tc>
          <w:tcPr>
            <w:tcW w:w="762"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Родина, природа</w:t>
            </w:r>
          </w:p>
        </w:tc>
        <w:tc>
          <w:tcPr>
            <w:tcW w:w="3523"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Проявляющий привязанность к близким людям, бережное отношение к живому</w:t>
            </w:r>
          </w:p>
        </w:tc>
      </w:tr>
      <w:tr w:rsidR="008F30F8" w:rsidRPr="00F7651E" w:rsidTr="00680B26">
        <w:trPr>
          <w:trHeight w:val="568"/>
        </w:trPr>
        <w:tc>
          <w:tcPr>
            <w:tcW w:w="715"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Духовно-нравственное</w:t>
            </w:r>
          </w:p>
        </w:tc>
        <w:tc>
          <w:tcPr>
            <w:tcW w:w="762"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Жизнь, милосердие, добро</w:t>
            </w:r>
          </w:p>
        </w:tc>
        <w:tc>
          <w:tcPr>
            <w:tcW w:w="3523"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Способный понять и принять, что такое "хорошо" и "плохо". Проявляющий сочувствие, доброту.</w:t>
            </w:r>
          </w:p>
        </w:tc>
      </w:tr>
      <w:tr w:rsidR="008F30F8" w:rsidRPr="00F7651E" w:rsidTr="00680B26">
        <w:trPr>
          <w:trHeight w:val="992"/>
        </w:trPr>
        <w:tc>
          <w:tcPr>
            <w:tcW w:w="715"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Социальное</w:t>
            </w:r>
          </w:p>
        </w:tc>
        <w:tc>
          <w:tcPr>
            <w:tcW w:w="762"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Человек, семья, дружба, сотрудничество</w:t>
            </w:r>
          </w:p>
        </w:tc>
        <w:tc>
          <w:tcPr>
            <w:tcW w:w="3523"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8F30F8" w:rsidRPr="00F7651E" w:rsidTr="00680B26">
        <w:trPr>
          <w:trHeight w:val="331"/>
        </w:trPr>
        <w:tc>
          <w:tcPr>
            <w:tcW w:w="715"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Познавательное</w:t>
            </w:r>
          </w:p>
        </w:tc>
        <w:tc>
          <w:tcPr>
            <w:tcW w:w="762"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ind w:firstLine="567"/>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Познание</w:t>
            </w:r>
          </w:p>
        </w:tc>
        <w:tc>
          <w:tcPr>
            <w:tcW w:w="3523"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Проявляющий интерес к окружающему миру. Любознательный, активный в поведении и деятельности.</w:t>
            </w:r>
          </w:p>
        </w:tc>
      </w:tr>
      <w:tr w:rsidR="008F30F8" w:rsidRPr="00F7651E" w:rsidTr="00680B26">
        <w:trPr>
          <w:trHeight w:val="559"/>
        </w:trPr>
        <w:tc>
          <w:tcPr>
            <w:tcW w:w="715"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Физическое и оздоровительное</w:t>
            </w:r>
          </w:p>
        </w:tc>
        <w:tc>
          <w:tcPr>
            <w:tcW w:w="762"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Здоровье, жизнь</w:t>
            </w:r>
          </w:p>
        </w:tc>
        <w:tc>
          <w:tcPr>
            <w:tcW w:w="3523"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jc w:val="both"/>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8F30F8" w:rsidRPr="00F7651E" w:rsidTr="00680B26">
        <w:trPr>
          <w:trHeight w:val="559"/>
        </w:trPr>
        <w:tc>
          <w:tcPr>
            <w:tcW w:w="715"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Трудовое</w:t>
            </w:r>
          </w:p>
          <w:p w:rsidR="008F30F8" w:rsidRPr="00F7651E" w:rsidRDefault="008F30F8" w:rsidP="00680B26">
            <w:pPr>
              <w:spacing w:after="0" w:line="240" w:lineRule="auto"/>
              <w:rPr>
                <w:rFonts w:ascii="Times New Roman" w:eastAsia="Times New Roman" w:hAnsi="Times New Roman" w:cs="Times New Roman"/>
                <w:b/>
                <w:sz w:val="24"/>
                <w:szCs w:val="24"/>
                <w:lang w:eastAsia="ru-RU"/>
              </w:rPr>
            </w:pPr>
          </w:p>
        </w:tc>
        <w:tc>
          <w:tcPr>
            <w:tcW w:w="762"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b/>
                <w:sz w:val="24"/>
                <w:szCs w:val="24"/>
                <w:lang w:eastAsia="ru-RU"/>
              </w:rPr>
            </w:pPr>
            <w:r w:rsidRPr="00F7651E">
              <w:rPr>
                <w:rFonts w:ascii="Times New Roman" w:eastAsia="Times New Roman" w:hAnsi="Times New Roman" w:cs="Times New Roman"/>
                <w:kern w:val="24"/>
                <w:sz w:val="24"/>
                <w:szCs w:val="24"/>
                <w:lang w:eastAsia="ru-RU"/>
              </w:rPr>
              <w:t>Труд</w:t>
            </w:r>
          </w:p>
        </w:tc>
        <w:tc>
          <w:tcPr>
            <w:tcW w:w="3523" w:type="pct"/>
            <w:shd w:val="clear" w:color="auto" w:fill="FFFFFF"/>
            <w:tcMar>
              <w:top w:w="72" w:type="dxa"/>
              <w:left w:w="144" w:type="dxa"/>
              <w:bottom w:w="72" w:type="dxa"/>
              <w:right w:w="144" w:type="dxa"/>
            </w:tcMar>
          </w:tcPr>
          <w:p w:rsidR="008F30F8" w:rsidRPr="00F7651E" w:rsidRDefault="008F30F8" w:rsidP="00680B26">
            <w:pPr>
              <w:spacing w:after="0" w:line="240" w:lineRule="auto"/>
              <w:jc w:val="both"/>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8F30F8" w:rsidRPr="00F7651E" w:rsidTr="00680B26">
        <w:trPr>
          <w:trHeight w:val="559"/>
        </w:trPr>
        <w:tc>
          <w:tcPr>
            <w:tcW w:w="715"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Эстетическое</w:t>
            </w:r>
          </w:p>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p>
        </w:tc>
        <w:tc>
          <w:tcPr>
            <w:tcW w:w="762"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Культура и Красота</w:t>
            </w:r>
          </w:p>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p>
        </w:tc>
        <w:tc>
          <w:tcPr>
            <w:tcW w:w="3523" w:type="pct"/>
            <w:shd w:val="clear" w:color="auto" w:fill="FFFFFF"/>
            <w:tcMar>
              <w:top w:w="72" w:type="dxa"/>
              <w:left w:w="144" w:type="dxa"/>
              <w:bottom w:w="72" w:type="dxa"/>
              <w:right w:w="144" w:type="dxa"/>
            </w:tcMar>
          </w:tcPr>
          <w:p w:rsidR="008F30F8" w:rsidRPr="00F7651E" w:rsidRDefault="008F30F8" w:rsidP="00680B26">
            <w:pPr>
              <w:spacing w:after="0" w:line="240" w:lineRule="auto"/>
              <w:jc w:val="both"/>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8F30F8" w:rsidRPr="00F7651E" w:rsidTr="00680B26">
        <w:trPr>
          <w:trHeight w:val="559"/>
        </w:trPr>
        <w:tc>
          <w:tcPr>
            <w:tcW w:w="715" w:type="pct"/>
            <w:shd w:val="clear" w:color="auto" w:fill="FFFFFF"/>
            <w:tcMar>
              <w:top w:w="72" w:type="dxa"/>
              <w:left w:w="144" w:type="dxa"/>
              <w:bottom w:w="72" w:type="dxa"/>
              <w:right w:w="144" w:type="dxa"/>
            </w:tcMar>
          </w:tcPr>
          <w:p w:rsidR="008F30F8" w:rsidRPr="00F7651E" w:rsidRDefault="008F30F8" w:rsidP="00680B26">
            <w:pPr>
              <w:spacing w:after="0" w:line="240" w:lineRule="auto"/>
              <w:jc w:val="center"/>
              <w:rPr>
                <w:rFonts w:ascii="Times New Roman" w:eastAsia="Times New Roman" w:hAnsi="Times New Roman" w:cs="Times New Roman"/>
                <w:sz w:val="24"/>
                <w:szCs w:val="24"/>
                <w:lang w:eastAsia="ru-RU"/>
              </w:rPr>
            </w:pPr>
            <w:r w:rsidRPr="00F7651E">
              <w:rPr>
                <w:rFonts w:ascii="Times New Roman" w:eastAsia="Times New Roman" w:hAnsi="Times New Roman" w:cs="Times New Roman"/>
                <w:b/>
                <w:bCs/>
                <w:kern w:val="24"/>
                <w:sz w:val="24"/>
                <w:szCs w:val="24"/>
                <w:lang w:eastAsia="ru-RU"/>
              </w:rPr>
              <w:t>Направление воспитания</w:t>
            </w:r>
          </w:p>
        </w:tc>
        <w:tc>
          <w:tcPr>
            <w:tcW w:w="762" w:type="pct"/>
            <w:shd w:val="clear" w:color="auto" w:fill="FFFFFF"/>
            <w:tcMar>
              <w:top w:w="72" w:type="dxa"/>
              <w:left w:w="144" w:type="dxa"/>
              <w:bottom w:w="72" w:type="dxa"/>
              <w:right w:w="144" w:type="dxa"/>
            </w:tcMar>
          </w:tcPr>
          <w:p w:rsidR="008F30F8" w:rsidRPr="00F7651E" w:rsidRDefault="008F30F8" w:rsidP="00680B26">
            <w:pPr>
              <w:spacing w:after="0" w:line="240" w:lineRule="auto"/>
              <w:ind w:firstLine="567"/>
              <w:jc w:val="center"/>
              <w:rPr>
                <w:rFonts w:ascii="Times New Roman" w:eastAsia="Times New Roman" w:hAnsi="Times New Roman" w:cs="Times New Roman"/>
                <w:sz w:val="24"/>
                <w:szCs w:val="24"/>
                <w:lang w:eastAsia="ru-RU"/>
              </w:rPr>
            </w:pPr>
            <w:r w:rsidRPr="00F7651E">
              <w:rPr>
                <w:rFonts w:ascii="Times New Roman" w:eastAsia="Times New Roman" w:hAnsi="Times New Roman" w:cs="Times New Roman"/>
                <w:b/>
                <w:bCs/>
                <w:kern w:val="24"/>
                <w:sz w:val="24"/>
                <w:szCs w:val="24"/>
                <w:lang w:eastAsia="ru-RU"/>
              </w:rPr>
              <w:t>Ценности</w:t>
            </w:r>
          </w:p>
        </w:tc>
        <w:tc>
          <w:tcPr>
            <w:tcW w:w="3523" w:type="pct"/>
            <w:shd w:val="clear" w:color="auto" w:fill="FFFFFF"/>
            <w:tcMar>
              <w:top w:w="72" w:type="dxa"/>
              <w:left w:w="144" w:type="dxa"/>
              <w:bottom w:w="72" w:type="dxa"/>
              <w:right w:w="144" w:type="dxa"/>
            </w:tcMar>
          </w:tcPr>
          <w:p w:rsidR="008F30F8" w:rsidRPr="00F7651E" w:rsidRDefault="008F30F8" w:rsidP="00680B26">
            <w:pPr>
              <w:spacing w:after="0" w:line="240" w:lineRule="auto"/>
              <w:ind w:firstLine="567"/>
              <w:jc w:val="center"/>
              <w:rPr>
                <w:rFonts w:ascii="Times New Roman" w:eastAsia="Times New Roman" w:hAnsi="Times New Roman" w:cs="Times New Roman"/>
                <w:sz w:val="24"/>
                <w:szCs w:val="24"/>
                <w:lang w:eastAsia="ru-RU"/>
              </w:rPr>
            </w:pPr>
            <w:r w:rsidRPr="00F7651E">
              <w:rPr>
                <w:rFonts w:ascii="Times New Roman" w:eastAsia="Times New Roman" w:hAnsi="Times New Roman" w:cs="Times New Roman"/>
                <w:b/>
                <w:bCs/>
                <w:kern w:val="24"/>
                <w:sz w:val="24"/>
                <w:szCs w:val="24"/>
                <w:lang w:eastAsia="ru-RU"/>
              </w:rPr>
              <w:t>Целевые ориентиры на этапе завершения образования</w:t>
            </w:r>
          </w:p>
        </w:tc>
      </w:tr>
      <w:tr w:rsidR="008F30F8" w:rsidRPr="00F7651E" w:rsidTr="00680B26">
        <w:trPr>
          <w:trHeight w:val="204"/>
        </w:trPr>
        <w:tc>
          <w:tcPr>
            <w:tcW w:w="715"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Патриотическое</w:t>
            </w:r>
          </w:p>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p>
        </w:tc>
        <w:tc>
          <w:tcPr>
            <w:tcW w:w="762"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Родина, природа</w:t>
            </w:r>
          </w:p>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p>
        </w:tc>
        <w:tc>
          <w:tcPr>
            <w:tcW w:w="3523" w:type="pct"/>
            <w:shd w:val="clear" w:color="auto" w:fill="FFFFFF"/>
            <w:tcMar>
              <w:top w:w="72" w:type="dxa"/>
              <w:left w:w="144" w:type="dxa"/>
              <w:bottom w:w="72" w:type="dxa"/>
              <w:right w:w="144" w:type="dxa"/>
            </w:tcMar>
          </w:tcPr>
          <w:p w:rsidR="008F30F8" w:rsidRPr="00F7651E" w:rsidRDefault="008F30F8" w:rsidP="00680B26">
            <w:pPr>
              <w:spacing w:after="0" w:line="240" w:lineRule="auto"/>
              <w:jc w:val="both"/>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F30F8" w:rsidRPr="00F7651E" w:rsidTr="00680B26">
        <w:trPr>
          <w:trHeight w:val="559"/>
        </w:trPr>
        <w:tc>
          <w:tcPr>
            <w:tcW w:w="715"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lastRenderedPageBreak/>
              <w:t>Духовно-нравственное</w:t>
            </w:r>
          </w:p>
          <w:p w:rsidR="008F30F8" w:rsidRPr="00F7651E" w:rsidRDefault="008F30F8" w:rsidP="00680B26">
            <w:pPr>
              <w:spacing w:after="0" w:line="240" w:lineRule="auto"/>
              <w:ind w:firstLine="567"/>
              <w:rPr>
                <w:rFonts w:ascii="Times New Roman" w:eastAsia="Times New Roman" w:hAnsi="Times New Roman" w:cs="Times New Roman"/>
                <w:kern w:val="24"/>
                <w:sz w:val="24"/>
                <w:szCs w:val="24"/>
                <w:lang w:eastAsia="ru-RU"/>
              </w:rPr>
            </w:pPr>
          </w:p>
        </w:tc>
        <w:tc>
          <w:tcPr>
            <w:tcW w:w="762"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Жизнь, милосердие, добро</w:t>
            </w:r>
          </w:p>
          <w:p w:rsidR="008F30F8" w:rsidRPr="00F7651E" w:rsidRDefault="008F30F8" w:rsidP="00680B26">
            <w:pPr>
              <w:spacing w:after="0" w:line="240" w:lineRule="auto"/>
              <w:ind w:firstLine="567"/>
              <w:rPr>
                <w:rFonts w:ascii="Times New Roman" w:eastAsia="Times New Roman" w:hAnsi="Times New Roman" w:cs="Times New Roman"/>
                <w:kern w:val="24"/>
                <w:sz w:val="24"/>
                <w:szCs w:val="24"/>
                <w:lang w:eastAsia="ru-RU"/>
              </w:rPr>
            </w:pPr>
          </w:p>
        </w:tc>
        <w:tc>
          <w:tcPr>
            <w:tcW w:w="3523" w:type="pct"/>
            <w:shd w:val="clear" w:color="auto" w:fill="FFFFFF"/>
            <w:tcMar>
              <w:top w:w="72" w:type="dxa"/>
              <w:left w:w="144" w:type="dxa"/>
              <w:bottom w:w="72" w:type="dxa"/>
              <w:right w:w="144" w:type="dxa"/>
            </w:tcMar>
          </w:tcPr>
          <w:p w:rsidR="008F30F8" w:rsidRPr="00F7651E" w:rsidRDefault="008F30F8" w:rsidP="00680B26">
            <w:pPr>
              <w:spacing w:after="0" w:line="240" w:lineRule="auto"/>
              <w:jc w:val="both"/>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8F30F8" w:rsidRPr="00F7651E" w:rsidTr="00680B26">
        <w:trPr>
          <w:trHeight w:val="62"/>
        </w:trPr>
        <w:tc>
          <w:tcPr>
            <w:tcW w:w="715"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Социальное</w:t>
            </w:r>
          </w:p>
        </w:tc>
        <w:tc>
          <w:tcPr>
            <w:tcW w:w="762"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Человек, семья, дружба, сотрудничество</w:t>
            </w:r>
          </w:p>
          <w:p w:rsidR="008F30F8" w:rsidRPr="00F7651E" w:rsidRDefault="008F30F8" w:rsidP="00680B26">
            <w:pPr>
              <w:spacing w:after="0" w:line="240" w:lineRule="auto"/>
              <w:ind w:firstLine="567"/>
              <w:rPr>
                <w:rFonts w:ascii="Times New Roman" w:eastAsia="Times New Roman" w:hAnsi="Times New Roman" w:cs="Times New Roman"/>
                <w:kern w:val="24"/>
                <w:sz w:val="24"/>
                <w:szCs w:val="24"/>
                <w:lang w:eastAsia="ru-RU"/>
              </w:rPr>
            </w:pPr>
          </w:p>
        </w:tc>
        <w:tc>
          <w:tcPr>
            <w:tcW w:w="3523" w:type="pct"/>
            <w:shd w:val="clear" w:color="auto" w:fill="FFFFFF"/>
            <w:tcMar>
              <w:top w:w="72" w:type="dxa"/>
              <w:left w:w="144" w:type="dxa"/>
              <w:bottom w:w="72" w:type="dxa"/>
              <w:right w:w="144" w:type="dxa"/>
            </w:tcMar>
          </w:tcPr>
          <w:p w:rsidR="008F30F8" w:rsidRPr="00F7651E" w:rsidRDefault="008F30F8" w:rsidP="00680B26">
            <w:pPr>
              <w:spacing w:after="0" w:line="240" w:lineRule="auto"/>
              <w:jc w:val="both"/>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F30F8" w:rsidRPr="00F7651E" w:rsidTr="00680B26">
        <w:trPr>
          <w:trHeight w:val="346"/>
        </w:trPr>
        <w:tc>
          <w:tcPr>
            <w:tcW w:w="715"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Познавательное</w:t>
            </w:r>
          </w:p>
        </w:tc>
        <w:tc>
          <w:tcPr>
            <w:tcW w:w="762"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Познание</w:t>
            </w:r>
          </w:p>
          <w:p w:rsidR="008F30F8" w:rsidRPr="00F7651E" w:rsidRDefault="008F30F8" w:rsidP="00680B26">
            <w:pPr>
              <w:spacing w:after="0" w:line="240" w:lineRule="auto"/>
              <w:ind w:firstLine="567"/>
              <w:rPr>
                <w:rFonts w:ascii="Times New Roman" w:eastAsia="Times New Roman" w:hAnsi="Times New Roman" w:cs="Times New Roman"/>
                <w:kern w:val="24"/>
                <w:sz w:val="24"/>
                <w:szCs w:val="24"/>
                <w:lang w:eastAsia="ru-RU"/>
              </w:rPr>
            </w:pPr>
          </w:p>
        </w:tc>
        <w:tc>
          <w:tcPr>
            <w:tcW w:w="3523" w:type="pct"/>
            <w:shd w:val="clear" w:color="auto" w:fill="FFFFFF"/>
            <w:tcMar>
              <w:top w:w="72" w:type="dxa"/>
              <w:left w:w="144" w:type="dxa"/>
              <w:bottom w:w="72" w:type="dxa"/>
              <w:right w:w="144" w:type="dxa"/>
            </w:tcMar>
          </w:tcPr>
          <w:p w:rsidR="008F30F8" w:rsidRPr="00F7651E" w:rsidRDefault="008F30F8" w:rsidP="00680B26">
            <w:pPr>
              <w:spacing w:after="0" w:line="240" w:lineRule="auto"/>
              <w:jc w:val="both"/>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8F30F8" w:rsidRPr="00F7651E" w:rsidTr="00680B26">
        <w:trPr>
          <w:trHeight w:val="559"/>
        </w:trPr>
        <w:tc>
          <w:tcPr>
            <w:tcW w:w="715"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Физическое и оздоровительное</w:t>
            </w:r>
          </w:p>
          <w:p w:rsidR="008F30F8" w:rsidRPr="00F7651E" w:rsidRDefault="008F30F8" w:rsidP="00680B26">
            <w:pPr>
              <w:spacing w:after="0" w:line="240" w:lineRule="auto"/>
              <w:ind w:firstLine="567"/>
              <w:rPr>
                <w:rFonts w:ascii="Times New Roman" w:eastAsia="Times New Roman" w:hAnsi="Times New Roman" w:cs="Times New Roman"/>
                <w:kern w:val="24"/>
                <w:sz w:val="24"/>
                <w:szCs w:val="24"/>
                <w:lang w:eastAsia="ru-RU"/>
              </w:rPr>
            </w:pPr>
          </w:p>
        </w:tc>
        <w:tc>
          <w:tcPr>
            <w:tcW w:w="762"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Здоровье, жизнь</w:t>
            </w:r>
          </w:p>
          <w:p w:rsidR="008F30F8" w:rsidRPr="00F7651E" w:rsidRDefault="008F30F8" w:rsidP="00680B26">
            <w:pPr>
              <w:spacing w:after="0" w:line="240" w:lineRule="auto"/>
              <w:ind w:firstLine="567"/>
              <w:rPr>
                <w:rFonts w:ascii="Times New Roman" w:eastAsia="Times New Roman" w:hAnsi="Times New Roman" w:cs="Times New Roman"/>
                <w:kern w:val="24"/>
                <w:sz w:val="24"/>
                <w:szCs w:val="24"/>
                <w:lang w:eastAsia="ru-RU"/>
              </w:rPr>
            </w:pPr>
          </w:p>
        </w:tc>
        <w:tc>
          <w:tcPr>
            <w:tcW w:w="3523" w:type="pct"/>
            <w:shd w:val="clear" w:color="auto" w:fill="FFFFFF"/>
            <w:tcMar>
              <w:top w:w="72" w:type="dxa"/>
              <w:left w:w="144" w:type="dxa"/>
              <w:bottom w:w="72" w:type="dxa"/>
              <w:right w:w="144" w:type="dxa"/>
            </w:tcMar>
          </w:tcPr>
          <w:p w:rsidR="008F30F8" w:rsidRPr="00F7651E" w:rsidRDefault="008F30F8" w:rsidP="00680B26">
            <w:pPr>
              <w:spacing w:after="0" w:line="240" w:lineRule="auto"/>
              <w:jc w:val="both"/>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8F30F8" w:rsidRPr="00F7651E" w:rsidTr="00680B26">
        <w:trPr>
          <w:trHeight w:val="559"/>
        </w:trPr>
        <w:tc>
          <w:tcPr>
            <w:tcW w:w="715"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Трудовое</w:t>
            </w:r>
          </w:p>
          <w:p w:rsidR="008F30F8" w:rsidRPr="00F7651E" w:rsidRDefault="008F30F8" w:rsidP="00680B26">
            <w:pPr>
              <w:spacing w:after="0" w:line="240" w:lineRule="auto"/>
              <w:ind w:firstLine="567"/>
              <w:rPr>
                <w:rFonts w:ascii="Times New Roman" w:eastAsia="Times New Roman" w:hAnsi="Times New Roman" w:cs="Times New Roman"/>
                <w:kern w:val="24"/>
                <w:sz w:val="24"/>
                <w:szCs w:val="24"/>
                <w:lang w:eastAsia="ru-RU"/>
              </w:rPr>
            </w:pPr>
          </w:p>
        </w:tc>
        <w:tc>
          <w:tcPr>
            <w:tcW w:w="762"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Труд</w:t>
            </w:r>
          </w:p>
        </w:tc>
        <w:tc>
          <w:tcPr>
            <w:tcW w:w="3523" w:type="pct"/>
            <w:shd w:val="clear" w:color="auto" w:fill="FFFFFF"/>
            <w:tcMar>
              <w:top w:w="72" w:type="dxa"/>
              <w:left w:w="144" w:type="dxa"/>
              <w:bottom w:w="72" w:type="dxa"/>
              <w:right w:w="144" w:type="dxa"/>
            </w:tcMar>
          </w:tcPr>
          <w:p w:rsidR="008F30F8" w:rsidRPr="00F7651E" w:rsidRDefault="008F30F8" w:rsidP="00680B26">
            <w:pPr>
              <w:spacing w:after="0" w:line="240" w:lineRule="auto"/>
              <w:jc w:val="both"/>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F30F8" w:rsidRPr="00F7651E" w:rsidTr="00680B26">
        <w:trPr>
          <w:trHeight w:val="574"/>
        </w:trPr>
        <w:tc>
          <w:tcPr>
            <w:tcW w:w="715"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Эстетическое</w:t>
            </w:r>
          </w:p>
          <w:p w:rsidR="008F30F8" w:rsidRPr="00F7651E" w:rsidRDefault="008F30F8" w:rsidP="00680B26">
            <w:pPr>
              <w:spacing w:after="0" w:line="240" w:lineRule="auto"/>
              <w:ind w:firstLine="567"/>
              <w:rPr>
                <w:rFonts w:ascii="Times New Roman" w:eastAsia="Times New Roman" w:hAnsi="Times New Roman" w:cs="Times New Roman"/>
                <w:kern w:val="24"/>
                <w:sz w:val="24"/>
                <w:szCs w:val="24"/>
                <w:lang w:eastAsia="ru-RU"/>
              </w:rPr>
            </w:pPr>
          </w:p>
        </w:tc>
        <w:tc>
          <w:tcPr>
            <w:tcW w:w="762"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Культура и красота</w:t>
            </w:r>
          </w:p>
          <w:p w:rsidR="008F30F8" w:rsidRPr="00F7651E" w:rsidRDefault="008F30F8" w:rsidP="00680B26">
            <w:pPr>
              <w:spacing w:after="0" w:line="240" w:lineRule="auto"/>
              <w:ind w:firstLine="567"/>
              <w:rPr>
                <w:rFonts w:ascii="Times New Roman" w:eastAsia="Times New Roman" w:hAnsi="Times New Roman" w:cs="Times New Roman"/>
                <w:kern w:val="24"/>
                <w:sz w:val="24"/>
                <w:szCs w:val="24"/>
                <w:lang w:eastAsia="ru-RU"/>
              </w:rPr>
            </w:pPr>
          </w:p>
        </w:tc>
        <w:tc>
          <w:tcPr>
            <w:tcW w:w="3523" w:type="pct"/>
            <w:shd w:val="clear" w:color="auto" w:fill="FFFFFF"/>
            <w:tcMar>
              <w:top w:w="72" w:type="dxa"/>
              <w:left w:w="144" w:type="dxa"/>
              <w:bottom w:w="72" w:type="dxa"/>
              <w:right w:w="144" w:type="dxa"/>
            </w:tcMar>
          </w:tcPr>
          <w:p w:rsidR="008F30F8" w:rsidRPr="00F7651E" w:rsidRDefault="008F30F8" w:rsidP="00680B26">
            <w:pPr>
              <w:spacing w:after="0" w:line="240" w:lineRule="auto"/>
              <w:jc w:val="both"/>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F7651E" w:rsidRDefault="00F7651E" w:rsidP="00895954">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8"/>
          <w:lang w:eastAsia="ru-RU"/>
        </w:rPr>
        <w:sectPr w:rsidR="00F7651E" w:rsidSect="001C03EF">
          <w:pgSz w:w="11906" w:h="16838"/>
          <w:pgMar w:top="851" w:right="851" w:bottom="1701" w:left="851" w:header="709" w:footer="709" w:gutter="0"/>
          <w:cols w:space="708"/>
          <w:titlePg/>
          <w:docGrid w:linePitch="360"/>
        </w:sectPr>
      </w:pPr>
    </w:p>
    <w:p w:rsidR="008F30F8" w:rsidRPr="00757A92" w:rsidRDefault="008F30F8" w:rsidP="008F30F8">
      <w:pPr>
        <w:jc w:val="center"/>
        <w:rPr>
          <w:rFonts w:ascii="Times New Roman" w:eastAsia="Calibri" w:hAnsi="Times New Roman" w:cs="Times New Roman"/>
          <w:b/>
          <w:sz w:val="24"/>
          <w:szCs w:val="24"/>
        </w:rPr>
      </w:pPr>
      <w:r w:rsidRPr="00F7651E">
        <w:rPr>
          <w:rFonts w:ascii="Times New Roman" w:eastAsia="Times New Roman" w:hAnsi="Times New Roman" w:cs="Times New Roman"/>
          <w:b/>
          <w:sz w:val="24"/>
          <w:szCs w:val="28"/>
          <w:lang w:eastAsia="ru-RU"/>
        </w:rPr>
        <w:lastRenderedPageBreak/>
        <w:t xml:space="preserve">2.8.2 </w:t>
      </w:r>
      <w:r w:rsidRPr="00F7651E">
        <w:rPr>
          <w:rFonts w:ascii="Times New Roman" w:eastAsia="Calibri" w:hAnsi="Times New Roman" w:cs="Times New Roman"/>
          <w:b/>
          <w:sz w:val="24"/>
          <w:szCs w:val="24"/>
        </w:rPr>
        <w:t>Содержательный</w:t>
      </w:r>
      <w:r w:rsidRPr="00757A92">
        <w:rPr>
          <w:rFonts w:ascii="Times New Roman" w:eastAsia="Calibri" w:hAnsi="Times New Roman" w:cs="Times New Roman"/>
          <w:b/>
          <w:sz w:val="24"/>
          <w:szCs w:val="24"/>
        </w:rPr>
        <w:t xml:space="preserve"> раздел Программы воспитания</w:t>
      </w:r>
    </w:p>
    <w:p w:rsidR="008F30F8" w:rsidRPr="00757A92" w:rsidRDefault="008F30F8" w:rsidP="008F30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2.8.2.1.</w:t>
      </w:r>
      <w:r w:rsidRPr="00757A92">
        <w:rPr>
          <w:rFonts w:ascii="Times New Roman" w:eastAsia="Calibri" w:hAnsi="Times New Roman" w:cs="Times New Roman"/>
          <w:b/>
          <w:sz w:val="24"/>
          <w:szCs w:val="24"/>
        </w:rPr>
        <w:t>Уклад образовательной организации</w:t>
      </w:r>
    </w:p>
    <w:p w:rsidR="008F30F8" w:rsidRDefault="008F30F8" w:rsidP="008F30F8">
      <w:pPr>
        <w:spacing w:after="23"/>
        <w:rPr>
          <w:rFonts w:ascii="Calibri" w:eastAsia="Calibri" w:hAnsi="Calibri" w:cs="Times New Roman"/>
        </w:rPr>
      </w:pPr>
    </w:p>
    <w:tbl>
      <w:tblPr>
        <w:tblW w:w="4917"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tblPr>
      <w:tblGrid>
        <w:gridCol w:w="2196"/>
        <w:gridCol w:w="8122"/>
      </w:tblGrid>
      <w:tr w:rsidR="008F30F8" w:rsidRPr="00C37D1F" w:rsidTr="00680B26">
        <w:trPr>
          <w:trHeight w:val="452"/>
        </w:trPr>
        <w:tc>
          <w:tcPr>
            <w:tcW w:w="1064" w:type="pct"/>
            <w:shd w:val="clear" w:color="auto" w:fill="FFFFFF"/>
            <w:tcMar>
              <w:top w:w="72" w:type="dxa"/>
              <w:left w:w="144" w:type="dxa"/>
              <w:bottom w:w="72" w:type="dxa"/>
              <w:right w:w="144" w:type="dxa"/>
            </w:tcMar>
            <w:hideMark/>
          </w:tcPr>
          <w:p w:rsidR="008F30F8" w:rsidRPr="00C37D1F" w:rsidRDefault="008F30F8" w:rsidP="00680B26">
            <w:pPr>
              <w:spacing w:after="0" w:line="240" w:lineRule="auto"/>
              <w:jc w:val="both"/>
              <w:rPr>
                <w:rFonts w:ascii="Times New Roman" w:eastAsia="Times New Roman" w:hAnsi="Times New Roman" w:cs="Times New Roman"/>
                <w:b/>
                <w:kern w:val="24"/>
              </w:rPr>
            </w:pPr>
            <w:r w:rsidRPr="00C37D1F">
              <w:rPr>
                <w:rFonts w:ascii="Times New Roman" w:eastAsia="Times New Roman" w:hAnsi="Times New Roman" w:cs="Times New Roman"/>
                <w:b/>
                <w:kern w:val="24"/>
              </w:rPr>
              <w:t>Основные характеристики уклада ДОО</w:t>
            </w:r>
          </w:p>
        </w:tc>
        <w:tc>
          <w:tcPr>
            <w:tcW w:w="3936" w:type="pct"/>
            <w:shd w:val="clear" w:color="auto" w:fill="FFFFFF"/>
            <w:tcMar>
              <w:top w:w="72" w:type="dxa"/>
              <w:left w:w="144" w:type="dxa"/>
              <w:bottom w:w="72" w:type="dxa"/>
              <w:right w:w="144" w:type="dxa"/>
            </w:tcMar>
            <w:hideMark/>
          </w:tcPr>
          <w:p w:rsidR="008F30F8" w:rsidRPr="00000C96" w:rsidRDefault="008F30F8" w:rsidP="00680B26">
            <w:pPr>
              <w:spacing w:after="0" w:line="240" w:lineRule="auto"/>
              <w:ind w:firstLine="567"/>
              <w:jc w:val="center"/>
              <w:rPr>
                <w:rFonts w:ascii="Times New Roman" w:eastAsia="Times New Roman" w:hAnsi="Times New Roman" w:cs="Times New Roman"/>
                <w:b/>
                <w:kern w:val="24"/>
              </w:rPr>
            </w:pPr>
            <w:r w:rsidRPr="00000C96">
              <w:rPr>
                <w:rFonts w:ascii="Times New Roman" w:eastAsia="Times New Roman" w:hAnsi="Times New Roman" w:cs="Times New Roman"/>
                <w:b/>
                <w:kern w:val="24"/>
              </w:rPr>
              <w:t>Содержание</w:t>
            </w:r>
          </w:p>
        </w:tc>
      </w:tr>
      <w:tr w:rsidR="008F30F8" w:rsidRPr="00C37D1F" w:rsidTr="00680B26">
        <w:trPr>
          <w:trHeight w:val="744"/>
        </w:trPr>
        <w:tc>
          <w:tcPr>
            <w:tcW w:w="1064" w:type="pct"/>
            <w:shd w:val="clear" w:color="auto" w:fill="FFFFFF"/>
            <w:tcMar>
              <w:top w:w="72" w:type="dxa"/>
              <w:left w:w="144" w:type="dxa"/>
              <w:bottom w:w="72" w:type="dxa"/>
              <w:right w:w="144" w:type="dxa"/>
            </w:tcMar>
            <w:hideMark/>
          </w:tcPr>
          <w:p w:rsidR="008F30F8" w:rsidRPr="00C37D1F" w:rsidRDefault="008F30F8" w:rsidP="00680B26">
            <w:pPr>
              <w:spacing w:after="0" w:line="240" w:lineRule="auto"/>
              <w:rPr>
                <w:rFonts w:ascii="Times New Roman" w:eastAsia="Times New Roman" w:hAnsi="Times New Roman" w:cs="Times New Roman"/>
                <w:kern w:val="24"/>
              </w:rPr>
            </w:pPr>
            <w:r w:rsidRPr="00C37D1F">
              <w:rPr>
                <w:rFonts w:ascii="Times New Roman" w:eastAsia="Times New Roman" w:hAnsi="Times New Roman" w:cs="Times New Roman"/>
                <w:kern w:val="24"/>
              </w:rPr>
              <w:t>Цель  и смысл деятельности ДОО, её миссия</w:t>
            </w:r>
          </w:p>
        </w:tc>
        <w:tc>
          <w:tcPr>
            <w:tcW w:w="3936" w:type="pct"/>
            <w:shd w:val="clear" w:color="auto" w:fill="FFFFFF"/>
            <w:tcMar>
              <w:top w:w="72" w:type="dxa"/>
              <w:left w:w="144" w:type="dxa"/>
              <w:bottom w:w="72" w:type="dxa"/>
              <w:right w:w="144" w:type="dxa"/>
            </w:tcMar>
            <w:hideMark/>
          </w:tcPr>
          <w:p w:rsidR="008F30F8" w:rsidRPr="00000C96" w:rsidRDefault="008F30F8" w:rsidP="00680B26">
            <w:pPr>
              <w:widowControl w:val="0"/>
              <w:tabs>
                <w:tab w:val="left" w:pos="3718"/>
              </w:tabs>
              <w:autoSpaceDE w:val="0"/>
              <w:autoSpaceDN w:val="0"/>
              <w:spacing w:after="0" w:line="240" w:lineRule="auto"/>
              <w:jc w:val="both"/>
              <w:rPr>
                <w:rFonts w:ascii="Times New Roman" w:eastAsia="Times New Roman" w:hAnsi="Times New Roman" w:cs="Times New Roman"/>
              </w:rPr>
            </w:pPr>
            <w:r w:rsidRPr="00000C96">
              <w:rPr>
                <w:rFonts w:ascii="Times New Roman" w:eastAsia="Times New Roman" w:hAnsi="Times New Roman" w:cs="Times New Roman"/>
              </w:rPr>
              <w:t>МБДОУ № 21 «Красная шапочка» ст. Новорождественской – небольшой детский сад, со своей историей становления, как дошкольное учрежден</w:t>
            </w:r>
            <w:r>
              <w:rPr>
                <w:rFonts w:ascii="Times New Roman" w:eastAsia="Times New Roman" w:hAnsi="Times New Roman" w:cs="Times New Roman"/>
              </w:rPr>
              <w:t xml:space="preserve">ие муниципального образования, </w:t>
            </w:r>
            <w:r w:rsidRPr="00000C96">
              <w:rPr>
                <w:rFonts w:ascii="Times New Roman" w:eastAsia="Times New Roman" w:hAnsi="Times New Roman" w:cs="Times New Roman"/>
              </w:rPr>
              <w:t xml:space="preserve"> в котором сохраняются лучшие традиции прошлого, осуществляется стремление к современному и инновационному будущему. МБДОУ № 21 «Красная шапочка» ст. Новорождественской расположен в тихом и спокойном месте сельского поселения, благоприятный по экологическим условиям. Уклад учитывает специфику и конкретные формы организации распорядка дневного, недельного, месячного, годового циклов жизни ДОУ.</w:t>
            </w:r>
          </w:p>
          <w:p w:rsidR="008F30F8" w:rsidRPr="00000C96" w:rsidRDefault="008F30F8" w:rsidP="00680B26">
            <w:pPr>
              <w:widowControl w:val="0"/>
              <w:tabs>
                <w:tab w:val="left" w:pos="3718"/>
              </w:tabs>
              <w:autoSpaceDE w:val="0"/>
              <w:autoSpaceDN w:val="0"/>
              <w:spacing w:after="0" w:line="240" w:lineRule="auto"/>
              <w:jc w:val="both"/>
              <w:rPr>
                <w:rFonts w:ascii="Times New Roman" w:eastAsia="Times New Roman" w:hAnsi="Times New Roman" w:cs="Times New Roman"/>
              </w:rPr>
            </w:pPr>
            <w:r w:rsidRPr="00000C96">
              <w:rPr>
                <w:rFonts w:ascii="Times New Roman" w:eastAsia="Times New Roman" w:hAnsi="Times New Roman" w:cs="Times New Roman"/>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 Уклад учитывает условия, существующие в ДОУ, индивидуальные особенности, интересы, потребности воспитанников и их родителей. Воспитательный процесс в ДОУ выстраивается с учетом концепции духовно - нравственного развития и воспитания личности гражданина России.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Воспитатели и специалисты ДОУ ориентированы на организацию разнообразных форм детских сообществ. В дошкольном учреждение дети посещают разновозрастные группы.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8F30F8" w:rsidRPr="00000C96" w:rsidRDefault="008F30F8" w:rsidP="00680B26">
            <w:pPr>
              <w:widowControl w:val="0"/>
              <w:tabs>
                <w:tab w:val="left" w:pos="3718"/>
              </w:tabs>
              <w:autoSpaceDE w:val="0"/>
              <w:autoSpaceDN w:val="0"/>
              <w:spacing w:after="0" w:line="240" w:lineRule="auto"/>
              <w:rPr>
                <w:rFonts w:ascii="Times New Roman" w:eastAsia="Times New Roman" w:hAnsi="Times New Roman" w:cs="Times New Roman"/>
              </w:rPr>
            </w:pPr>
            <w:r w:rsidRPr="00000C96">
              <w:rPr>
                <w:rFonts w:ascii="Times New Roman" w:eastAsia="Times New Roman" w:hAnsi="Times New Roman" w:cs="Times New Roman"/>
              </w:rPr>
              <w:t>В МБДОУ № 21 «Красная шапочка» ст. Нов</w:t>
            </w:r>
            <w:r w:rsidR="0011523D">
              <w:rPr>
                <w:rFonts w:ascii="Times New Roman" w:eastAsia="Times New Roman" w:hAnsi="Times New Roman" w:cs="Times New Roman"/>
              </w:rPr>
              <w:t>о</w:t>
            </w:r>
            <w:r w:rsidRPr="00000C96">
              <w:rPr>
                <w:rFonts w:ascii="Times New Roman" w:eastAsia="Times New Roman" w:hAnsi="Times New Roman" w:cs="Times New Roman"/>
              </w:rPr>
              <w:t xml:space="preserve">рождественской образовательный процесс осуществляется в соответствии с требованиями ФГОС ДО. В связи с этим обучение и воспитание объединяются в целостный процесс на основе духовно- нравственных и </w:t>
            </w:r>
            <w:proofErr w:type="spellStart"/>
            <w:r w:rsidRPr="00000C96">
              <w:rPr>
                <w:rFonts w:ascii="Times New Roman" w:eastAsia="Times New Roman" w:hAnsi="Times New Roman" w:cs="Times New Roman"/>
              </w:rPr>
              <w:t>социокультурных</w:t>
            </w:r>
            <w:proofErr w:type="spellEnd"/>
            <w:r w:rsidRPr="00000C96">
              <w:rPr>
                <w:rFonts w:ascii="Times New Roman" w:eastAsia="Times New Roman" w:hAnsi="Times New Roman" w:cs="Times New Roman"/>
              </w:rPr>
              <w:t xml:space="preserve"> ценностей и принятых в обществе правил и норм поведения в интересах человека, семьи, общества. Программа воспитания реализуется в течение всего времени нахождения ребенка в детском саду: в процессе ОД, режимных моментах, совместной деятельности с детьми и индивидуальной работы.</w:t>
            </w:r>
          </w:p>
          <w:p w:rsidR="008F30F8" w:rsidRPr="00000C96" w:rsidRDefault="008F30F8" w:rsidP="00680B26">
            <w:pPr>
              <w:widowControl w:val="0"/>
              <w:tabs>
                <w:tab w:val="left" w:pos="3718"/>
              </w:tabs>
              <w:autoSpaceDE w:val="0"/>
              <w:autoSpaceDN w:val="0"/>
              <w:spacing w:after="0" w:line="240" w:lineRule="auto"/>
              <w:rPr>
                <w:rFonts w:ascii="Times New Roman" w:eastAsia="Times New Roman" w:hAnsi="Times New Roman" w:cs="Times New Roman"/>
              </w:rPr>
            </w:pPr>
            <w:r w:rsidRPr="00000C96">
              <w:rPr>
                <w:rFonts w:ascii="Times New Roman" w:eastAsia="Times New Roman" w:hAnsi="Times New Roman" w:cs="Times New Roman"/>
              </w:rPr>
              <w:t>Основные традиции воспитательного процесса в МБДОУ № 21 «Красная шапочка» ст. Нов</w:t>
            </w:r>
            <w:r w:rsidR="0011523D">
              <w:rPr>
                <w:rFonts w:ascii="Times New Roman" w:eastAsia="Times New Roman" w:hAnsi="Times New Roman" w:cs="Times New Roman"/>
              </w:rPr>
              <w:t>о</w:t>
            </w:r>
            <w:r w:rsidRPr="00000C96">
              <w:rPr>
                <w:rFonts w:ascii="Times New Roman" w:eastAsia="Times New Roman" w:hAnsi="Times New Roman" w:cs="Times New Roman"/>
              </w:rPr>
              <w:t>рождественской.</w:t>
            </w:r>
          </w:p>
          <w:p w:rsidR="008F30F8" w:rsidRPr="00000C96" w:rsidRDefault="008F30F8" w:rsidP="00680B26">
            <w:pPr>
              <w:widowControl w:val="0"/>
              <w:tabs>
                <w:tab w:val="left" w:pos="3718"/>
              </w:tabs>
              <w:autoSpaceDE w:val="0"/>
              <w:autoSpaceDN w:val="0"/>
              <w:spacing w:after="0" w:line="240" w:lineRule="auto"/>
              <w:rPr>
                <w:rFonts w:ascii="Times New Roman" w:eastAsia="Times New Roman" w:hAnsi="Times New Roman" w:cs="Times New Roman"/>
              </w:rPr>
            </w:pPr>
            <w:r w:rsidRPr="00000C96">
              <w:rPr>
                <w:rFonts w:ascii="Segoe UI Symbol" w:eastAsia="Times New Roman" w:hAnsi="Segoe UI Symbol" w:cs="Segoe UI Symbol"/>
              </w:rPr>
              <w:t>✓</w:t>
            </w:r>
            <w:r w:rsidRPr="00000C96">
              <w:rPr>
                <w:rFonts w:ascii="Times New Roman" w:eastAsia="Times New Roman" w:hAnsi="Times New Roman" w:cs="Times New Roman"/>
              </w:rPr>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w:t>
            </w:r>
            <w:proofErr w:type="spellStart"/>
            <w:r w:rsidRPr="00000C96">
              <w:rPr>
                <w:rFonts w:ascii="Times New Roman" w:eastAsia="Times New Roman" w:hAnsi="Times New Roman" w:cs="Times New Roman"/>
              </w:rPr>
              <w:t>Межвозрастное</w:t>
            </w:r>
            <w:proofErr w:type="spellEnd"/>
            <w:r w:rsidRPr="00000C96">
              <w:rPr>
                <w:rFonts w:ascii="Times New Roman" w:eastAsia="Times New Roman" w:hAnsi="Times New Roman" w:cs="Times New Roman"/>
              </w:rPr>
              <w:t xml:space="preserve"> взаимодействие дошкольников</w:t>
            </w:r>
          </w:p>
          <w:p w:rsidR="008F30F8" w:rsidRPr="00000C96" w:rsidRDefault="008F30F8" w:rsidP="00680B26">
            <w:pPr>
              <w:widowControl w:val="0"/>
              <w:tabs>
                <w:tab w:val="left" w:pos="3718"/>
              </w:tabs>
              <w:autoSpaceDE w:val="0"/>
              <w:autoSpaceDN w:val="0"/>
              <w:spacing w:after="0" w:line="240" w:lineRule="auto"/>
              <w:rPr>
                <w:rFonts w:ascii="Times New Roman" w:eastAsia="Times New Roman" w:hAnsi="Times New Roman" w:cs="Times New Roman"/>
              </w:rPr>
            </w:pPr>
            <w:r w:rsidRPr="00000C96">
              <w:rPr>
                <w:rFonts w:ascii="Times New Roman" w:eastAsia="Times New Roman" w:hAnsi="Times New Roman" w:cs="Times New Roman"/>
              </w:rPr>
              <w:t xml:space="preserve">способствует их </w:t>
            </w:r>
            <w:proofErr w:type="spellStart"/>
            <w:r w:rsidRPr="00000C96">
              <w:rPr>
                <w:rFonts w:ascii="Times New Roman" w:eastAsia="Times New Roman" w:hAnsi="Times New Roman" w:cs="Times New Roman"/>
              </w:rPr>
              <w:t>взаимообучению</w:t>
            </w:r>
            <w:proofErr w:type="spellEnd"/>
            <w:r w:rsidRPr="00000C96">
              <w:rPr>
                <w:rFonts w:ascii="Times New Roman" w:eastAsia="Times New Roman" w:hAnsi="Times New Roman" w:cs="Times New Roman"/>
              </w:rPr>
              <w:t xml:space="preserve"> и </w:t>
            </w:r>
            <w:proofErr w:type="spellStart"/>
            <w:r w:rsidRPr="00000C96">
              <w:rPr>
                <w:rFonts w:ascii="Times New Roman" w:eastAsia="Times New Roman" w:hAnsi="Times New Roman" w:cs="Times New Roman"/>
              </w:rPr>
              <w:t>взаимовоспитанию</w:t>
            </w:r>
            <w:proofErr w:type="spellEnd"/>
            <w:r w:rsidRPr="00000C96">
              <w:rPr>
                <w:rFonts w:ascii="Times New Roman" w:eastAsia="Times New Roman" w:hAnsi="Times New Roman" w:cs="Times New Roman"/>
              </w:rPr>
              <w:t>.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w:t>
            </w:r>
          </w:p>
          <w:p w:rsidR="008F30F8" w:rsidRPr="00000C96" w:rsidRDefault="008F30F8" w:rsidP="00680B26">
            <w:pPr>
              <w:widowControl w:val="0"/>
              <w:tabs>
                <w:tab w:val="left" w:pos="3718"/>
              </w:tabs>
              <w:autoSpaceDE w:val="0"/>
              <w:autoSpaceDN w:val="0"/>
              <w:spacing w:after="0" w:line="240" w:lineRule="auto"/>
              <w:rPr>
                <w:rFonts w:ascii="Times New Roman" w:eastAsia="Times New Roman" w:hAnsi="Times New Roman" w:cs="Times New Roman"/>
              </w:rPr>
            </w:pPr>
            <w:r w:rsidRPr="00000C96">
              <w:rPr>
                <w:rFonts w:ascii="Times New Roman" w:eastAsia="Times New Roman" w:hAnsi="Times New Roman" w:cs="Times New Roman"/>
              </w:rPr>
              <w:t>уважения, самостоятельности. Это дает большой воспитательный результат, чем прямое влияние педагога.</w:t>
            </w:r>
          </w:p>
          <w:p w:rsidR="008F30F8" w:rsidRPr="00000C96" w:rsidRDefault="008F30F8" w:rsidP="00680B26">
            <w:pPr>
              <w:widowControl w:val="0"/>
              <w:tabs>
                <w:tab w:val="left" w:pos="3718"/>
              </w:tabs>
              <w:autoSpaceDE w:val="0"/>
              <w:autoSpaceDN w:val="0"/>
              <w:spacing w:after="0" w:line="240" w:lineRule="auto"/>
              <w:rPr>
                <w:rFonts w:ascii="Times New Roman" w:eastAsia="Times New Roman" w:hAnsi="Times New Roman" w:cs="Times New Roman"/>
              </w:rPr>
            </w:pPr>
            <w:r w:rsidRPr="00000C96">
              <w:rPr>
                <w:rFonts w:ascii="Segoe UI Symbol" w:eastAsia="Times New Roman" w:hAnsi="Segoe UI Symbol" w:cs="Segoe UI Symbol"/>
              </w:rPr>
              <w:t>✓</w:t>
            </w:r>
            <w:r w:rsidRPr="00000C96">
              <w:rPr>
                <w:rFonts w:ascii="Times New Roman" w:eastAsia="Times New Roman" w:hAnsi="Times New Roman" w:cs="Times New Roman"/>
              </w:rPr>
              <w:t xml:space="preserve"> 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8F30F8" w:rsidRPr="00000C96" w:rsidRDefault="008F30F8" w:rsidP="00680B26">
            <w:pPr>
              <w:widowControl w:val="0"/>
              <w:tabs>
                <w:tab w:val="left" w:pos="3718"/>
              </w:tabs>
              <w:autoSpaceDE w:val="0"/>
              <w:autoSpaceDN w:val="0"/>
              <w:spacing w:after="0" w:line="240" w:lineRule="auto"/>
              <w:rPr>
                <w:rFonts w:ascii="Times New Roman" w:eastAsia="Times New Roman" w:hAnsi="Times New Roman" w:cs="Times New Roman"/>
              </w:rPr>
            </w:pPr>
            <w:r w:rsidRPr="00000C96">
              <w:rPr>
                <w:rFonts w:ascii="Segoe UI Symbol" w:eastAsia="Times New Roman" w:hAnsi="Segoe UI Symbol" w:cs="Segoe UI Symbol"/>
              </w:rPr>
              <w:t>✓</w:t>
            </w:r>
            <w:r w:rsidRPr="00000C96">
              <w:rPr>
                <w:rFonts w:ascii="Times New Roman" w:eastAsia="Times New Roman" w:hAnsi="Times New Roman" w:cs="Times New Roman"/>
              </w:rPr>
              <w:t xml:space="preserve"> Педагогический коллектив ДОУ ориентирован на организацию разнообразных форм работы с детьми и семьями. Основной традицией нашего детского сада </w:t>
            </w:r>
            <w:r w:rsidRPr="00000C96">
              <w:rPr>
                <w:rFonts w:ascii="Times New Roman" w:eastAsia="Times New Roman" w:hAnsi="Times New Roman" w:cs="Times New Roman"/>
              </w:rPr>
              <w:lastRenderedPageBreak/>
              <w:t>стало проведение тематических акций к различным</w:t>
            </w:r>
          </w:p>
          <w:p w:rsidR="008F30F8" w:rsidRPr="00000C96" w:rsidRDefault="008F30F8" w:rsidP="00680B26">
            <w:pPr>
              <w:widowControl w:val="0"/>
              <w:tabs>
                <w:tab w:val="left" w:pos="3718"/>
              </w:tabs>
              <w:autoSpaceDE w:val="0"/>
              <w:autoSpaceDN w:val="0"/>
              <w:spacing w:after="0" w:line="240" w:lineRule="auto"/>
              <w:jc w:val="both"/>
              <w:rPr>
                <w:rFonts w:ascii="Times New Roman" w:eastAsia="Times New Roman" w:hAnsi="Times New Roman" w:cs="Times New Roman"/>
              </w:rPr>
            </w:pPr>
            <w:r w:rsidRPr="00000C96">
              <w:rPr>
                <w:rFonts w:ascii="Times New Roman" w:eastAsia="Times New Roman" w:hAnsi="Times New Roman" w:cs="Times New Roman"/>
              </w:rPr>
              <w:t>событиям. Ежегодно в ДОУ проводятся следующие акции: «Сдай батарейки – спаси ежика»; «Посылка солдату»; «Сдай макулатуру – спаси дерево»; «Георгиевская ленточка»; «Ромашковое сердце»; «Флаг России» и многие</w:t>
            </w:r>
          </w:p>
          <w:p w:rsidR="008F30F8" w:rsidRPr="00000C96" w:rsidRDefault="008F30F8" w:rsidP="00680B26">
            <w:pPr>
              <w:widowControl w:val="0"/>
              <w:tabs>
                <w:tab w:val="left" w:pos="3718"/>
              </w:tabs>
              <w:autoSpaceDE w:val="0"/>
              <w:autoSpaceDN w:val="0"/>
              <w:spacing w:after="0" w:line="240" w:lineRule="auto"/>
              <w:jc w:val="both"/>
              <w:rPr>
                <w:rFonts w:ascii="Times New Roman" w:eastAsia="Times New Roman" w:hAnsi="Times New Roman" w:cs="Times New Roman"/>
              </w:rPr>
            </w:pPr>
            <w:r w:rsidRPr="00000C96">
              <w:rPr>
                <w:rFonts w:ascii="Times New Roman" w:eastAsia="Times New Roman" w:hAnsi="Times New Roman" w:cs="Times New Roman"/>
              </w:rPr>
              <w:t>другие. Данные акции обеспечивают полноценный опыт социализации детей.</w:t>
            </w:r>
          </w:p>
          <w:p w:rsidR="008F30F8" w:rsidRPr="00000C96" w:rsidRDefault="008F30F8" w:rsidP="00680B26">
            <w:pPr>
              <w:widowControl w:val="0"/>
              <w:tabs>
                <w:tab w:val="left" w:pos="3718"/>
              </w:tabs>
              <w:autoSpaceDE w:val="0"/>
              <w:autoSpaceDN w:val="0"/>
              <w:spacing w:after="0" w:line="240" w:lineRule="auto"/>
              <w:jc w:val="both"/>
              <w:rPr>
                <w:rFonts w:ascii="Times New Roman" w:eastAsia="Times New Roman" w:hAnsi="Times New Roman" w:cs="Times New Roman"/>
              </w:rPr>
            </w:pPr>
            <w:r w:rsidRPr="00000C96">
              <w:rPr>
                <w:rFonts w:ascii="Segoe UI Symbol" w:eastAsia="Times New Roman" w:hAnsi="Segoe UI Symbol" w:cs="Segoe UI Symbol"/>
              </w:rPr>
              <w:t>✓</w:t>
            </w:r>
            <w:r w:rsidRPr="00000C96">
              <w:rPr>
                <w:rFonts w:ascii="Times New Roman" w:eastAsia="Times New Roman" w:hAnsi="Times New Roman" w:cs="Times New Roman"/>
              </w:rPr>
              <w:t xml:space="preserve"> Коллективное планирование, разработка и проведение общих мероприятий. В ДОО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w:t>
            </w:r>
          </w:p>
          <w:p w:rsidR="008F30F8" w:rsidRPr="00000C96" w:rsidRDefault="008F30F8" w:rsidP="00680B26">
            <w:pPr>
              <w:widowControl w:val="0"/>
              <w:tabs>
                <w:tab w:val="left" w:pos="3718"/>
              </w:tabs>
              <w:autoSpaceDE w:val="0"/>
              <w:autoSpaceDN w:val="0"/>
              <w:spacing w:after="0" w:line="240" w:lineRule="auto"/>
              <w:jc w:val="both"/>
              <w:rPr>
                <w:rFonts w:ascii="Times New Roman" w:eastAsia="Times New Roman" w:hAnsi="Times New Roman" w:cs="Times New Roman"/>
              </w:rPr>
            </w:pPr>
            <w:r w:rsidRPr="00000C96">
              <w:rPr>
                <w:rFonts w:ascii="Segoe UI Symbol" w:eastAsia="Times New Roman" w:hAnsi="Segoe UI Symbol" w:cs="Segoe UI Symbol"/>
              </w:rPr>
              <w:t>✓</w:t>
            </w:r>
            <w:r w:rsidRPr="00000C96">
              <w:rPr>
                <w:rFonts w:ascii="Times New Roman" w:eastAsia="Times New Roman" w:hAnsi="Times New Roman" w:cs="Times New Roman"/>
              </w:rPr>
              <w:t xml:space="preserve"> Дополнительным воспитательным ресурсом по приобщению дошкольников к истории и культуре своей Отчизны и своего родного края являются мини-музей, организованный в ДОО. Музейная педагогика рассматривается нами как ценность, обладающая исторической и художественной значимостью.</w:t>
            </w:r>
          </w:p>
          <w:p w:rsidR="008F30F8" w:rsidRPr="00000C96" w:rsidRDefault="008F30F8" w:rsidP="00680B26">
            <w:pPr>
              <w:spacing w:after="0" w:line="240" w:lineRule="auto"/>
              <w:jc w:val="both"/>
              <w:rPr>
                <w:rFonts w:ascii="Times New Roman" w:eastAsia="Times New Roman" w:hAnsi="Times New Roman" w:cs="Times New Roman"/>
                <w:lang w:eastAsia="zh-CN"/>
              </w:rPr>
            </w:pPr>
            <w:r w:rsidRPr="00000C96">
              <w:rPr>
                <w:rFonts w:ascii="Times New Roman" w:eastAsia="Times New Roman" w:hAnsi="Times New Roman" w:cs="Times New Roman"/>
                <w:lang w:eastAsia="zh-CN"/>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p w:rsidR="008F30F8" w:rsidRPr="00000C96" w:rsidRDefault="008F30F8" w:rsidP="00680B26">
            <w:pPr>
              <w:spacing w:after="0" w:line="240" w:lineRule="auto"/>
              <w:jc w:val="both"/>
              <w:rPr>
                <w:rFonts w:ascii="Times New Roman" w:eastAsia="Times New Roman" w:hAnsi="Times New Roman" w:cs="Times New Roman"/>
                <w:lang w:eastAsia="zh-CN"/>
              </w:rPr>
            </w:pPr>
            <w:r w:rsidRPr="00000C96">
              <w:rPr>
                <w:rFonts w:ascii="Times New Roman" w:eastAsia="Times New Roman" w:hAnsi="Times New Roman" w:cs="Times New Roman"/>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 При поступлении ребенка в ДОО между родителями (законными представителями) и ДОО заключается договор. Также, используется проектирование совместных проектов с организациями-партнёрами.</w:t>
            </w:r>
          </w:p>
        </w:tc>
      </w:tr>
      <w:tr w:rsidR="008F30F8" w:rsidRPr="00C37D1F" w:rsidTr="00680B26">
        <w:trPr>
          <w:trHeight w:val="744"/>
        </w:trPr>
        <w:tc>
          <w:tcPr>
            <w:tcW w:w="1064" w:type="pct"/>
            <w:shd w:val="clear" w:color="auto" w:fill="FFFFFF"/>
            <w:tcMar>
              <w:top w:w="72" w:type="dxa"/>
              <w:left w:w="144" w:type="dxa"/>
              <w:bottom w:w="72" w:type="dxa"/>
              <w:right w:w="144" w:type="dxa"/>
            </w:tcMar>
            <w:hideMark/>
          </w:tcPr>
          <w:p w:rsidR="008F30F8" w:rsidRPr="00C37D1F" w:rsidRDefault="008F30F8" w:rsidP="00680B26">
            <w:pPr>
              <w:spacing w:after="0" w:line="240" w:lineRule="auto"/>
              <w:rPr>
                <w:rFonts w:ascii="Times New Roman" w:eastAsia="Times New Roman" w:hAnsi="Times New Roman" w:cs="Times New Roman"/>
                <w:kern w:val="24"/>
              </w:rPr>
            </w:pPr>
            <w:r w:rsidRPr="00C37D1F">
              <w:rPr>
                <w:rFonts w:ascii="Times New Roman" w:eastAsia="Times New Roman" w:hAnsi="Times New Roman" w:cs="Times New Roman"/>
                <w:kern w:val="24"/>
              </w:rPr>
              <w:lastRenderedPageBreak/>
              <w:t>Принципы  жизни и воспитания в ДОО</w:t>
            </w:r>
          </w:p>
        </w:tc>
        <w:tc>
          <w:tcPr>
            <w:tcW w:w="3936" w:type="pct"/>
            <w:shd w:val="clear" w:color="auto" w:fill="FFFFFF"/>
            <w:tcMar>
              <w:top w:w="72" w:type="dxa"/>
              <w:left w:w="144" w:type="dxa"/>
              <w:bottom w:w="72" w:type="dxa"/>
              <w:right w:w="144" w:type="dxa"/>
            </w:tcMar>
            <w:hideMark/>
          </w:tcPr>
          <w:p w:rsidR="008F30F8" w:rsidRPr="00C37D1F" w:rsidRDefault="008F30F8" w:rsidP="00680B26">
            <w:pPr>
              <w:autoSpaceDE w:val="0"/>
              <w:autoSpaceDN w:val="0"/>
              <w:adjustRightInd w:val="0"/>
              <w:spacing w:after="0" w:line="240" w:lineRule="auto"/>
              <w:contextualSpacing/>
              <w:jc w:val="both"/>
              <w:rPr>
                <w:rFonts w:ascii="Times New Roman" w:eastAsia="Times New Roman" w:hAnsi="Times New Roman" w:cs="Times New Roman"/>
                <w:kern w:val="24"/>
              </w:rPr>
            </w:pPr>
            <w:r w:rsidRPr="00C37D1F">
              <w:rPr>
                <w:rFonts w:ascii="Times New Roman" w:eastAsia="Times New Roman" w:hAnsi="Times New Roman" w:cs="Times New Roman"/>
                <w:kern w:val="24"/>
              </w:rPr>
              <w:t>-Принцип полноценного проживания ребенком всех этапов детства (раннего и дошкольного возраста), обогащение (амплификация) детского развития.</w:t>
            </w:r>
          </w:p>
          <w:p w:rsidR="008F30F8" w:rsidRPr="00C37D1F" w:rsidRDefault="008F30F8" w:rsidP="00680B26">
            <w:pPr>
              <w:autoSpaceDE w:val="0"/>
              <w:autoSpaceDN w:val="0"/>
              <w:adjustRightInd w:val="0"/>
              <w:spacing w:after="0" w:line="240" w:lineRule="auto"/>
              <w:contextualSpacing/>
              <w:jc w:val="both"/>
              <w:rPr>
                <w:rFonts w:ascii="Times New Roman" w:eastAsia="Times New Roman" w:hAnsi="Times New Roman" w:cs="Times New Roman"/>
                <w:kern w:val="24"/>
              </w:rPr>
            </w:pPr>
            <w:r w:rsidRPr="00C37D1F">
              <w:rPr>
                <w:rFonts w:ascii="Times New Roman" w:eastAsia="Times New Roman" w:hAnsi="Times New Roman" w:cs="Times New Roman"/>
                <w:kern w:val="24"/>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8F30F8" w:rsidRPr="00C37D1F" w:rsidRDefault="008F30F8" w:rsidP="00680B26">
            <w:pPr>
              <w:autoSpaceDE w:val="0"/>
              <w:autoSpaceDN w:val="0"/>
              <w:adjustRightInd w:val="0"/>
              <w:spacing w:after="0" w:line="240" w:lineRule="auto"/>
              <w:contextualSpacing/>
              <w:jc w:val="both"/>
              <w:rPr>
                <w:rFonts w:ascii="Times New Roman" w:eastAsia="Times New Roman" w:hAnsi="Times New Roman" w:cs="Times New Roman"/>
                <w:kern w:val="24"/>
              </w:rPr>
            </w:pPr>
            <w:r w:rsidRPr="00C37D1F">
              <w:rPr>
                <w:rFonts w:ascii="Times New Roman" w:eastAsia="Times New Roman" w:hAnsi="Times New Roman" w:cs="Times New Roman"/>
                <w:kern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8F30F8" w:rsidRPr="00C37D1F" w:rsidRDefault="008F30F8" w:rsidP="00680B26">
            <w:pPr>
              <w:autoSpaceDE w:val="0"/>
              <w:autoSpaceDN w:val="0"/>
              <w:adjustRightInd w:val="0"/>
              <w:spacing w:after="0" w:line="240" w:lineRule="auto"/>
              <w:contextualSpacing/>
              <w:jc w:val="both"/>
              <w:rPr>
                <w:rFonts w:ascii="Times New Roman" w:eastAsia="Times New Roman" w:hAnsi="Times New Roman" w:cs="Times New Roman"/>
                <w:kern w:val="24"/>
              </w:rPr>
            </w:pPr>
            <w:r w:rsidRPr="00C37D1F">
              <w:rPr>
                <w:rFonts w:ascii="Times New Roman" w:eastAsia="Times New Roman" w:hAnsi="Times New Roman" w:cs="Times New Roman"/>
                <w:kern w:val="24"/>
              </w:rPr>
              <w:t>-Принцип поддержки самостоятельности и инициативы детей в различных видах деятельности.</w:t>
            </w:r>
          </w:p>
        </w:tc>
      </w:tr>
      <w:tr w:rsidR="008F30F8" w:rsidRPr="00C37D1F" w:rsidTr="00680B26">
        <w:trPr>
          <w:trHeight w:val="744"/>
        </w:trPr>
        <w:tc>
          <w:tcPr>
            <w:tcW w:w="1064" w:type="pct"/>
            <w:shd w:val="clear" w:color="auto" w:fill="FFFFFF"/>
            <w:tcMar>
              <w:top w:w="72" w:type="dxa"/>
              <w:left w:w="144" w:type="dxa"/>
              <w:bottom w:w="72" w:type="dxa"/>
              <w:right w:w="144" w:type="dxa"/>
            </w:tcMar>
            <w:hideMark/>
          </w:tcPr>
          <w:p w:rsidR="008F30F8" w:rsidRPr="00C37D1F" w:rsidRDefault="008F30F8" w:rsidP="00680B26">
            <w:pPr>
              <w:spacing w:after="0" w:line="240" w:lineRule="auto"/>
              <w:rPr>
                <w:rFonts w:ascii="Times New Roman" w:eastAsia="Times New Roman" w:hAnsi="Times New Roman" w:cs="Times New Roman"/>
                <w:kern w:val="24"/>
              </w:rPr>
            </w:pPr>
            <w:r w:rsidRPr="00C37D1F">
              <w:rPr>
                <w:rFonts w:ascii="Times New Roman" w:eastAsia="Times New Roman" w:hAnsi="Times New Roman" w:cs="Times New Roman"/>
                <w:kern w:val="24"/>
              </w:rPr>
              <w:t>Образ  ДОО, её особенности, символика, внешний имидж</w:t>
            </w:r>
          </w:p>
        </w:tc>
        <w:tc>
          <w:tcPr>
            <w:tcW w:w="3936" w:type="pct"/>
            <w:shd w:val="clear" w:color="auto" w:fill="FFFFFF"/>
            <w:tcMar>
              <w:top w:w="72" w:type="dxa"/>
              <w:left w:w="144" w:type="dxa"/>
              <w:bottom w:w="72" w:type="dxa"/>
              <w:right w:w="144" w:type="dxa"/>
            </w:tcMar>
            <w:hideMark/>
          </w:tcPr>
          <w:p w:rsidR="008F30F8" w:rsidRPr="00E22D32" w:rsidRDefault="008F30F8" w:rsidP="00680B26">
            <w:pPr>
              <w:spacing w:after="0" w:line="240" w:lineRule="auto"/>
              <w:jc w:val="both"/>
              <w:rPr>
                <w:rFonts w:ascii="Times New Roman" w:eastAsia="Times New Roman" w:hAnsi="Times New Roman" w:cs="Times New Roman"/>
              </w:rPr>
            </w:pPr>
            <w:r w:rsidRPr="00E22D32">
              <w:rPr>
                <w:rFonts w:ascii="Times New Roman" w:eastAsia="Times New Roman" w:hAnsi="Times New Roman" w:cs="Times New Roman"/>
              </w:rPr>
              <w:t>МБДОУ № 21 «Красная шапочка» ст. Новорождественской – это детский сад с собственной историей,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rsidR="008F30F8" w:rsidRPr="00E22D32" w:rsidRDefault="008F30F8" w:rsidP="00680B26">
            <w:pPr>
              <w:spacing w:after="0" w:line="240" w:lineRule="auto"/>
              <w:jc w:val="both"/>
              <w:rPr>
                <w:rFonts w:ascii="Times New Roman" w:eastAsia="Times New Roman" w:hAnsi="Times New Roman" w:cs="Times New Roman"/>
                <w:kern w:val="24"/>
              </w:rPr>
            </w:pPr>
            <w:r w:rsidRPr="00E22D32">
              <w:rPr>
                <w:rFonts w:ascii="Times New Roman" w:eastAsia="Times New Roman" w:hAnsi="Times New Roman" w:cs="Times New Roman"/>
              </w:rPr>
              <w:t>Поэтому основной задачей воспитания и образования в нашем ДОО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rsidR="008F30F8" w:rsidRPr="00E22D32" w:rsidRDefault="008F30F8" w:rsidP="00680B26">
            <w:pPr>
              <w:spacing w:after="0" w:line="240" w:lineRule="auto"/>
              <w:jc w:val="both"/>
              <w:rPr>
                <w:rFonts w:ascii="Times New Roman" w:eastAsia="Times New Roman" w:hAnsi="Times New Roman" w:cs="Times New Roman"/>
                <w:kern w:val="24"/>
              </w:rPr>
            </w:pPr>
            <w:r w:rsidRPr="00E22D32">
              <w:rPr>
                <w:rFonts w:ascii="Times New Roman" w:eastAsia="Times New Roman" w:hAnsi="Times New Roman" w:cs="Times New Roman"/>
                <w:kern w:val="24"/>
              </w:rPr>
              <w:t>Основной вектор, по которому движется детский сад – интеллектуальное развитие детей.</w:t>
            </w:r>
          </w:p>
        </w:tc>
      </w:tr>
      <w:tr w:rsidR="008F30F8" w:rsidRPr="00C37D1F" w:rsidTr="00680B26">
        <w:trPr>
          <w:trHeight w:val="744"/>
        </w:trPr>
        <w:tc>
          <w:tcPr>
            <w:tcW w:w="1064" w:type="pct"/>
            <w:shd w:val="clear" w:color="auto" w:fill="FFFFFF"/>
            <w:tcMar>
              <w:top w:w="72" w:type="dxa"/>
              <w:left w:w="144" w:type="dxa"/>
              <w:bottom w:w="72" w:type="dxa"/>
              <w:right w:w="144" w:type="dxa"/>
            </w:tcMar>
            <w:hideMark/>
          </w:tcPr>
          <w:p w:rsidR="008F30F8" w:rsidRPr="00C37D1F" w:rsidRDefault="008F30F8" w:rsidP="00680B26">
            <w:pPr>
              <w:spacing w:after="0" w:line="240" w:lineRule="auto"/>
              <w:rPr>
                <w:rFonts w:ascii="Times New Roman" w:eastAsia="Times New Roman" w:hAnsi="Times New Roman" w:cs="Times New Roman"/>
                <w:kern w:val="24"/>
              </w:rPr>
            </w:pPr>
            <w:r w:rsidRPr="00C37D1F">
              <w:rPr>
                <w:rFonts w:ascii="Times New Roman" w:eastAsia="Times New Roman" w:hAnsi="Times New Roman" w:cs="Times New Roman"/>
                <w:kern w:val="24"/>
              </w:rPr>
              <w:t xml:space="preserve">Отношения к воспитанникам, их родителям (законным представителям), </w:t>
            </w:r>
            <w:r w:rsidRPr="00C37D1F">
              <w:rPr>
                <w:rFonts w:ascii="Times New Roman" w:eastAsia="Times New Roman" w:hAnsi="Times New Roman" w:cs="Times New Roman"/>
                <w:kern w:val="24"/>
              </w:rPr>
              <w:lastRenderedPageBreak/>
              <w:t>сотрудникам и партнерам ДОО</w:t>
            </w:r>
          </w:p>
        </w:tc>
        <w:tc>
          <w:tcPr>
            <w:tcW w:w="3936" w:type="pct"/>
            <w:shd w:val="clear" w:color="auto" w:fill="FFFFFF"/>
            <w:tcMar>
              <w:top w:w="72" w:type="dxa"/>
              <w:left w:w="144" w:type="dxa"/>
              <w:bottom w:w="72" w:type="dxa"/>
              <w:right w:w="144" w:type="dxa"/>
            </w:tcMar>
            <w:hideMark/>
          </w:tcPr>
          <w:p w:rsidR="008F30F8" w:rsidRPr="00C37D1F" w:rsidRDefault="008F30F8" w:rsidP="00680B26">
            <w:pPr>
              <w:autoSpaceDE w:val="0"/>
              <w:autoSpaceDN w:val="0"/>
              <w:adjustRightInd w:val="0"/>
              <w:spacing w:after="0" w:line="240" w:lineRule="auto"/>
              <w:contextualSpacing/>
              <w:jc w:val="both"/>
              <w:rPr>
                <w:rFonts w:ascii="Times New Roman" w:eastAsia="Times New Roman" w:hAnsi="Times New Roman" w:cs="Times New Roman"/>
                <w:kern w:val="24"/>
              </w:rPr>
            </w:pPr>
            <w:r w:rsidRPr="00C37D1F">
              <w:rPr>
                <w:rFonts w:ascii="Times New Roman" w:eastAsia="Times New Roman" w:hAnsi="Times New Roman" w:cs="Times New Roman"/>
                <w:kern w:val="24"/>
              </w:rPr>
              <w:lastRenderedPageBreak/>
              <w:t>сотрудничество с семьей.</w:t>
            </w:r>
          </w:p>
          <w:p w:rsidR="008F30F8" w:rsidRPr="00C37D1F" w:rsidRDefault="008F30F8" w:rsidP="00680B26">
            <w:pPr>
              <w:autoSpaceDE w:val="0"/>
              <w:autoSpaceDN w:val="0"/>
              <w:adjustRightInd w:val="0"/>
              <w:spacing w:after="0" w:line="240" w:lineRule="auto"/>
              <w:contextualSpacing/>
              <w:jc w:val="both"/>
              <w:rPr>
                <w:rFonts w:ascii="Times New Roman" w:eastAsia="Times New Roman" w:hAnsi="Times New Roman" w:cs="Times New Roman"/>
                <w:kern w:val="24"/>
              </w:rPr>
            </w:pPr>
            <w:r w:rsidRPr="00C37D1F">
              <w:rPr>
                <w:rFonts w:ascii="Times New Roman" w:eastAsia="Times New Roman" w:hAnsi="Times New Roman" w:cs="Times New Roman"/>
                <w:kern w:val="24"/>
              </w:rPr>
              <w:t xml:space="preserve">приобщения детей к </w:t>
            </w:r>
            <w:proofErr w:type="spellStart"/>
            <w:r w:rsidRPr="00C37D1F">
              <w:rPr>
                <w:rFonts w:ascii="Times New Roman" w:eastAsia="Times New Roman" w:hAnsi="Times New Roman" w:cs="Times New Roman"/>
                <w:kern w:val="24"/>
              </w:rPr>
              <w:t>социокультурным</w:t>
            </w:r>
            <w:proofErr w:type="spellEnd"/>
            <w:r w:rsidRPr="00C37D1F">
              <w:rPr>
                <w:rFonts w:ascii="Times New Roman" w:eastAsia="Times New Roman" w:hAnsi="Times New Roman" w:cs="Times New Roman"/>
                <w:kern w:val="24"/>
              </w:rPr>
              <w:t xml:space="preserve"> нормам, традициям семьи, общества и государства.</w:t>
            </w:r>
          </w:p>
        </w:tc>
      </w:tr>
      <w:tr w:rsidR="008F30F8" w:rsidRPr="00C37D1F" w:rsidTr="00680B26">
        <w:trPr>
          <w:trHeight w:val="419"/>
        </w:trPr>
        <w:tc>
          <w:tcPr>
            <w:tcW w:w="1064" w:type="pct"/>
            <w:shd w:val="clear" w:color="auto" w:fill="FFFFFF"/>
            <w:tcMar>
              <w:top w:w="72" w:type="dxa"/>
              <w:left w:w="144" w:type="dxa"/>
              <w:bottom w:w="72" w:type="dxa"/>
              <w:right w:w="144" w:type="dxa"/>
            </w:tcMar>
            <w:hideMark/>
          </w:tcPr>
          <w:p w:rsidR="008F30F8" w:rsidRPr="00C37D1F" w:rsidRDefault="008F30F8" w:rsidP="00680B26">
            <w:pPr>
              <w:spacing w:after="0" w:line="240" w:lineRule="auto"/>
              <w:rPr>
                <w:rFonts w:ascii="Times New Roman" w:eastAsia="Times New Roman" w:hAnsi="Times New Roman" w:cs="Times New Roman"/>
                <w:kern w:val="24"/>
              </w:rPr>
            </w:pPr>
            <w:r w:rsidRPr="00C37D1F">
              <w:rPr>
                <w:rFonts w:ascii="Times New Roman" w:eastAsia="Times New Roman" w:hAnsi="Times New Roman" w:cs="Times New Roman"/>
                <w:kern w:val="24"/>
              </w:rPr>
              <w:lastRenderedPageBreak/>
              <w:t>Ключевые правила ДОО</w:t>
            </w:r>
          </w:p>
        </w:tc>
        <w:tc>
          <w:tcPr>
            <w:tcW w:w="3936" w:type="pct"/>
            <w:shd w:val="clear" w:color="auto" w:fill="FFFFFF"/>
            <w:tcMar>
              <w:top w:w="72" w:type="dxa"/>
              <w:left w:w="144" w:type="dxa"/>
              <w:bottom w:w="72" w:type="dxa"/>
              <w:right w:w="144" w:type="dxa"/>
            </w:tcMar>
            <w:hideMark/>
          </w:tcPr>
          <w:p w:rsidR="008F30F8" w:rsidRPr="00C37D1F" w:rsidRDefault="008F30F8" w:rsidP="00680B26">
            <w:pPr>
              <w:shd w:val="clear" w:color="auto" w:fill="FFFFFF"/>
              <w:spacing w:after="0" w:line="240" w:lineRule="auto"/>
              <w:rPr>
                <w:rFonts w:ascii="Times New Roman" w:eastAsia="Times New Roman" w:hAnsi="Times New Roman" w:cs="Times New Roman"/>
                <w:b/>
              </w:rPr>
            </w:pPr>
            <w:r w:rsidRPr="00C37D1F">
              <w:rPr>
                <w:rFonts w:ascii="Times New Roman" w:eastAsia="Times New Roman" w:hAnsi="Times New Roman" w:cs="Times New Roman"/>
                <w:b/>
              </w:rPr>
              <w:t>Воспитатель должен соблюдать кодекс нормы профессиональной этики и</w:t>
            </w:r>
          </w:p>
          <w:p w:rsidR="008F30F8" w:rsidRPr="00C37D1F" w:rsidRDefault="008F30F8" w:rsidP="00680B26">
            <w:pPr>
              <w:shd w:val="clear" w:color="auto" w:fill="FFFFFF"/>
              <w:spacing w:after="0" w:line="240" w:lineRule="auto"/>
              <w:rPr>
                <w:rFonts w:ascii="Times New Roman" w:eastAsia="Times New Roman" w:hAnsi="Times New Roman" w:cs="Times New Roman"/>
                <w:b/>
              </w:rPr>
            </w:pPr>
            <w:r w:rsidRPr="00C37D1F">
              <w:rPr>
                <w:rFonts w:ascii="Times New Roman" w:eastAsia="Times New Roman" w:hAnsi="Times New Roman" w:cs="Times New Roman"/>
                <w:b/>
              </w:rPr>
              <w:t>поведения:</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-педагог всегда выходит навстречу родителям и приветствует родителей и детей первым</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-улыбка – всегда обязательная часть приветствия;</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-педагог описывает события и ситуации, но не даёт им оценки;</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-педагог не обвиняет родителей и не возлагает на них ответственность за</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-поведение детей в детском саду;</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тон общения ровный и дружелюбный, исключается повышение голоса;</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уважительное отношение к личности воспитанника;</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умение заинтересованно слушать собеседника и сопереживать ему;</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умение видеть и слышать воспитанника, сопереживать ему;</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уравновешенность и самообладание, выдержка в отношениях с детьми;</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умение быстро и правильно оценивать сложившуюся обстановку и в то же</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время не торопиться с выводами о поведении и способностях воспитанников;</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умение сочетать мягкий эмоциональный и деловой тон в отношениях с детьми;</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умение сочетать требовательность с чутким отношением к воспитанникам;</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знание возрастных и индивидуальных особенностей воспитанников;</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соответствие внешнего вида статусу воспитателя детского сада.</w:t>
            </w:r>
          </w:p>
          <w:p w:rsidR="008F30F8" w:rsidRPr="00C37D1F" w:rsidRDefault="008F30F8" w:rsidP="00680B26">
            <w:pPr>
              <w:shd w:val="clear" w:color="auto" w:fill="FFFFFF"/>
              <w:spacing w:after="0" w:line="240" w:lineRule="auto"/>
              <w:rPr>
                <w:rFonts w:ascii="Times New Roman" w:eastAsia="Times New Roman" w:hAnsi="Times New Roman" w:cs="Times New Roman"/>
                <w:shd w:val="clear" w:color="auto" w:fill="FFFFFF"/>
              </w:rPr>
            </w:pPr>
            <w:r w:rsidRPr="00C37D1F">
              <w:rPr>
                <w:rFonts w:ascii="Times New Roman" w:eastAsia="Times New Roman" w:hAnsi="Times New Roman" w:cs="Times New Roman"/>
                <w:b/>
                <w:kern w:val="24"/>
              </w:rPr>
              <w:t>Ключевые правила ДОО</w:t>
            </w:r>
          </w:p>
          <w:p w:rsidR="008F30F8" w:rsidRPr="00C37D1F" w:rsidRDefault="008F30F8" w:rsidP="00680B26">
            <w:pPr>
              <w:shd w:val="clear" w:color="auto" w:fill="FFFFFF"/>
              <w:spacing w:after="0" w:line="240" w:lineRule="auto"/>
              <w:rPr>
                <w:rFonts w:ascii="Times New Roman" w:eastAsia="Times New Roman" w:hAnsi="Times New Roman" w:cs="Times New Roman"/>
                <w:shd w:val="clear" w:color="auto" w:fill="FFFFFF"/>
              </w:rPr>
            </w:pPr>
            <w:r w:rsidRPr="00C37D1F">
              <w:rPr>
                <w:rFonts w:ascii="Times New Roman" w:eastAsia="Times New Roman" w:hAnsi="Times New Roman" w:cs="Times New Roman"/>
                <w:b/>
                <w:shd w:val="clear" w:color="auto" w:fill="FFFFFF"/>
              </w:rPr>
              <w:t>Пример:</w:t>
            </w:r>
            <w:r w:rsidRPr="00C37D1F">
              <w:rPr>
                <w:rFonts w:ascii="Times New Roman" w:eastAsia="Times New Roman" w:hAnsi="Times New Roman" w:cs="Times New Roman"/>
                <w:shd w:val="clear" w:color="auto" w:fill="FFFFFF"/>
              </w:rPr>
              <w:t xml:space="preserve"> регулярная зарядка для детей в группе</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Прием воспитанников, впервые поступающих в дошкольное ДОО, осуществляется на основании медицинского заключения.</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Ежедневный утренний прием воспитанников (утренний фильтр) проводится воспитателями (и/или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b/>
              </w:rPr>
              <w:t>Категорически запрещается приносить в детский сад</w:t>
            </w:r>
            <w:r w:rsidRPr="00C37D1F">
              <w:rPr>
                <w:rFonts w:ascii="Times New Roman" w:eastAsia="Times New Roman" w:hAnsi="Times New Roman" w:cs="Times New Roman"/>
              </w:rPr>
              <w:t>:</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-острые, режущие, стеклянные предметы, а также мелкие предметы (бусинки, пуговицы и т.д.). </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-продукты питания для угощения воспитанников. </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8F30F8" w:rsidRPr="00C37D1F" w:rsidRDefault="008F30F8" w:rsidP="00680B26">
            <w:pPr>
              <w:spacing w:after="0" w:line="240" w:lineRule="auto"/>
              <w:rPr>
                <w:rFonts w:ascii="Times New Roman" w:eastAsia="Times New Roman" w:hAnsi="Times New Roman" w:cs="Times New Roman"/>
                <w:b/>
                <w:kern w:val="24"/>
              </w:rPr>
            </w:pPr>
            <w:r w:rsidRPr="00C37D1F">
              <w:rPr>
                <w:rFonts w:ascii="Times New Roman" w:eastAsia="Times New Roman" w:hAnsi="Times New Roman" w:cs="Times New Roman"/>
                <w:b/>
                <w:kern w:val="24"/>
              </w:rPr>
              <w:t>Правила для семьи:</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w:t>
            </w:r>
            <w:proofErr w:type="spellStart"/>
            <w:r w:rsidRPr="00C37D1F">
              <w:rPr>
                <w:rFonts w:ascii="Times New Roman" w:eastAsia="Times New Roman" w:hAnsi="Times New Roman" w:cs="Times New Roman"/>
              </w:rPr>
              <w:t>воспитательно</w:t>
            </w:r>
            <w:proofErr w:type="spellEnd"/>
            <w:r w:rsidRPr="00C37D1F">
              <w:rPr>
                <w:rFonts w:ascii="Times New Roman" w:eastAsia="Times New Roman" w:hAnsi="Times New Roman" w:cs="Times New Roman"/>
              </w:rPr>
              <w:t xml:space="preserve"> - образовательной деятельности.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Родители (законные представители) обязаны лично передать воспитанника в руки воспитателю группы и забирать ребенка лично.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w:t>
            </w:r>
            <w:r w:rsidRPr="00C37D1F">
              <w:rPr>
                <w:rFonts w:ascii="Times New Roman" w:eastAsia="Times New Roman" w:hAnsi="Times New Roman" w:cs="Times New Roman"/>
              </w:rPr>
              <w:lastRenderedPageBreak/>
              <w:t xml:space="preserve">нетрезвом состоянии, наркотическом опьянении.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 Родители (законные представители) обязаны забрать своего ребенка до 17.30 </w:t>
            </w:r>
            <w:r>
              <w:rPr>
                <w:rFonts w:ascii="Times New Roman" w:eastAsia="Times New Roman" w:hAnsi="Times New Roman" w:cs="Times New Roman"/>
              </w:rPr>
              <w:t>.</w:t>
            </w:r>
            <w:r w:rsidRPr="00C37D1F">
              <w:rPr>
                <w:rFonts w:ascii="Times New Roman" w:eastAsia="Times New Roman" w:hAnsi="Times New Roman" w:cs="Times New Roman"/>
              </w:rPr>
              <w:t xml:space="preserve">В случае неожиданной задержки, родитель (законный представитель) должен незамедлительно связаться с воспитателем группы.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 </w:t>
            </w:r>
          </w:p>
          <w:p w:rsidR="008F30F8" w:rsidRPr="00C37D1F" w:rsidRDefault="008F30F8" w:rsidP="00680B26">
            <w:pPr>
              <w:spacing w:after="0" w:line="240" w:lineRule="auto"/>
              <w:rPr>
                <w:rFonts w:ascii="Times New Roman" w:eastAsia="Times New Roman" w:hAnsi="Times New Roman" w:cs="Times New Roman"/>
                <w:b/>
              </w:rPr>
            </w:pPr>
            <w:r w:rsidRPr="00C37D1F">
              <w:rPr>
                <w:rFonts w:ascii="Times New Roman" w:eastAsia="Times New Roman" w:hAnsi="Times New Roman" w:cs="Times New Roman"/>
                <w:b/>
              </w:rPr>
              <w:t>Правила по организации режима дня и образовательной деятельности воспитанника:</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Основу режима ДОО составляет установленный распорядок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w:t>
            </w:r>
            <w:proofErr w:type="spellStart"/>
            <w:r w:rsidRPr="00C37D1F">
              <w:rPr>
                <w:rFonts w:ascii="Times New Roman" w:eastAsia="Times New Roman" w:hAnsi="Times New Roman" w:cs="Times New Roman"/>
              </w:rPr>
              <w:t>СанПиНом</w:t>
            </w:r>
            <w:proofErr w:type="spellEnd"/>
            <w:r w:rsidRPr="00C37D1F">
              <w:rPr>
                <w:rFonts w:ascii="Times New Roman" w:eastAsia="Times New Roman" w:hAnsi="Times New Roman" w:cs="Times New Roman"/>
              </w:rPr>
              <w:t xml:space="preserve">.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w:t>
            </w:r>
            <w:proofErr w:type="spellStart"/>
            <w:r w:rsidRPr="00C37D1F">
              <w:rPr>
                <w:rFonts w:ascii="Times New Roman" w:eastAsia="Times New Roman" w:hAnsi="Times New Roman" w:cs="Times New Roman"/>
              </w:rPr>
              <w:t>поторапливания</w:t>
            </w:r>
            <w:proofErr w:type="spellEnd"/>
            <w:r w:rsidRPr="00C37D1F">
              <w:rPr>
                <w:rFonts w:ascii="Times New Roman" w:eastAsia="Times New Roman" w:hAnsi="Times New Roman" w:cs="Times New Roman"/>
              </w:rPr>
              <w:t>» детей во время питания, пробуждения, выполнения ими каких – либо заданий.</w:t>
            </w:r>
          </w:p>
          <w:p w:rsidR="008F30F8" w:rsidRPr="00C37D1F" w:rsidRDefault="008F30F8" w:rsidP="00680B26">
            <w:pPr>
              <w:spacing w:after="0" w:line="240" w:lineRule="auto"/>
              <w:rPr>
                <w:rFonts w:ascii="Times New Roman" w:eastAsia="Times New Roman" w:hAnsi="Times New Roman" w:cs="Times New Roman"/>
                <w:b/>
              </w:rPr>
            </w:pPr>
            <w:r w:rsidRPr="00C37D1F">
              <w:rPr>
                <w:rFonts w:ascii="Times New Roman" w:eastAsia="Times New Roman" w:hAnsi="Times New Roman" w:cs="Times New Roman"/>
                <w:b/>
              </w:rPr>
              <w:t>Права воспитанников ДОО</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ДОО реализует право воспитанников на образование, гарантированное государством.  </w:t>
            </w:r>
            <w:r w:rsidRPr="00C37D1F">
              <w:rPr>
                <w:rFonts w:ascii="Times New Roman" w:eastAsia="Times New Roman" w:hAnsi="Times New Roman" w:cs="Times New Roman"/>
                <w:b/>
              </w:rPr>
              <w:t>Воспитанники, посещающие ДОО, имеют право на:</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-уважение человеческого достоинства, защиту от всех форм физического, психологического насилия, от оскорбления личности;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-охрану жизни и здоровья воспитанника;</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-свободное выражение собственных взглядов и убеждений;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-предоставление условий для разностороннего развития с учётом возрастных и индивидуальных особенностей;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-своевременное прохождение комплексного </w:t>
            </w:r>
            <w:proofErr w:type="spellStart"/>
            <w:r w:rsidRPr="00C37D1F">
              <w:rPr>
                <w:rFonts w:ascii="Times New Roman" w:eastAsia="Times New Roman" w:hAnsi="Times New Roman" w:cs="Times New Roman"/>
              </w:rPr>
              <w:t>психолого-медико-педагогического</w:t>
            </w:r>
            <w:proofErr w:type="spellEnd"/>
            <w:r w:rsidRPr="00C37D1F">
              <w:rPr>
                <w:rFonts w:ascii="Times New Roman" w:eastAsia="Times New Roman" w:hAnsi="Times New Roman" w:cs="Times New Roman"/>
              </w:rPr>
              <w:t xml:space="preserve">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-перевод для получения дошкольного образования в форме семейного образования;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-поощрение за успехи в образовательной, творческой, спортивной деятельности;</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-пользование имеющимися в ДОО объектами культуры и спорта, лечебно-оздоровительной инфраструктурой в установленном порядке;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-получение дополнительных образовательных услуг</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Дисциплина в ДОО поддерживается на основе уважения человеческого достоинства всех участников образовательных отношений</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lastRenderedPageBreak/>
              <w:t>Поощрение воспитанников ДОО за успехи в образовательной, спортивной, творческой деятельности проводится по итогам конкурсов, олимпиад, соревнований и других мероприятий в виде вручения грамот, дипломов, благодарственных писем, сертификатов.</w:t>
            </w:r>
          </w:p>
          <w:p w:rsidR="008F30F8" w:rsidRPr="00C37D1F" w:rsidRDefault="008F30F8" w:rsidP="00680B26">
            <w:pPr>
              <w:spacing w:after="0" w:line="240" w:lineRule="auto"/>
              <w:rPr>
                <w:rFonts w:ascii="Times New Roman" w:eastAsia="Times New Roman" w:hAnsi="Times New Roman" w:cs="Times New Roman"/>
                <w:b/>
              </w:rPr>
            </w:pPr>
            <w:r w:rsidRPr="00C37D1F">
              <w:rPr>
                <w:rFonts w:ascii="Times New Roman" w:eastAsia="Times New Roman" w:hAnsi="Times New Roman" w:cs="Times New Roman"/>
                <w:b/>
              </w:rPr>
              <w:t>Защита несовершеннолетних воспитанников ДОО:</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Спорные и конфликтные ситуации нужно решать только в отсутствии воспитанников. В целях защиты прав воспитанников их родителей (законных представителей) самостоятельно или через своих представителей вправе: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-направить в органы управления ДОО обращение о нарушении и (или) ущемлении прав свобод и социальных гарантий несовершеннолетних воспитанников;</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-использовать незапрещенные законодательством Российской Федерации иные способы защиты своих прав законных интересов.</w:t>
            </w:r>
          </w:p>
          <w:p w:rsidR="008F30F8" w:rsidRPr="00C37D1F" w:rsidRDefault="008F30F8" w:rsidP="00680B26">
            <w:pPr>
              <w:spacing w:after="0" w:line="240" w:lineRule="auto"/>
              <w:rPr>
                <w:rFonts w:ascii="Times New Roman" w:eastAsia="Times New Roman" w:hAnsi="Times New Roman" w:cs="Times New Roman"/>
                <w:b/>
              </w:rPr>
            </w:pPr>
            <w:r w:rsidRPr="00C37D1F">
              <w:rPr>
                <w:rFonts w:ascii="Times New Roman" w:eastAsia="Times New Roman" w:hAnsi="Times New Roman" w:cs="Times New Roman"/>
                <w:b/>
              </w:rPr>
              <w:t>Меры социальной защиты</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Проведение комплексного </w:t>
            </w:r>
            <w:proofErr w:type="spellStart"/>
            <w:r w:rsidRPr="00C37D1F">
              <w:rPr>
                <w:rFonts w:ascii="Times New Roman" w:eastAsia="Times New Roman" w:hAnsi="Times New Roman" w:cs="Times New Roman"/>
              </w:rPr>
              <w:t>психолого</w:t>
            </w:r>
            <w:proofErr w:type="spellEnd"/>
            <w:r w:rsidRPr="00C37D1F">
              <w:rPr>
                <w:rFonts w:ascii="Times New Roman" w:eastAsia="Times New Roman" w:hAnsi="Times New Roman" w:cs="Times New Roman"/>
              </w:rPr>
              <w:t>–</w:t>
            </w:r>
            <w:proofErr w:type="spellStart"/>
            <w:r w:rsidRPr="00C37D1F">
              <w:rPr>
                <w:rFonts w:ascii="Times New Roman" w:eastAsia="Times New Roman" w:hAnsi="Times New Roman" w:cs="Times New Roman"/>
              </w:rPr>
              <w:t>медико</w:t>
            </w:r>
            <w:proofErr w:type="spellEnd"/>
            <w:r w:rsidRPr="00C37D1F">
              <w:rPr>
                <w:rFonts w:ascii="Times New Roman" w:eastAsia="Times New Roman" w:hAnsi="Times New Roman" w:cs="Times New Roman"/>
              </w:rPr>
              <w:t xml:space="preserve">–педагогического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w:t>
            </w:r>
            <w:proofErr w:type="spellStart"/>
            <w:r w:rsidRPr="00C37D1F">
              <w:rPr>
                <w:rFonts w:ascii="Times New Roman" w:eastAsia="Times New Roman" w:hAnsi="Times New Roman" w:cs="Times New Roman"/>
              </w:rPr>
              <w:t>психолого</w:t>
            </w:r>
            <w:proofErr w:type="spellEnd"/>
            <w:r w:rsidRPr="00C37D1F">
              <w:rPr>
                <w:rFonts w:ascii="Times New Roman" w:eastAsia="Times New Roman" w:hAnsi="Times New Roman" w:cs="Times New Roman"/>
              </w:rPr>
              <w:t>–педагогическим ДОО консилиумом по письменному согласию родителей (законных представителей)</w:t>
            </w:r>
          </w:p>
          <w:p w:rsidR="008F30F8" w:rsidRPr="00C37D1F" w:rsidRDefault="008F30F8" w:rsidP="00680B26">
            <w:pPr>
              <w:spacing w:after="0" w:line="240" w:lineRule="auto"/>
              <w:rPr>
                <w:rFonts w:ascii="Times New Roman" w:eastAsia="Times New Roman" w:hAnsi="Times New Roman" w:cs="Times New Roman"/>
                <w:b/>
              </w:rPr>
            </w:pPr>
            <w:r w:rsidRPr="00C37D1F">
              <w:rPr>
                <w:rFonts w:ascii="Times New Roman" w:eastAsia="Times New Roman" w:hAnsi="Times New Roman" w:cs="Times New Roman"/>
                <w:b/>
              </w:rPr>
              <w:t>Правила по сотрудничеству с родителями</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b/>
              </w:rPr>
              <w:t>Каждый родитель (законный представитель) имеет право</w:t>
            </w:r>
            <w:r w:rsidRPr="00C37D1F">
              <w:rPr>
                <w:rFonts w:ascii="Times New Roman" w:eastAsia="Times New Roman" w:hAnsi="Times New Roman" w:cs="Times New Roman"/>
              </w:rPr>
              <w:t xml:space="preserve">: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-быть избранным в родительский совет группы;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-повышать педагогическую культуру;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-если возникли вопросы по организации образовательного процесса, пребывания ребенка в группе, следует обсудить с воспитателем группы, если не удовлетворен ответом, необходимо обратиться к заместителю заведующего по УВР, старшему воспитателю, заведующему ДОО.</w:t>
            </w:r>
          </w:p>
          <w:p w:rsidR="008F30F8" w:rsidRPr="00895954" w:rsidRDefault="008F30F8" w:rsidP="00680B26">
            <w:pPr>
              <w:spacing w:after="0" w:line="240" w:lineRule="auto"/>
              <w:rPr>
                <w:rFonts w:ascii="Times New Roman" w:eastAsia="Times New Roman" w:hAnsi="Times New Roman" w:cs="Times New Roman"/>
                <w:color w:val="0000FF"/>
                <w:u w:val="single"/>
                <w:lang w:eastAsia="ru-RU"/>
              </w:rPr>
            </w:pPr>
            <w:r w:rsidRPr="00895954">
              <w:rPr>
                <w:rFonts w:ascii="Times New Roman" w:eastAsia="Times New Roman" w:hAnsi="Times New Roman" w:cs="Times New Roman"/>
                <w:b/>
                <w:i/>
                <w:lang w:eastAsia="ru-RU"/>
              </w:rPr>
              <w:t xml:space="preserve">С «Кодексом этики ДОО» можно познакомиться на сайте учреждения в разделе «Сведения об образовательном учреждении» -  по ссылке </w:t>
            </w:r>
            <w:hyperlink r:id="rId36" w:history="1">
              <w:r w:rsidRPr="00895954">
                <w:rPr>
                  <w:rFonts w:ascii="Times New Roman" w:eastAsia="Times New Roman" w:hAnsi="Times New Roman" w:cs="Times New Roman"/>
                  <w:b/>
                  <w:i/>
                  <w:color w:val="0000FF"/>
                  <w:u w:val="single"/>
                  <w:lang w:eastAsia="ru-RU"/>
                </w:rPr>
                <w:t>Кодекс Этики ДОО</w:t>
              </w:r>
            </w:hyperlink>
          </w:p>
          <w:p w:rsidR="008F30F8" w:rsidRPr="00C37D1F" w:rsidRDefault="008F30F8" w:rsidP="00680B26">
            <w:pPr>
              <w:spacing w:after="0" w:line="240" w:lineRule="auto"/>
              <w:rPr>
                <w:rFonts w:ascii="Times New Roman" w:eastAsia="Times New Roman" w:hAnsi="Times New Roman" w:cs="Times New Roman"/>
                <w:b/>
              </w:rPr>
            </w:pPr>
            <w:r w:rsidRPr="00895954">
              <w:rPr>
                <w:rFonts w:ascii="Times New Roman" w:eastAsia="Times New Roman" w:hAnsi="Times New Roman" w:cs="Times New Roman"/>
                <w:b/>
                <w:i/>
                <w:lang w:eastAsia="ru-RU"/>
              </w:rPr>
              <w:t xml:space="preserve">С положением «Об этике общения в родительских чатах, социальных сетях»» можно познакомиться на сайте учреждения в разделе «Сведения об образовательном учреждении» -  по ссылке </w:t>
            </w:r>
            <w:hyperlink r:id="rId37" w:history="1">
              <w:r w:rsidRPr="00895954">
                <w:rPr>
                  <w:rFonts w:ascii="Times New Roman" w:eastAsia="Times New Roman" w:hAnsi="Times New Roman" w:cs="Times New Roman"/>
                  <w:b/>
                  <w:i/>
                  <w:color w:val="0000FF"/>
                  <w:u w:val="single"/>
                  <w:lang w:eastAsia="ru-RU"/>
                </w:rPr>
                <w:t>положение "Об этике общения в родительских чатах, социальных сетях"</w:t>
              </w:r>
            </w:hyperlink>
          </w:p>
        </w:tc>
      </w:tr>
      <w:tr w:rsidR="008F30F8" w:rsidRPr="00C37D1F" w:rsidTr="00680B26">
        <w:trPr>
          <w:trHeight w:val="744"/>
        </w:trPr>
        <w:tc>
          <w:tcPr>
            <w:tcW w:w="1064" w:type="pct"/>
            <w:shd w:val="clear" w:color="auto" w:fill="FFFFFF"/>
            <w:tcMar>
              <w:top w:w="72" w:type="dxa"/>
              <w:left w:w="144" w:type="dxa"/>
              <w:bottom w:w="72" w:type="dxa"/>
              <w:right w:w="144" w:type="dxa"/>
            </w:tcMar>
            <w:hideMark/>
          </w:tcPr>
          <w:p w:rsidR="008F30F8" w:rsidRPr="00C37D1F" w:rsidRDefault="008F30F8" w:rsidP="00680B26">
            <w:pPr>
              <w:spacing w:after="0" w:line="240" w:lineRule="auto"/>
              <w:rPr>
                <w:rFonts w:ascii="Times New Roman" w:eastAsia="Times New Roman" w:hAnsi="Times New Roman" w:cs="Times New Roman"/>
                <w:kern w:val="24"/>
              </w:rPr>
            </w:pPr>
            <w:r w:rsidRPr="00C37D1F">
              <w:rPr>
                <w:rFonts w:ascii="Times New Roman" w:eastAsia="Times New Roman" w:hAnsi="Times New Roman" w:cs="Times New Roman"/>
                <w:kern w:val="24"/>
              </w:rPr>
              <w:lastRenderedPageBreak/>
              <w:t>Традиции  и ритуалы, особые нормы этикета в ДОО</w:t>
            </w:r>
          </w:p>
        </w:tc>
        <w:tc>
          <w:tcPr>
            <w:tcW w:w="3936" w:type="pct"/>
            <w:shd w:val="clear" w:color="auto" w:fill="FFFFFF"/>
            <w:tcMar>
              <w:top w:w="72" w:type="dxa"/>
              <w:left w:w="144" w:type="dxa"/>
              <w:bottom w:w="72" w:type="dxa"/>
              <w:right w:w="144" w:type="dxa"/>
            </w:tcMar>
            <w:hideMark/>
          </w:tcPr>
          <w:p w:rsidR="008F30F8" w:rsidRPr="00C37D1F" w:rsidRDefault="008F30F8" w:rsidP="00680B26">
            <w:pPr>
              <w:shd w:val="clear" w:color="auto" w:fill="FFFFFF"/>
              <w:spacing w:after="0" w:line="240" w:lineRule="auto"/>
              <w:textAlignment w:val="baseline"/>
              <w:rPr>
                <w:rFonts w:ascii="Times New Roman" w:eastAsia="Times New Roman" w:hAnsi="Times New Roman" w:cs="Times New Roman"/>
                <w:kern w:val="24"/>
              </w:rPr>
            </w:pPr>
            <w:r w:rsidRPr="00C37D1F">
              <w:rPr>
                <w:rFonts w:ascii="Times New Roman" w:eastAsia="Times New Roman" w:hAnsi="Times New Roman" w:cs="Times New Roman"/>
                <w:kern w:val="24"/>
              </w:rPr>
              <w:t>Ритуал – установленный порядок действий. Традиция – то, что перешло от одного поколения к другому, что унаследовано от предшествующих поколений.</w:t>
            </w:r>
          </w:p>
          <w:p w:rsidR="008F30F8" w:rsidRPr="00C37D1F" w:rsidRDefault="008F30F8" w:rsidP="00680B26">
            <w:pPr>
              <w:spacing w:after="0" w:line="240" w:lineRule="auto"/>
              <w:jc w:val="both"/>
              <w:rPr>
                <w:rFonts w:ascii="Times New Roman" w:eastAsia="Times New Roman" w:hAnsi="Times New Roman" w:cs="Times New Roman"/>
              </w:rPr>
            </w:pPr>
            <w:r w:rsidRPr="00C37D1F">
              <w:rPr>
                <w:rFonts w:ascii="Times New Roman" w:eastAsia="Times New Roman" w:hAnsi="Times New Roman" w:cs="Times New Roman"/>
                <w:i/>
              </w:rPr>
              <w:t>Ежедневные традиции</w:t>
            </w:r>
            <w:r w:rsidRPr="00C37D1F">
              <w:rPr>
                <w:rFonts w:ascii="Times New Roman" w:eastAsia="Times New Roman" w:hAnsi="Times New Roman" w:cs="Times New Roman"/>
              </w:rPr>
              <w:t>: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w:t>
            </w:r>
            <w:r w:rsidRPr="00C37D1F">
              <w:rPr>
                <w:rFonts w:ascii="Times New Roman" w:eastAsia="Times New Roman" w:hAnsi="Times New Roman" w:cs="Times New Roman"/>
                <w:i/>
              </w:rPr>
              <w:t>проводится утренний круг</w:t>
            </w:r>
            <w:r w:rsidRPr="00C37D1F">
              <w:rPr>
                <w:rFonts w:ascii="Times New Roman" w:eastAsia="Times New Roman" w:hAnsi="Times New Roman" w:cs="Times New Roman"/>
              </w:rPr>
              <w:t xml:space="preserve">).    </w:t>
            </w:r>
          </w:p>
          <w:p w:rsidR="008F30F8" w:rsidRPr="00C37D1F" w:rsidRDefault="008F30F8" w:rsidP="00680B26">
            <w:pPr>
              <w:spacing w:after="0" w:line="240" w:lineRule="auto"/>
              <w:jc w:val="both"/>
              <w:rPr>
                <w:rFonts w:ascii="Times New Roman" w:eastAsia="Times New Roman" w:hAnsi="Times New Roman" w:cs="Times New Roman"/>
              </w:rPr>
            </w:pPr>
            <w:r w:rsidRPr="00C37D1F">
              <w:rPr>
                <w:rFonts w:ascii="Times New Roman" w:eastAsia="Times New Roman" w:hAnsi="Times New Roman" w:cs="Times New Roman"/>
              </w:rPr>
              <w:t>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w:t>
            </w:r>
            <w:r w:rsidRPr="00C37D1F">
              <w:rPr>
                <w:rFonts w:ascii="Times New Roman" w:eastAsia="Times New Roman" w:hAnsi="Times New Roman" w:cs="Times New Roman"/>
                <w:i/>
              </w:rPr>
              <w:t>проводится вечерний круг).</w:t>
            </w:r>
            <w:r w:rsidRPr="00C37D1F">
              <w:rPr>
                <w:rFonts w:ascii="Times New Roman" w:eastAsia="Times New Roman" w:hAnsi="Times New Roman" w:cs="Times New Roman"/>
              </w:rPr>
              <w:t xml:space="preserve"> Обращает внимание на детские работы, выполненные в процессе свободной самостоятельной деятельности. Побуждая детей к </w:t>
            </w:r>
            <w:r w:rsidRPr="00C37D1F">
              <w:rPr>
                <w:rFonts w:ascii="Times New Roman" w:eastAsia="Times New Roman" w:hAnsi="Times New Roman" w:cs="Times New Roman"/>
              </w:rPr>
              <w:lastRenderedPageBreak/>
              <w:t xml:space="preserve">дальнейшему совершенствованию этих работ. Затем каждому ребенку предоставляется возможность сказать о себе что-либо хорошее. </w:t>
            </w:r>
          </w:p>
          <w:p w:rsidR="008F30F8" w:rsidRPr="00C37D1F" w:rsidRDefault="008F30F8" w:rsidP="00680B26">
            <w:pPr>
              <w:spacing w:after="0" w:line="240" w:lineRule="auto"/>
              <w:jc w:val="both"/>
              <w:rPr>
                <w:rFonts w:ascii="Times New Roman" w:eastAsia="Times New Roman" w:hAnsi="Times New Roman" w:cs="Times New Roman"/>
              </w:rPr>
            </w:pPr>
            <w:r w:rsidRPr="00C37D1F">
              <w:rPr>
                <w:rFonts w:ascii="Times New Roman" w:eastAsia="Times New Roman" w:hAnsi="Times New Roman" w:cs="Times New Roman"/>
                <w:i/>
              </w:rPr>
              <w:t xml:space="preserve">     Еженедельные традиции:</w:t>
            </w:r>
            <w:r w:rsidRPr="00C37D1F">
              <w:rPr>
                <w:rFonts w:ascii="Times New Roman" w:eastAsia="Times New Roman" w:hAnsi="Times New Roman" w:cs="Times New Roman"/>
              </w:rPr>
              <w:t xml:space="preserve"> по понедельникам утренние часы проходят под девизом: «</w:t>
            </w:r>
            <w:r w:rsidRPr="00C37D1F">
              <w:rPr>
                <w:rFonts w:ascii="Times New Roman" w:eastAsia="Times New Roman" w:hAnsi="Times New Roman" w:cs="Times New Roman"/>
                <w:i/>
              </w:rPr>
              <w:t>Утро радостных встреч</w:t>
            </w:r>
            <w:r w:rsidRPr="00C37D1F">
              <w:rPr>
                <w:rFonts w:ascii="Times New Roman" w:eastAsia="Times New Roman" w:hAnsi="Times New Roman" w:cs="Times New Roman"/>
              </w:rPr>
              <w:t>». Воспитатель выражает радость по поводу встречи с детьми утром понедельника.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8F30F8" w:rsidRPr="00C37D1F" w:rsidRDefault="008F30F8" w:rsidP="00680B26">
            <w:pPr>
              <w:spacing w:after="0" w:line="240" w:lineRule="auto"/>
              <w:jc w:val="both"/>
              <w:rPr>
                <w:rFonts w:ascii="Times New Roman" w:eastAsia="Times New Roman" w:hAnsi="Times New Roman" w:cs="Times New Roman"/>
              </w:rPr>
            </w:pPr>
            <w:r w:rsidRPr="00C37D1F">
              <w:rPr>
                <w:rFonts w:ascii="Times New Roman" w:eastAsia="Times New Roman" w:hAnsi="Times New Roman" w:cs="Times New Roman"/>
                <w:i/>
              </w:rPr>
              <w:t>Ежемесячные традиции</w:t>
            </w:r>
            <w:r w:rsidRPr="00C37D1F">
              <w:rPr>
                <w:rFonts w:ascii="Times New Roman" w:eastAsia="Times New Roman" w:hAnsi="Times New Roman" w:cs="Times New Roman"/>
              </w:rPr>
              <w:t xml:space="preserve">: «День именинника». Основная цель - формировать у детей чувства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развивать у детей эмоциональный отклик и желание при участии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 </w:t>
            </w:r>
          </w:p>
          <w:p w:rsidR="008F30F8" w:rsidRPr="00C37D1F" w:rsidRDefault="008F30F8" w:rsidP="00680B26">
            <w:pPr>
              <w:spacing w:after="0" w:line="240" w:lineRule="auto"/>
              <w:jc w:val="both"/>
              <w:rPr>
                <w:rFonts w:ascii="Times New Roman" w:eastAsia="Times New Roman" w:hAnsi="Times New Roman" w:cs="Times New Roman"/>
              </w:rPr>
            </w:pPr>
            <w:r w:rsidRPr="00C37D1F">
              <w:rPr>
                <w:rFonts w:ascii="Times New Roman" w:eastAsia="Times New Roman" w:hAnsi="Times New Roman" w:cs="Times New Roman"/>
                <w:i/>
              </w:rPr>
              <w:t>Ежегодные традиции:</w:t>
            </w:r>
            <w:r w:rsidRPr="00C37D1F">
              <w:rPr>
                <w:rFonts w:ascii="Times New Roman" w:eastAsia="Times New Roman" w:hAnsi="Times New Roman" w:cs="Times New Roman"/>
              </w:rPr>
              <w:t xml:space="preserve"> «Парад победы». Парад с участием всех воспитанников ДОУ и родителей с привлечением военных для принятия парада. Данное ежегодное мероприятие проводится в преддверии 9 мая,  помогает взрослым и детям проникнуться духом победы в Великой Отечественной войне (1941-1945), вспомнить героев, пройти строем в военной форме и исполнить строевые песни  Участие в параде принимают абсолютно все участники образовательного процесса: и дети, и родители, и педагоги, и администрация, где каждый исполняет свою роль и у каждого она важная. </w:t>
            </w:r>
          </w:p>
          <w:p w:rsidR="008F30F8" w:rsidRPr="00C37D1F" w:rsidRDefault="008F30F8" w:rsidP="00680B26">
            <w:pPr>
              <w:spacing w:after="0" w:line="240" w:lineRule="auto"/>
              <w:jc w:val="both"/>
              <w:rPr>
                <w:rFonts w:ascii="Times New Roman" w:eastAsia="Times New Roman" w:hAnsi="Times New Roman" w:cs="Times New Roman"/>
              </w:rPr>
            </w:pPr>
            <w:r w:rsidRPr="00C37D1F">
              <w:rPr>
                <w:rFonts w:ascii="Times New Roman" w:eastAsia="Times New Roman" w:hAnsi="Times New Roman" w:cs="Times New Roman"/>
                <w:i/>
              </w:rPr>
              <w:t>«Выставки творчества взрослых и детей».</w:t>
            </w:r>
            <w:r w:rsidRPr="00C37D1F">
              <w:rPr>
                <w:rFonts w:ascii="Times New Roman" w:eastAsia="Times New Roman" w:hAnsi="Times New Roman" w:cs="Times New Roman"/>
              </w:rPr>
              <w:t xml:space="preserve"> В ДОО работают творческие, веселые и неординарные педагоги, поэтому постоянно устраиваются тематические выставки в соответствии с календарным планом воспитательной работы. Выставки любят дети, а родители не только бывают на экскурсиях, но и активно участвуют в подготовке экспозиций.</w:t>
            </w:r>
          </w:p>
          <w:p w:rsidR="008F30F8" w:rsidRPr="00C37D1F" w:rsidRDefault="008F30F8" w:rsidP="00680B26">
            <w:pPr>
              <w:spacing w:after="0" w:line="240" w:lineRule="auto"/>
              <w:jc w:val="both"/>
              <w:rPr>
                <w:rFonts w:ascii="Times New Roman" w:eastAsia="Times New Roman" w:hAnsi="Times New Roman" w:cs="Times New Roman"/>
              </w:rPr>
            </w:pPr>
            <w:r w:rsidRPr="00C37D1F">
              <w:rPr>
                <w:rFonts w:ascii="Times New Roman" w:eastAsia="Times New Roman" w:hAnsi="Times New Roman" w:cs="Times New Roman"/>
                <w:i/>
              </w:rPr>
              <w:t xml:space="preserve">       Праздники</w:t>
            </w:r>
            <w:r w:rsidRPr="00C37D1F">
              <w:rPr>
                <w:rFonts w:ascii="Times New Roman" w:eastAsia="Times New Roman" w:hAnsi="Times New Roman" w:cs="Times New Roman"/>
              </w:rPr>
              <w:t xml:space="preserve">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8F30F8" w:rsidRPr="00000C96" w:rsidRDefault="008F30F8" w:rsidP="00680B26">
            <w:pPr>
              <w:spacing w:after="0" w:line="240" w:lineRule="auto"/>
              <w:jc w:val="both"/>
              <w:rPr>
                <w:rFonts w:ascii="Times New Roman" w:eastAsia="Times New Roman" w:hAnsi="Times New Roman" w:cs="Times New Roman"/>
              </w:rPr>
            </w:pPr>
            <w:r w:rsidRPr="00000C96">
              <w:rPr>
                <w:rFonts w:ascii="Times New Roman" w:eastAsia="Times New Roman" w:hAnsi="Times New Roman" w:cs="Times New Roman"/>
                <w:i/>
              </w:rPr>
              <w:t>Ежегодно проводятся мероприятия,</w:t>
            </w:r>
            <w:r w:rsidRPr="00000C96">
              <w:rPr>
                <w:rFonts w:ascii="Times New Roman" w:eastAsia="Times New Roman" w:hAnsi="Times New Roman" w:cs="Times New Roman"/>
              </w:rPr>
              <w:t xml:space="preserve"> посвященные:  </w:t>
            </w:r>
          </w:p>
          <w:p w:rsidR="008F30F8" w:rsidRPr="00000C96" w:rsidRDefault="008F30F8" w:rsidP="007C2CB2">
            <w:pPr>
              <w:numPr>
                <w:ilvl w:val="0"/>
                <w:numId w:val="11"/>
              </w:numPr>
              <w:spacing w:after="0" w:line="240" w:lineRule="auto"/>
              <w:jc w:val="both"/>
              <w:rPr>
                <w:rFonts w:ascii="Times New Roman" w:eastAsia="Times New Roman" w:hAnsi="Times New Roman" w:cs="Times New Roman"/>
              </w:rPr>
            </w:pPr>
            <w:r w:rsidRPr="00000C96">
              <w:rPr>
                <w:rFonts w:ascii="Times New Roman" w:eastAsia="Times New Roman" w:hAnsi="Times New Roman" w:cs="Times New Roman"/>
              </w:rPr>
              <w:t xml:space="preserve">традиционным для семьи, общества и государства праздничным событиям: «Новый </w:t>
            </w:r>
          </w:p>
          <w:p w:rsidR="008F30F8" w:rsidRPr="00000C96" w:rsidRDefault="008F30F8" w:rsidP="00680B26">
            <w:pPr>
              <w:spacing w:after="0" w:line="240" w:lineRule="auto"/>
              <w:jc w:val="both"/>
              <w:rPr>
                <w:rFonts w:ascii="Times New Roman" w:eastAsia="Times New Roman" w:hAnsi="Times New Roman" w:cs="Times New Roman"/>
              </w:rPr>
            </w:pPr>
            <w:r w:rsidRPr="00000C96">
              <w:rPr>
                <w:rFonts w:ascii="Times New Roman" w:eastAsia="Times New Roman" w:hAnsi="Times New Roman" w:cs="Times New Roman"/>
              </w:rPr>
              <w:t xml:space="preserve">год», «День матери», «День отца», «День семьи», «Праздник всех женщин»; </w:t>
            </w:r>
          </w:p>
          <w:p w:rsidR="008F30F8" w:rsidRPr="00000C96" w:rsidRDefault="008F30F8" w:rsidP="007C2CB2">
            <w:pPr>
              <w:numPr>
                <w:ilvl w:val="0"/>
                <w:numId w:val="11"/>
              </w:numPr>
              <w:spacing w:after="0" w:line="240" w:lineRule="auto"/>
              <w:jc w:val="both"/>
              <w:rPr>
                <w:rFonts w:ascii="Times New Roman" w:eastAsia="Times New Roman" w:hAnsi="Times New Roman" w:cs="Times New Roman"/>
              </w:rPr>
            </w:pPr>
            <w:r w:rsidRPr="00000C96">
              <w:rPr>
                <w:rFonts w:ascii="Times New Roman" w:eastAsia="Times New Roman" w:hAnsi="Times New Roman" w:cs="Times New Roman"/>
              </w:rPr>
              <w:t>национальным традициям: «Праздник урожая», «Масленичные гуляния», «Хлеб – всему голова!»</w:t>
            </w:r>
          </w:p>
          <w:p w:rsidR="008F30F8" w:rsidRPr="00000C96" w:rsidRDefault="008F30F8" w:rsidP="007C2CB2">
            <w:pPr>
              <w:numPr>
                <w:ilvl w:val="0"/>
                <w:numId w:val="11"/>
              </w:numPr>
              <w:spacing w:after="0" w:line="240" w:lineRule="auto"/>
              <w:jc w:val="both"/>
              <w:rPr>
                <w:rFonts w:ascii="Times New Roman" w:eastAsia="Times New Roman" w:hAnsi="Times New Roman" w:cs="Times New Roman"/>
              </w:rPr>
            </w:pPr>
            <w:r w:rsidRPr="00000C96">
              <w:rPr>
                <w:rFonts w:ascii="Times New Roman" w:eastAsia="Times New Roman" w:hAnsi="Times New Roman" w:cs="Times New Roman"/>
              </w:rPr>
              <w:t>День образования Краснодарского края, «Казачьи посиделки», «День реабилитации кубанского казачества»;</w:t>
            </w:r>
          </w:p>
          <w:p w:rsidR="008F30F8" w:rsidRPr="00000C96" w:rsidRDefault="008F30F8" w:rsidP="007C2CB2">
            <w:pPr>
              <w:numPr>
                <w:ilvl w:val="0"/>
                <w:numId w:val="11"/>
              </w:numPr>
              <w:spacing w:after="0" w:line="240" w:lineRule="auto"/>
              <w:jc w:val="both"/>
              <w:rPr>
                <w:rFonts w:ascii="Times New Roman" w:eastAsia="Times New Roman" w:hAnsi="Times New Roman" w:cs="Times New Roman"/>
              </w:rPr>
            </w:pPr>
            <w:r w:rsidRPr="00000C96">
              <w:rPr>
                <w:rFonts w:ascii="Times New Roman" w:eastAsia="Times New Roman" w:hAnsi="Times New Roman" w:cs="Times New Roman"/>
              </w:rPr>
              <w:t xml:space="preserve">окружающей природе: акция «Покормим птиц», «Высадка деревьев и кустарников», «Осень», «Скворечники»; </w:t>
            </w:r>
          </w:p>
          <w:p w:rsidR="008F30F8" w:rsidRPr="00000C96" w:rsidRDefault="008F30F8" w:rsidP="007C2CB2">
            <w:pPr>
              <w:numPr>
                <w:ilvl w:val="0"/>
                <w:numId w:val="11"/>
              </w:numPr>
              <w:spacing w:after="0" w:line="240" w:lineRule="auto"/>
              <w:jc w:val="both"/>
              <w:rPr>
                <w:rFonts w:ascii="Times New Roman" w:eastAsia="Times New Roman" w:hAnsi="Times New Roman" w:cs="Times New Roman"/>
              </w:rPr>
            </w:pPr>
            <w:r w:rsidRPr="00000C96">
              <w:rPr>
                <w:rFonts w:ascii="Times New Roman" w:eastAsia="Times New Roman" w:hAnsi="Times New Roman" w:cs="Times New Roman"/>
              </w:rPr>
              <w:t>миру искусства и литературы «</w:t>
            </w:r>
            <w:proofErr w:type="spellStart"/>
            <w:r w:rsidRPr="00000C96">
              <w:rPr>
                <w:rFonts w:ascii="Times New Roman" w:eastAsia="Times New Roman" w:hAnsi="Times New Roman" w:cs="Times New Roman"/>
              </w:rPr>
              <w:t>Книжкина</w:t>
            </w:r>
            <w:proofErr w:type="spellEnd"/>
            <w:r w:rsidRPr="00000C96">
              <w:rPr>
                <w:rFonts w:ascii="Times New Roman" w:eastAsia="Times New Roman" w:hAnsi="Times New Roman" w:cs="Times New Roman"/>
              </w:rPr>
              <w:t xml:space="preserve"> неделя», «День театра»;</w:t>
            </w:r>
          </w:p>
          <w:p w:rsidR="008F30F8" w:rsidRPr="00000C96" w:rsidRDefault="008F30F8" w:rsidP="007C2CB2">
            <w:pPr>
              <w:numPr>
                <w:ilvl w:val="0"/>
                <w:numId w:val="11"/>
              </w:numPr>
              <w:spacing w:after="0" w:line="240" w:lineRule="auto"/>
              <w:jc w:val="both"/>
              <w:rPr>
                <w:rFonts w:ascii="Times New Roman" w:eastAsia="Times New Roman" w:hAnsi="Times New Roman" w:cs="Times New Roman"/>
              </w:rPr>
            </w:pPr>
            <w:r w:rsidRPr="00000C96">
              <w:rPr>
                <w:rFonts w:ascii="Times New Roman" w:eastAsia="Times New Roman" w:hAnsi="Times New Roman" w:cs="Times New Roman"/>
              </w:rPr>
              <w:t>наиболее важным профессиям: «День воспитателя и всех работников детского сада».</w:t>
            </w:r>
          </w:p>
          <w:p w:rsidR="008F30F8" w:rsidRPr="00C37D1F" w:rsidRDefault="008F30F8" w:rsidP="00680B26">
            <w:pPr>
              <w:shd w:val="clear" w:color="auto" w:fill="FFFFFF"/>
              <w:spacing w:after="0" w:line="240" w:lineRule="auto"/>
              <w:jc w:val="both"/>
              <w:textAlignment w:val="baseline"/>
              <w:rPr>
                <w:rFonts w:ascii="Times New Roman" w:eastAsia="Times New Roman" w:hAnsi="Times New Roman" w:cs="Times New Roman"/>
                <w:kern w:val="24"/>
              </w:rPr>
            </w:pPr>
            <w:r w:rsidRPr="00C37D1F">
              <w:rPr>
                <w:rFonts w:ascii="Times New Roman" w:eastAsia="Times New Roman" w:hAnsi="Times New Roman" w:cs="Times New Roman"/>
                <w:i/>
                <w:kern w:val="24"/>
              </w:rPr>
              <w:t xml:space="preserve">       Встречи с интересными людьми. </w:t>
            </w:r>
            <w:r w:rsidRPr="00C37D1F">
              <w:rPr>
                <w:rFonts w:ascii="Times New Roman" w:eastAsia="Times New Roman" w:hAnsi="Times New Roman" w:cs="Times New Roman"/>
                <w:kern w:val="24"/>
              </w:rPr>
              <w:t>Используются встречи для расширения контактов со взрослыми людьми, ознакомление с профессиями, бытовыми обязанностями и увлечениями взрослых, развитие коммуникативных навыков.</w:t>
            </w:r>
          </w:p>
          <w:p w:rsidR="008F30F8" w:rsidRPr="00C37D1F" w:rsidRDefault="008F30F8" w:rsidP="00680B26">
            <w:pPr>
              <w:shd w:val="clear" w:color="auto" w:fill="FFFFFF"/>
              <w:spacing w:after="0" w:line="240" w:lineRule="auto"/>
              <w:jc w:val="both"/>
              <w:textAlignment w:val="baseline"/>
              <w:rPr>
                <w:rFonts w:ascii="Times New Roman" w:eastAsia="Times New Roman" w:hAnsi="Times New Roman" w:cs="Times New Roman"/>
                <w:kern w:val="24"/>
              </w:rPr>
            </w:pPr>
            <w:r w:rsidRPr="00C37D1F">
              <w:rPr>
                <w:rFonts w:ascii="Times New Roman" w:eastAsia="Times New Roman" w:hAnsi="Times New Roman" w:cs="Times New Roman"/>
                <w:i/>
                <w:kern w:val="24"/>
              </w:rPr>
              <w:t xml:space="preserve">      Поздравление именинников</w:t>
            </w:r>
            <w:r w:rsidRPr="00C37D1F">
              <w:rPr>
                <w:rFonts w:ascii="Times New Roman" w:eastAsia="Times New Roman" w:hAnsi="Times New Roman" w:cs="Times New Roman"/>
                <w:kern w:val="24"/>
              </w:rPr>
              <w:t>. 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 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rsidR="008F30F8" w:rsidRPr="00C37D1F" w:rsidRDefault="008F30F8" w:rsidP="00680B26">
            <w:pPr>
              <w:shd w:val="clear" w:color="auto" w:fill="FFFFFF"/>
              <w:spacing w:after="0" w:line="240" w:lineRule="auto"/>
              <w:textAlignment w:val="baseline"/>
              <w:rPr>
                <w:rFonts w:ascii="Times New Roman" w:eastAsia="Times New Roman" w:hAnsi="Times New Roman" w:cs="Times New Roman"/>
                <w:kern w:val="24"/>
              </w:rPr>
            </w:pPr>
            <w:r w:rsidRPr="00C37D1F">
              <w:rPr>
                <w:rFonts w:ascii="Times New Roman" w:eastAsia="Times New Roman" w:hAnsi="Times New Roman" w:cs="Times New Roman"/>
                <w:i/>
                <w:kern w:val="24"/>
              </w:rPr>
              <w:t xml:space="preserve">    Поздравление пожилых людей</w:t>
            </w:r>
            <w:r w:rsidRPr="00C37D1F">
              <w:rPr>
                <w:rFonts w:ascii="Times New Roman" w:eastAsia="Times New Roman" w:hAnsi="Times New Roman" w:cs="Times New Roman"/>
                <w:kern w:val="24"/>
              </w:rPr>
              <w:t xml:space="preserve">. Данная традиция носит воспитательный </w:t>
            </w:r>
            <w:r w:rsidRPr="00C37D1F">
              <w:rPr>
                <w:rFonts w:ascii="Times New Roman" w:eastAsia="Times New Roman" w:hAnsi="Times New Roman" w:cs="Times New Roman"/>
                <w:kern w:val="24"/>
              </w:rPr>
              <w:lastRenderedPageBreak/>
              <w:t>характер. Дети узнают о том, что пожилые люди многое умеют, им есть чем поделиться с детьми. Дети готовятся к данной встрече, готовят подарки и музыкальное приветствие (концерт).</w:t>
            </w:r>
          </w:p>
        </w:tc>
      </w:tr>
      <w:tr w:rsidR="008F30F8" w:rsidRPr="00C37D1F" w:rsidTr="00680B26">
        <w:trPr>
          <w:trHeight w:val="744"/>
        </w:trPr>
        <w:tc>
          <w:tcPr>
            <w:tcW w:w="5000" w:type="pct"/>
            <w:gridSpan w:val="2"/>
            <w:shd w:val="clear" w:color="auto" w:fill="FFFFFF"/>
            <w:tcMar>
              <w:top w:w="72" w:type="dxa"/>
              <w:left w:w="144" w:type="dxa"/>
              <w:bottom w:w="72" w:type="dxa"/>
              <w:right w:w="144" w:type="dxa"/>
            </w:tcMar>
          </w:tcPr>
          <w:p w:rsidR="008F30F8" w:rsidRPr="00C37D1F" w:rsidRDefault="008F30F8" w:rsidP="00680B26">
            <w:pPr>
              <w:shd w:val="clear" w:color="auto" w:fill="FFFFFF"/>
              <w:spacing w:after="0" w:line="240" w:lineRule="auto"/>
              <w:rPr>
                <w:rFonts w:ascii="Times New Roman" w:eastAsia="Times New Roman" w:hAnsi="Times New Roman" w:cs="Times New Roman"/>
                <w:b/>
                <w:kern w:val="24"/>
              </w:rPr>
            </w:pPr>
            <w:r w:rsidRPr="00C37D1F">
              <w:rPr>
                <w:rFonts w:ascii="Times New Roman" w:eastAsia="Times New Roman" w:hAnsi="Times New Roman" w:cs="Times New Roman"/>
                <w:b/>
                <w:kern w:val="24"/>
              </w:rPr>
              <w:lastRenderedPageBreak/>
              <w:t xml:space="preserve">Особенности  РППС, отражающие образ и ценности ДОО, учитывающие </w:t>
            </w:r>
            <w:proofErr w:type="spellStart"/>
            <w:r w:rsidRPr="00C37D1F">
              <w:rPr>
                <w:rFonts w:ascii="Times New Roman" w:eastAsia="Times New Roman" w:hAnsi="Times New Roman" w:cs="Times New Roman"/>
                <w:b/>
                <w:kern w:val="24"/>
              </w:rPr>
              <w:t>социокультурный</w:t>
            </w:r>
            <w:proofErr w:type="spellEnd"/>
            <w:r w:rsidRPr="00C37D1F">
              <w:rPr>
                <w:rFonts w:ascii="Times New Roman" w:eastAsia="Times New Roman" w:hAnsi="Times New Roman" w:cs="Times New Roman"/>
                <w:b/>
                <w:kern w:val="24"/>
              </w:rPr>
              <w:t xml:space="preserve"> контекст, внешнюю социальную и культурную среду ДОО (учитывает этнокультурные, конфессиональные и региональные особенности)</w:t>
            </w:r>
          </w:p>
        </w:tc>
      </w:tr>
      <w:tr w:rsidR="008F30F8" w:rsidRPr="00C37D1F" w:rsidTr="00B07413">
        <w:trPr>
          <w:trHeight w:val="640"/>
        </w:trPr>
        <w:tc>
          <w:tcPr>
            <w:tcW w:w="5000" w:type="pct"/>
            <w:gridSpan w:val="2"/>
            <w:shd w:val="clear" w:color="auto" w:fill="FFFFFF"/>
            <w:tcMar>
              <w:top w:w="72" w:type="dxa"/>
              <w:left w:w="144" w:type="dxa"/>
              <w:bottom w:w="72" w:type="dxa"/>
              <w:right w:w="144" w:type="dxa"/>
            </w:tcMar>
            <w:hideMark/>
          </w:tcPr>
          <w:p w:rsidR="008F30F8" w:rsidRPr="00C37D1F" w:rsidRDefault="008F30F8" w:rsidP="00680B26">
            <w:pPr>
              <w:shd w:val="clear" w:color="auto" w:fill="FFFFFF"/>
              <w:spacing w:after="0" w:line="240" w:lineRule="auto"/>
              <w:rPr>
                <w:rFonts w:ascii="Times New Roman" w:eastAsia="Times New Roman" w:hAnsi="Times New Roman" w:cs="Times New Roman"/>
                <w:b/>
                <w:i/>
                <w:kern w:val="24"/>
              </w:rPr>
            </w:pPr>
            <w:r w:rsidRPr="00C37D1F">
              <w:rPr>
                <w:rFonts w:ascii="Times New Roman" w:eastAsia="Times New Roman" w:hAnsi="Times New Roman" w:cs="Times New Roman"/>
                <w:b/>
                <w:i/>
                <w:kern w:val="24"/>
              </w:rPr>
              <w:t>Отражение ценностей в РППС: Жизнь, Красота, Милосердие, Добро, Дружба, Сотрудничество, реализуются и взаимопроникают во все нижеперечисленные ценности жизни дошкольника.</w:t>
            </w:r>
          </w:p>
        </w:tc>
      </w:tr>
    </w:tbl>
    <w:p w:rsidR="00F7651E" w:rsidRDefault="00F7651E" w:rsidP="008F30F8">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sectPr w:rsidR="00F7651E" w:rsidSect="008F30F8">
          <w:pgSz w:w="11906" w:h="16838"/>
          <w:pgMar w:top="851" w:right="851" w:bottom="1701" w:left="851" w:header="709" w:footer="709" w:gutter="0"/>
          <w:cols w:space="708"/>
          <w:titlePg/>
          <w:docGrid w:linePitch="360"/>
        </w:sectPr>
      </w:pPr>
    </w:p>
    <w:p w:rsidR="008F30F8" w:rsidRPr="00895954" w:rsidRDefault="008F30F8" w:rsidP="008F30F8">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lastRenderedPageBreak/>
        <w:t>2.8</w:t>
      </w:r>
      <w:r w:rsidRPr="00895954">
        <w:rPr>
          <w:rFonts w:ascii="Times New Roman" w:eastAsia="Times New Roman" w:hAnsi="Times New Roman" w:cs="Times New Roman"/>
          <w:b/>
          <w:sz w:val="24"/>
          <w:szCs w:val="28"/>
          <w:lang w:eastAsia="ru-RU"/>
        </w:rPr>
        <w:t>.2.2</w:t>
      </w:r>
      <w:r w:rsidR="00B07413">
        <w:rPr>
          <w:rFonts w:ascii="Times New Roman" w:eastAsia="Times New Roman" w:hAnsi="Times New Roman" w:cs="Times New Roman"/>
          <w:b/>
          <w:sz w:val="24"/>
          <w:szCs w:val="28"/>
          <w:lang w:eastAsia="ru-RU"/>
        </w:rPr>
        <w:t xml:space="preserve">. </w:t>
      </w:r>
      <w:r w:rsidRPr="00895954">
        <w:rPr>
          <w:rFonts w:ascii="Times New Roman" w:eastAsia="Times New Roman" w:hAnsi="Times New Roman" w:cs="Times New Roman"/>
          <w:b/>
          <w:sz w:val="24"/>
          <w:szCs w:val="28"/>
          <w:lang w:eastAsia="ru-RU"/>
        </w:rPr>
        <w:t>Содержание воспитательной работы по направлениям воспитания.</w:t>
      </w:r>
    </w:p>
    <w:p w:rsidR="008F30F8" w:rsidRPr="00895954"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 xml:space="preserve">Содержание Программы воспитания реализуется в ходе освоения детьми с ТНР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w:t>
      </w:r>
      <w:proofErr w:type="spellStart"/>
      <w:r w:rsidRPr="00895954">
        <w:rPr>
          <w:rFonts w:ascii="Times New Roman" w:eastAsia="Times New Roman" w:hAnsi="Times New Roman" w:cs="Times New Roman"/>
          <w:sz w:val="24"/>
          <w:szCs w:val="28"/>
          <w:lang w:eastAsia="ru-RU"/>
        </w:rPr>
        <w:t>социокультурных</w:t>
      </w:r>
      <w:proofErr w:type="spellEnd"/>
      <w:r w:rsidRPr="00895954">
        <w:rPr>
          <w:rFonts w:ascii="Times New Roman" w:eastAsia="Times New Roman" w:hAnsi="Times New Roman" w:cs="Times New Roman"/>
          <w:sz w:val="24"/>
          <w:szCs w:val="28"/>
          <w:lang w:eastAsia="ru-RU"/>
        </w:rPr>
        <w:t xml:space="preserve"> ценностей, принятых в обществе правил и норм поведения в интересах человека, семьи, общества:</w:t>
      </w:r>
    </w:p>
    <w:p w:rsidR="008F30F8" w:rsidRPr="00895954"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социально-коммуникативное развитие;</w:t>
      </w:r>
    </w:p>
    <w:p w:rsidR="008F30F8" w:rsidRPr="00895954"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познавательное развитие;</w:t>
      </w:r>
    </w:p>
    <w:p w:rsidR="008F30F8" w:rsidRPr="00895954"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речевое развитие;</w:t>
      </w:r>
    </w:p>
    <w:p w:rsidR="008F30F8" w:rsidRPr="00895954"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художественно-эстетическое развитие;</w:t>
      </w:r>
    </w:p>
    <w:p w:rsidR="008F30F8" w:rsidRPr="00895954"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физическое развитие.</w:t>
      </w:r>
    </w:p>
    <w:p w:rsidR="008F30F8" w:rsidRPr="00895954"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tbl>
      <w:tblPr>
        <w:tblStyle w:val="49"/>
        <w:tblW w:w="0" w:type="auto"/>
        <w:tblLook w:val="04A0"/>
      </w:tblPr>
      <w:tblGrid>
        <w:gridCol w:w="4297"/>
        <w:gridCol w:w="4717"/>
      </w:tblGrid>
      <w:tr w:rsidR="008F30F8" w:rsidRPr="00895954" w:rsidTr="008F30F8">
        <w:trPr>
          <w:trHeight w:val="1409"/>
        </w:trPr>
        <w:tc>
          <w:tcPr>
            <w:tcW w:w="4297" w:type="dxa"/>
          </w:tcPr>
          <w:p w:rsidR="008F30F8" w:rsidRPr="008F30F8" w:rsidRDefault="008F30F8" w:rsidP="00680B26">
            <w:pPr>
              <w:spacing w:line="379" w:lineRule="exact"/>
              <w:jc w:val="both"/>
              <w:rPr>
                <w:rFonts w:ascii="Times New Roman" w:hAnsi="Times New Roman"/>
              </w:rPr>
            </w:pPr>
            <w:r w:rsidRPr="008F30F8">
              <w:rPr>
                <w:rFonts w:ascii="Times New Roman" w:hAnsi="Times New Roman"/>
              </w:rPr>
              <w:t xml:space="preserve">Содержание воспитательной работы по направлениям воспитания </w:t>
            </w:r>
          </w:p>
          <w:p w:rsidR="008F30F8" w:rsidRPr="00895954" w:rsidRDefault="008F30F8" w:rsidP="00680B26">
            <w:pPr>
              <w:spacing w:line="379" w:lineRule="exact"/>
              <w:jc w:val="both"/>
              <w:rPr>
                <w:color w:val="000000"/>
                <w:sz w:val="28"/>
                <w:szCs w:val="28"/>
              </w:rPr>
            </w:pPr>
            <w:r w:rsidRPr="008F30F8">
              <w:rPr>
                <w:rFonts w:ascii="Times New Roman" w:hAnsi="Times New Roman"/>
              </w:rPr>
              <w:t xml:space="preserve">(согласно </w:t>
            </w:r>
            <w:hyperlink r:id="rId38" w:history="1">
              <w:r w:rsidRPr="008F30F8">
                <w:rPr>
                  <w:rFonts w:ascii="Times New Roman" w:hAnsi="Times New Roman"/>
                  <w:color w:val="0000FF"/>
                  <w:u w:val="single"/>
                </w:rPr>
                <w:t>п. 49.2</w:t>
              </w:r>
            </w:hyperlink>
            <w:r w:rsidRPr="008F30F8">
              <w:rPr>
                <w:rFonts w:ascii="Times New Roman" w:hAnsi="Times New Roman"/>
              </w:rPr>
              <w:t xml:space="preserve"> ФАОП ДО)</w:t>
            </w:r>
          </w:p>
        </w:tc>
        <w:tc>
          <w:tcPr>
            <w:tcW w:w="4717" w:type="dxa"/>
          </w:tcPr>
          <w:p w:rsidR="008F30F8" w:rsidRPr="00895954" w:rsidRDefault="008F30F8" w:rsidP="00680B26">
            <w:pPr>
              <w:spacing w:line="379" w:lineRule="exact"/>
              <w:jc w:val="center"/>
              <w:rPr>
                <w:color w:val="000000"/>
                <w:sz w:val="28"/>
                <w:szCs w:val="28"/>
              </w:rPr>
            </w:pPr>
            <w:r w:rsidRPr="00895954">
              <w:rPr>
                <w:noProof/>
                <w:color w:val="000000"/>
                <w:sz w:val="28"/>
                <w:szCs w:val="28"/>
              </w:rPr>
              <w:drawing>
                <wp:anchor distT="0" distB="0" distL="114300" distR="114300" simplePos="0" relativeHeight="251655168" behindDoc="0" locked="0" layoutInCell="1" allowOverlap="1">
                  <wp:simplePos x="0" y="0"/>
                  <wp:positionH relativeFrom="column">
                    <wp:posOffset>988695</wp:posOffset>
                  </wp:positionH>
                  <wp:positionV relativeFrom="paragraph">
                    <wp:posOffset>3810</wp:posOffset>
                  </wp:positionV>
                  <wp:extent cx="828675" cy="828675"/>
                  <wp:effectExtent l="0" t="0" r="0" b="0"/>
                  <wp:wrapThrough wrapText="bothSides">
                    <wp:wrapPolygon edited="0">
                      <wp:start x="0" y="0"/>
                      <wp:lineTo x="0" y="21352"/>
                      <wp:lineTo x="21352" y="21352"/>
                      <wp:lineTo x="21352" y="0"/>
                      <wp:lineTo x="0"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anchor>
              </w:drawing>
            </w:r>
          </w:p>
        </w:tc>
      </w:tr>
    </w:tbl>
    <w:p w:rsidR="008F30F8" w:rsidRPr="0031241B"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2.8</w:t>
      </w:r>
      <w:r w:rsidRPr="0031241B">
        <w:rPr>
          <w:rFonts w:ascii="Times New Roman" w:eastAsia="Times New Roman" w:hAnsi="Times New Roman" w:cs="Times New Roman"/>
          <w:b/>
          <w:sz w:val="24"/>
          <w:szCs w:val="28"/>
          <w:lang w:eastAsia="ru-RU"/>
        </w:rPr>
        <w:t>.</w:t>
      </w:r>
      <w:r>
        <w:rPr>
          <w:rFonts w:ascii="Times New Roman" w:eastAsia="Times New Roman" w:hAnsi="Times New Roman" w:cs="Times New Roman"/>
          <w:b/>
          <w:sz w:val="24"/>
          <w:szCs w:val="28"/>
          <w:lang w:eastAsia="ru-RU"/>
        </w:rPr>
        <w:t>2</w:t>
      </w:r>
      <w:r w:rsidRPr="0031241B">
        <w:rPr>
          <w:rFonts w:ascii="Times New Roman" w:eastAsia="Times New Roman" w:hAnsi="Times New Roman" w:cs="Times New Roman"/>
          <w:b/>
          <w:sz w:val="24"/>
          <w:szCs w:val="28"/>
          <w:lang w:eastAsia="ru-RU"/>
        </w:rPr>
        <w:t>.3.Общности (сообщества) Организации</w:t>
      </w:r>
      <w:r w:rsidRPr="0031241B">
        <w:rPr>
          <w:rFonts w:ascii="Times New Roman" w:eastAsia="Times New Roman" w:hAnsi="Times New Roman" w:cs="Times New Roman"/>
          <w:sz w:val="24"/>
          <w:szCs w:val="28"/>
          <w:lang w:eastAsia="ru-RU"/>
        </w:rPr>
        <w:t>:</w:t>
      </w:r>
    </w:p>
    <w:p w:rsidR="008F30F8" w:rsidRPr="0031241B"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 xml:space="preserve">1. </w:t>
      </w:r>
      <w:r w:rsidRPr="0031241B">
        <w:rPr>
          <w:rFonts w:ascii="Times New Roman" w:eastAsia="Times New Roman" w:hAnsi="Times New Roman" w:cs="Times New Roman"/>
          <w:sz w:val="24"/>
          <w:szCs w:val="28"/>
          <w:u w:val="single"/>
          <w:lang w:eastAsia="ru-RU"/>
        </w:rPr>
        <w:t>Профессиональная общность</w:t>
      </w:r>
      <w:r w:rsidRPr="0031241B">
        <w:rPr>
          <w:rFonts w:ascii="Times New Roman" w:eastAsia="Times New Roman" w:hAnsi="Times New Roman" w:cs="Times New Roman"/>
          <w:sz w:val="24"/>
          <w:szCs w:val="28"/>
          <w:lang w:eastAsia="ru-RU"/>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8F30F8" w:rsidRPr="0031241B"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Педагогические работники должны:</w:t>
      </w:r>
    </w:p>
    <w:p w:rsidR="008F30F8" w:rsidRPr="0031241B"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быть примером в формировании полноценных и сформированных ценностных ориентиров, норм общения и поведения;</w:t>
      </w:r>
    </w:p>
    <w:p w:rsidR="008F30F8" w:rsidRPr="0031241B"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мотивировать обучающихся к общению друг с другом, поощрять даже самые незначительные стремления к общению и взаимодействию;</w:t>
      </w:r>
    </w:p>
    <w:p w:rsidR="008F30F8" w:rsidRPr="0031241B"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8F30F8" w:rsidRPr="0031241B"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заботиться о том, чтобы обучающиеся непрерывно приобретали опыт общения на основе чувства доброжелательности;</w:t>
      </w:r>
    </w:p>
    <w:p w:rsidR="008F30F8" w:rsidRPr="0031241B"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8F30F8" w:rsidRPr="0031241B"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8F30F8" w:rsidRPr="0031241B"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учить обучающихся совместной деятельности, насыщать их жизнь событиями, которые сплачивали бы и объединяли ребят;</w:t>
      </w:r>
    </w:p>
    <w:p w:rsidR="008F30F8" w:rsidRPr="0031241B"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воспитывать в детях чувство ответственности перед группой за свое поведение.</w:t>
      </w:r>
    </w:p>
    <w:p w:rsidR="008F30F8" w:rsidRPr="008F30F8" w:rsidRDefault="008F30F8" w:rsidP="007C2CB2">
      <w:pPr>
        <w:pStyle w:val="a3"/>
        <w:widowControl w:val="0"/>
        <w:numPr>
          <w:ilvl w:val="0"/>
          <w:numId w:val="26"/>
        </w:numPr>
        <w:autoSpaceDE w:val="0"/>
        <w:autoSpaceDN w:val="0"/>
        <w:adjustRightInd w:val="0"/>
        <w:spacing w:line="240" w:lineRule="auto"/>
        <w:rPr>
          <w:sz w:val="24"/>
          <w:szCs w:val="28"/>
        </w:rPr>
      </w:pPr>
      <w:r w:rsidRPr="008F30F8">
        <w:rPr>
          <w:sz w:val="24"/>
          <w:szCs w:val="28"/>
          <w:u w:val="single"/>
        </w:rPr>
        <w:t xml:space="preserve">Профессионально-родительская общность </w:t>
      </w:r>
      <w:r w:rsidRPr="008F30F8">
        <w:rPr>
          <w:sz w:val="24"/>
          <w:szCs w:val="28"/>
        </w:rPr>
        <w:t>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w:t>
      </w:r>
      <w:r w:rsidR="00B07413">
        <w:rPr>
          <w:sz w:val="24"/>
          <w:szCs w:val="28"/>
        </w:rPr>
        <w:t xml:space="preserve"> </w:t>
      </w:r>
      <w:r w:rsidRPr="008F30F8">
        <w:rPr>
          <w:sz w:val="24"/>
          <w:szCs w:val="28"/>
        </w:rPr>
        <w:t>ребенка сильно различается дома и в Организации.</w:t>
      </w:r>
    </w:p>
    <w:p w:rsidR="00C413EB" w:rsidRPr="008F30F8" w:rsidRDefault="00C413EB" w:rsidP="008F30F8">
      <w:pPr>
        <w:rPr>
          <w:rFonts w:ascii="Calibri" w:eastAsia="Calibri" w:hAnsi="Calibri" w:cs="Times New Roman"/>
        </w:rPr>
        <w:sectPr w:rsidR="00C413EB" w:rsidRPr="008F30F8" w:rsidSect="001C03EF">
          <w:pgSz w:w="11906" w:h="16838"/>
          <w:pgMar w:top="851" w:right="851" w:bottom="1701" w:left="851" w:header="709" w:footer="709" w:gutter="0"/>
          <w:cols w:space="708"/>
          <w:titlePg/>
          <w:docGrid w:linePitch="360"/>
        </w:sectPr>
      </w:pP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lastRenderedPageBreak/>
        <w:t xml:space="preserve">3. </w:t>
      </w:r>
      <w:r w:rsidRPr="0031241B">
        <w:rPr>
          <w:rFonts w:ascii="Times New Roman" w:eastAsia="Times New Roman" w:hAnsi="Times New Roman" w:cs="Times New Roman"/>
          <w:sz w:val="24"/>
          <w:szCs w:val="28"/>
          <w:u w:val="single"/>
          <w:lang w:eastAsia="ru-RU"/>
        </w:rPr>
        <w:t>Детско-взрослая общность</w:t>
      </w:r>
      <w:r w:rsidRPr="0031241B">
        <w:rPr>
          <w:rFonts w:ascii="Times New Roman" w:eastAsia="Times New Roman" w:hAnsi="Times New Roman" w:cs="Times New Roman"/>
          <w:sz w:val="24"/>
          <w:szCs w:val="28"/>
          <w:lang w:eastAsia="ru-RU"/>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 xml:space="preserve">4. </w:t>
      </w:r>
      <w:r w:rsidRPr="0031241B">
        <w:rPr>
          <w:rFonts w:ascii="Times New Roman" w:eastAsia="Times New Roman" w:hAnsi="Times New Roman" w:cs="Times New Roman"/>
          <w:sz w:val="24"/>
          <w:szCs w:val="28"/>
          <w:u w:val="single"/>
          <w:lang w:eastAsia="ru-RU"/>
        </w:rPr>
        <w:t>Детская общность</w:t>
      </w:r>
      <w:r w:rsidRPr="0031241B">
        <w:rPr>
          <w:rFonts w:ascii="Times New Roman" w:eastAsia="Times New Roman" w:hAnsi="Times New Roman" w:cs="Times New Roman"/>
          <w:sz w:val="24"/>
          <w:szCs w:val="28"/>
          <w:lang w:eastAsia="ru-RU"/>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 xml:space="preserve">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 xml:space="preserve"> </w:t>
      </w:r>
      <w:proofErr w:type="spellStart"/>
      <w:r w:rsidRPr="0031241B">
        <w:rPr>
          <w:rFonts w:ascii="Times New Roman" w:eastAsia="Times New Roman" w:hAnsi="Times New Roman" w:cs="Times New Roman"/>
          <w:sz w:val="24"/>
          <w:szCs w:val="28"/>
          <w:lang w:eastAsia="ru-RU"/>
        </w:rPr>
        <w:t>Социокультурным</w:t>
      </w:r>
      <w:proofErr w:type="spellEnd"/>
      <w:r w:rsidRPr="0031241B">
        <w:rPr>
          <w:rFonts w:ascii="Times New Roman" w:eastAsia="Times New Roman" w:hAnsi="Times New Roman" w:cs="Times New Roman"/>
          <w:sz w:val="24"/>
          <w:szCs w:val="28"/>
          <w:lang w:eastAsia="ru-RU"/>
        </w:rPr>
        <w:t xml:space="preserve">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roofErr w:type="spellStart"/>
      <w:r w:rsidRPr="0031241B">
        <w:rPr>
          <w:rFonts w:ascii="Times New Roman" w:eastAsia="Times New Roman" w:hAnsi="Times New Roman" w:cs="Times New Roman"/>
          <w:sz w:val="24"/>
          <w:szCs w:val="28"/>
          <w:lang w:eastAsia="ru-RU"/>
        </w:rPr>
        <w:t>Социокультурные</w:t>
      </w:r>
      <w:proofErr w:type="spellEnd"/>
      <w:r w:rsidRPr="0031241B">
        <w:rPr>
          <w:rFonts w:ascii="Times New Roman" w:eastAsia="Times New Roman" w:hAnsi="Times New Roman" w:cs="Times New Roman"/>
          <w:sz w:val="24"/>
          <w:szCs w:val="28"/>
          <w:lang w:eastAsia="ru-RU"/>
        </w:rPr>
        <w:t xml:space="preserve"> ценности являются определяющими в структурно-содержательной основе Программы воспитания.</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roofErr w:type="spellStart"/>
      <w:r w:rsidRPr="0031241B">
        <w:rPr>
          <w:rFonts w:ascii="Times New Roman" w:eastAsia="Times New Roman" w:hAnsi="Times New Roman" w:cs="Times New Roman"/>
          <w:sz w:val="24"/>
          <w:szCs w:val="28"/>
          <w:lang w:eastAsia="ru-RU"/>
        </w:rPr>
        <w:t>Социокультурный</w:t>
      </w:r>
      <w:proofErr w:type="spellEnd"/>
      <w:r w:rsidRPr="0031241B">
        <w:rPr>
          <w:rFonts w:ascii="Times New Roman" w:eastAsia="Times New Roman" w:hAnsi="Times New Roman" w:cs="Times New Roman"/>
          <w:sz w:val="24"/>
          <w:szCs w:val="28"/>
          <w:lang w:eastAsia="ru-RU"/>
        </w:rPr>
        <w:t xml:space="preserve">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 xml:space="preserve">Реализация </w:t>
      </w:r>
      <w:proofErr w:type="spellStart"/>
      <w:r w:rsidRPr="0031241B">
        <w:rPr>
          <w:rFonts w:ascii="Times New Roman" w:eastAsia="Times New Roman" w:hAnsi="Times New Roman" w:cs="Times New Roman"/>
          <w:sz w:val="24"/>
          <w:szCs w:val="28"/>
          <w:lang w:eastAsia="ru-RU"/>
        </w:rPr>
        <w:t>социокультурного</w:t>
      </w:r>
      <w:proofErr w:type="spellEnd"/>
      <w:r w:rsidRPr="0031241B">
        <w:rPr>
          <w:rFonts w:ascii="Times New Roman" w:eastAsia="Times New Roman" w:hAnsi="Times New Roman" w:cs="Times New Roman"/>
          <w:sz w:val="24"/>
          <w:szCs w:val="28"/>
          <w:lang w:eastAsia="ru-RU"/>
        </w:rPr>
        <w:t xml:space="preserve"> контекста опирается на построение социального партнерства образовательной организации.</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 xml:space="preserve">В рамках </w:t>
      </w:r>
      <w:proofErr w:type="spellStart"/>
      <w:r w:rsidRPr="0031241B">
        <w:rPr>
          <w:rFonts w:ascii="Times New Roman" w:eastAsia="Times New Roman" w:hAnsi="Times New Roman" w:cs="Times New Roman"/>
          <w:sz w:val="24"/>
          <w:szCs w:val="28"/>
          <w:lang w:eastAsia="ru-RU"/>
        </w:rPr>
        <w:t>социокультурного</w:t>
      </w:r>
      <w:proofErr w:type="spellEnd"/>
      <w:r w:rsidRPr="0031241B">
        <w:rPr>
          <w:rFonts w:ascii="Times New Roman" w:eastAsia="Times New Roman" w:hAnsi="Times New Roman" w:cs="Times New Roman"/>
          <w:sz w:val="24"/>
          <w:szCs w:val="28"/>
          <w:lang w:eastAsia="ru-RU"/>
        </w:rPr>
        <w:t xml:space="preserve"> контекста повышается роль родительской общественности как субъекта образовательных отношений в Программе воспитания.</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8"/>
          <w:lang w:eastAsia="ru-RU"/>
        </w:rPr>
      </w:pPr>
      <w:r w:rsidRPr="0031241B">
        <w:rPr>
          <w:rFonts w:ascii="Times New Roman" w:eastAsia="Times New Roman" w:hAnsi="Times New Roman" w:cs="Times New Roman"/>
          <w:b/>
          <w:sz w:val="24"/>
          <w:szCs w:val="28"/>
          <w:lang w:eastAsia="ru-RU"/>
        </w:rPr>
        <w:t>Деятельности и культурные практики в Организации.</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8"/>
          <w:lang w:eastAsia="ru-RU"/>
        </w:rPr>
      </w:pPr>
      <w:r w:rsidRPr="0031241B">
        <w:rPr>
          <w:rFonts w:ascii="Times New Roman" w:eastAsia="Times New Roman" w:hAnsi="Times New Roman" w:cs="Times New Roman"/>
          <w:sz w:val="24"/>
          <w:szCs w:val="28"/>
          <w:lang w:eastAsia="ru-RU"/>
        </w:rPr>
        <w:t xml:space="preserve">Цели и задачи воспитания реализуются во всех видах деятельности дошкольника с ТНР, обозначенных в Стандарте. В качестве средств реализации цели воспитания могут выступать следующие основные </w:t>
      </w:r>
      <w:r w:rsidRPr="0031241B">
        <w:rPr>
          <w:rFonts w:ascii="Times New Roman" w:eastAsia="Times New Roman" w:hAnsi="Times New Roman" w:cs="Times New Roman"/>
          <w:b/>
          <w:i/>
          <w:sz w:val="24"/>
          <w:szCs w:val="28"/>
          <w:lang w:eastAsia="ru-RU"/>
        </w:rPr>
        <w:t>виды деятельности и культурные практики:</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u w:val="single"/>
          <w:lang w:eastAsia="ru-RU"/>
        </w:rPr>
        <w:t>предметно-целевая</w:t>
      </w:r>
      <w:r w:rsidRPr="0031241B">
        <w:rPr>
          <w:rFonts w:ascii="Times New Roman" w:eastAsia="Times New Roman" w:hAnsi="Times New Roman" w:cs="Times New Roman"/>
          <w:sz w:val="24"/>
          <w:szCs w:val="28"/>
          <w:lang w:eastAsia="ru-RU"/>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u w:val="single"/>
          <w:lang w:eastAsia="ru-RU"/>
        </w:rPr>
        <w:t>культурные практики</w:t>
      </w:r>
      <w:r w:rsidRPr="0031241B">
        <w:rPr>
          <w:rFonts w:ascii="Times New Roman" w:eastAsia="Times New Roman" w:hAnsi="Times New Roman" w:cs="Times New Roman"/>
          <w:sz w:val="24"/>
          <w:szCs w:val="28"/>
          <w:lang w:eastAsia="ru-RU"/>
        </w:rPr>
        <w:t xml:space="preserve"> (активная, самостоятельная апробация каждым ребенком </w:t>
      </w:r>
      <w:r w:rsidRPr="0031241B">
        <w:rPr>
          <w:rFonts w:ascii="Times New Roman" w:eastAsia="Times New Roman" w:hAnsi="Times New Roman" w:cs="Times New Roman"/>
          <w:sz w:val="24"/>
          <w:szCs w:val="28"/>
          <w:lang w:eastAsia="ru-RU"/>
        </w:rPr>
        <w:lastRenderedPageBreak/>
        <w:t>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u w:val="single"/>
          <w:lang w:eastAsia="ru-RU"/>
        </w:rPr>
        <w:t>свободная инициативная деятельность ребенка</w:t>
      </w:r>
      <w:r w:rsidRPr="0031241B">
        <w:rPr>
          <w:rFonts w:ascii="Times New Roman" w:eastAsia="Times New Roman" w:hAnsi="Times New Roman" w:cs="Times New Roman"/>
          <w:sz w:val="24"/>
          <w:szCs w:val="28"/>
          <w:lang w:eastAsia="ru-RU"/>
        </w:rPr>
        <w:t>, опыт деятельности на основе усвоенных ценностей).</w:t>
      </w:r>
    </w:p>
    <w:p w:rsidR="0031241B" w:rsidRDefault="0031241B" w:rsidP="00895954">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8"/>
          <w:lang w:eastAsia="ru-RU"/>
        </w:rPr>
      </w:pPr>
    </w:p>
    <w:p w:rsidR="00895954" w:rsidRPr="00895954" w:rsidRDefault="00F7651E"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2.8</w:t>
      </w:r>
      <w:r w:rsidR="0031241B">
        <w:rPr>
          <w:rFonts w:ascii="Times New Roman" w:eastAsia="Times New Roman" w:hAnsi="Times New Roman" w:cs="Times New Roman"/>
          <w:b/>
          <w:sz w:val="24"/>
          <w:szCs w:val="28"/>
          <w:lang w:eastAsia="ru-RU"/>
        </w:rPr>
        <w:t>.2.4</w:t>
      </w:r>
      <w:r w:rsidR="00895954" w:rsidRPr="00895954">
        <w:rPr>
          <w:rFonts w:ascii="Times New Roman" w:eastAsia="Times New Roman" w:hAnsi="Times New Roman" w:cs="Times New Roman"/>
          <w:b/>
          <w:sz w:val="24"/>
          <w:szCs w:val="28"/>
          <w:lang w:eastAsia="ru-RU"/>
        </w:rPr>
        <w:t>. Особенности реализации воспитательного процесса</w:t>
      </w:r>
      <w:r w:rsidR="00895954" w:rsidRPr="00895954">
        <w:rPr>
          <w:rFonts w:ascii="Times New Roman" w:eastAsia="Times New Roman" w:hAnsi="Times New Roman" w:cs="Times New Roman"/>
          <w:sz w:val="24"/>
          <w:szCs w:val="28"/>
          <w:lang w:eastAsia="ru-RU"/>
        </w:rPr>
        <w:t>.</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В перечне особенностей организации воспитательного процесса в Организации целесообразно отобразить:</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 xml:space="preserve">региональные и муниципальные особенности </w:t>
      </w:r>
      <w:proofErr w:type="spellStart"/>
      <w:r w:rsidRPr="00895954">
        <w:rPr>
          <w:rFonts w:ascii="Times New Roman" w:eastAsia="Times New Roman" w:hAnsi="Times New Roman" w:cs="Times New Roman"/>
          <w:sz w:val="24"/>
          <w:szCs w:val="28"/>
          <w:lang w:eastAsia="ru-RU"/>
        </w:rPr>
        <w:t>социокультурного</w:t>
      </w:r>
      <w:proofErr w:type="spellEnd"/>
      <w:r w:rsidRPr="00895954">
        <w:rPr>
          <w:rFonts w:ascii="Times New Roman" w:eastAsia="Times New Roman" w:hAnsi="Times New Roman" w:cs="Times New Roman"/>
          <w:sz w:val="24"/>
          <w:szCs w:val="28"/>
          <w:lang w:eastAsia="ru-RU"/>
        </w:rPr>
        <w:t xml:space="preserve"> окружения Организации;</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ключевые элементы уклада Организации;</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наличие инновационных, опережающих, перспективных технологий значимой в аспекте воспитания деятельности, потенциальных "точек роста";</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особенности значимого в аспекте воспитания взаимодействия с социальными партнерами Организации;</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особенности Организации, связанные с работой с детьми с ТНР, в том числе с инвалидностью.</w:t>
      </w:r>
    </w:p>
    <w:p w:rsidR="00895954" w:rsidRPr="00895954" w:rsidRDefault="00F7651E" w:rsidP="00895954">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2.8</w:t>
      </w:r>
      <w:r w:rsidR="0031241B">
        <w:rPr>
          <w:rFonts w:ascii="Times New Roman" w:eastAsia="Times New Roman" w:hAnsi="Times New Roman" w:cs="Times New Roman"/>
          <w:b/>
          <w:sz w:val="24"/>
          <w:szCs w:val="28"/>
          <w:lang w:eastAsia="ru-RU"/>
        </w:rPr>
        <w:t>.2.5</w:t>
      </w:r>
      <w:r w:rsidR="00895954" w:rsidRPr="00895954">
        <w:rPr>
          <w:rFonts w:ascii="Times New Roman" w:eastAsia="Times New Roman" w:hAnsi="Times New Roman" w:cs="Times New Roman"/>
          <w:b/>
          <w:sz w:val="24"/>
          <w:szCs w:val="28"/>
          <w:lang w:eastAsia="ru-RU"/>
        </w:rPr>
        <w:t>.Особенности взаимодействия педагогического коллектива с семьями обучающихся с ТНР</w:t>
      </w:r>
      <w:r w:rsidR="00720BCA">
        <w:rPr>
          <w:rFonts w:ascii="Times New Roman" w:eastAsia="Times New Roman" w:hAnsi="Times New Roman" w:cs="Times New Roman"/>
          <w:b/>
          <w:sz w:val="24"/>
          <w:szCs w:val="28"/>
          <w:lang w:eastAsia="ru-RU"/>
        </w:rPr>
        <w:t xml:space="preserve"> </w:t>
      </w:r>
      <w:r w:rsidR="00895954" w:rsidRPr="00895954">
        <w:rPr>
          <w:rFonts w:ascii="Times New Roman" w:eastAsia="Times New Roman" w:hAnsi="Times New Roman" w:cs="Times New Roman"/>
          <w:b/>
          <w:sz w:val="24"/>
          <w:szCs w:val="28"/>
          <w:lang w:eastAsia="ru-RU"/>
        </w:rPr>
        <w:t>в процессе реализации Программы воспитания</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 xml:space="preserve">В целях реализации </w:t>
      </w:r>
      <w:proofErr w:type="spellStart"/>
      <w:r w:rsidRPr="00895954">
        <w:rPr>
          <w:rFonts w:ascii="Times New Roman" w:eastAsia="Times New Roman" w:hAnsi="Times New Roman" w:cs="Times New Roman"/>
          <w:sz w:val="24"/>
          <w:szCs w:val="28"/>
          <w:lang w:eastAsia="ru-RU"/>
        </w:rPr>
        <w:t>социокультурного</w:t>
      </w:r>
      <w:proofErr w:type="spellEnd"/>
      <w:r w:rsidRPr="00895954">
        <w:rPr>
          <w:rFonts w:ascii="Times New Roman" w:eastAsia="Times New Roman" w:hAnsi="Times New Roman" w:cs="Times New Roman"/>
          <w:sz w:val="24"/>
          <w:szCs w:val="28"/>
          <w:lang w:eastAsia="ru-RU"/>
        </w:rPr>
        <w:t xml:space="preserve"> потенциала региона для построения социальной ситуации развития ребенка работа с родителям (законным представителям) обучающихся с ТНР дошкольного возраста должна строиться на принципах ценностного единства и сотрудничества всех субъектов </w:t>
      </w:r>
      <w:proofErr w:type="spellStart"/>
      <w:r w:rsidRPr="00895954">
        <w:rPr>
          <w:rFonts w:ascii="Times New Roman" w:eastAsia="Times New Roman" w:hAnsi="Times New Roman" w:cs="Times New Roman"/>
          <w:sz w:val="24"/>
          <w:szCs w:val="28"/>
          <w:lang w:eastAsia="ru-RU"/>
        </w:rPr>
        <w:t>социокультурного</w:t>
      </w:r>
      <w:proofErr w:type="spellEnd"/>
      <w:r w:rsidRPr="00895954">
        <w:rPr>
          <w:rFonts w:ascii="Times New Roman" w:eastAsia="Times New Roman" w:hAnsi="Times New Roman" w:cs="Times New Roman"/>
          <w:sz w:val="24"/>
          <w:szCs w:val="28"/>
          <w:lang w:eastAsia="ru-RU"/>
        </w:rPr>
        <w:t xml:space="preserve"> окружения Организации.</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B23297" w:rsidRPr="00757A92" w:rsidRDefault="00B23297" w:rsidP="00757A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1241B" w:rsidRPr="0031241B" w:rsidRDefault="0031241B" w:rsidP="0031241B">
      <w:pPr>
        <w:widowControl w:val="0"/>
        <w:tabs>
          <w:tab w:val="left" w:pos="851"/>
          <w:tab w:val="left" w:pos="3718"/>
        </w:tabs>
        <w:autoSpaceDE w:val="0"/>
        <w:autoSpaceDN w:val="0"/>
        <w:spacing w:after="0" w:line="240" w:lineRule="auto"/>
        <w:outlineLvl w:val="1"/>
        <w:rPr>
          <w:rFonts w:ascii="Times New Roman" w:eastAsia="Times New Roman" w:hAnsi="Times New Roman" w:cs="Times New Roman"/>
          <w:b/>
          <w:bCs/>
          <w:sz w:val="28"/>
          <w:szCs w:val="28"/>
        </w:rPr>
      </w:pPr>
      <w:r w:rsidRPr="0031241B">
        <w:rPr>
          <w:rFonts w:ascii="Times New Roman" w:eastAsia="Times New Roman" w:hAnsi="Times New Roman" w:cs="Times New Roman"/>
          <w:b/>
          <w:bCs/>
          <w:sz w:val="28"/>
          <w:szCs w:val="28"/>
        </w:rPr>
        <w:t>2.8.2.</w:t>
      </w:r>
      <w:r>
        <w:rPr>
          <w:rFonts w:ascii="Times New Roman" w:eastAsia="Times New Roman" w:hAnsi="Times New Roman" w:cs="Times New Roman"/>
          <w:b/>
          <w:bCs/>
          <w:sz w:val="28"/>
          <w:szCs w:val="28"/>
        </w:rPr>
        <w:t>6</w:t>
      </w:r>
      <w:r w:rsidRPr="0031241B">
        <w:rPr>
          <w:rFonts w:ascii="Times New Roman" w:eastAsia="Times New Roman" w:hAnsi="Times New Roman" w:cs="Times New Roman"/>
          <w:b/>
          <w:bCs/>
          <w:sz w:val="28"/>
          <w:szCs w:val="28"/>
        </w:rPr>
        <w:t>.События</w:t>
      </w:r>
      <w:r w:rsidR="0011523D">
        <w:rPr>
          <w:rFonts w:ascii="Times New Roman" w:eastAsia="Times New Roman" w:hAnsi="Times New Roman" w:cs="Times New Roman"/>
          <w:b/>
          <w:bCs/>
          <w:sz w:val="28"/>
          <w:szCs w:val="28"/>
        </w:rPr>
        <w:t xml:space="preserve"> </w:t>
      </w:r>
      <w:r w:rsidRPr="0031241B">
        <w:rPr>
          <w:rFonts w:ascii="Times New Roman" w:eastAsia="Times New Roman" w:hAnsi="Times New Roman" w:cs="Times New Roman"/>
          <w:b/>
          <w:bCs/>
          <w:sz w:val="28"/>
          <w:szCs w:val="28"/>
        </w:rPr>
        <w:t>образовательной организации</w:t>
      </w:r>
    </w:p>
    <w:p w:rsidR="0031241B" w:rsidRPr="0031241B" w:rsidRDefault="0031241B" w:rsidP="0031241B">
      <w:pPr>
        <w:widowControl w:val="0"/>
        <w:tabs>
          <w:tab w:val="left" w:pos="851"/>
          <w:tab w:val="left" w:pos="3718"/>
        </w:tabs>
        <w:autoSpaceDE w:val="0"/>
        <w:autoSpaceDN w:val="0"/>
        <w:spacing w:after="0" w:line="240" w:lineRule="auto"/>
        <w:jc w:val="both"/>
        <w:rPr>
          <w:rFonts w:ascii="Times New Roman" w:eastAsia="Times New Roman" w:hAnsi="Times New Roman" w:cs="Times New Roman"/>
        </w:rPr>
      </w:pPr>
      <w:r w:rsidRPr="0031241B">
        <w:rPr>
          <w:rFonts w:ascii="Times New Roman" w:eastAsia="Times New Roman" w:hAnsi="Times New Roman" w:cs="Times New Roman"/>
        </w:rPr>
        <w:tab/>
        <w:t>Событие – это форма совместной деятельности ребенка и взрослого, в которой активность</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взрослого приводит к</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приобретению</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ребенком</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собственного</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опыта переживания</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той</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или</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иной</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ценности.</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Для</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того</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чтобы</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стать</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значимой,</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каждая</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ценность</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воспитания должна быть понята, раскрыта и принята ребенком совместно с другими</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людьми в значимой для него общности. Этот процесс происходит стихийно, но длятого,чтобывестивоспитательнуюработу,ондолженбытьнаправленвзрослым.</w:t>
      </w:r>
    </w:p>
    <w:p w:rsidR="0031241B" w:rsidRPr="0031241B" w:rsidRDefault="0031241B" w:rsidP="0031241B">
      <w:pPr>
        <w:widowControl w:val="0"/>
        <w:tabs>
          <w:tab w:val="left" w:pos="851"/>
          <w:tab w:val="left" w:pos="3718"/>
        </w:tabs>
        <w:autoSpaceDE w:val="0"/>
        <w:autoSpaceDN w:val="0"/>
        <w:spacing w:after="0" w:line="240" w:lineRule="auto"/>
        <w:jc w:val="both"/>
        <w:rPr>
          <w:rFonts w:ascii="Times New Roman" w:eastAsia="Times New Roman" w:hAnsi="Times New Roman" w:cs="Times New Roman"/>
        </w:rPr>
      </w:pPr>
      <w:r w:rsidRPr="0031241B">
        <w:rPr>
          <w:rFonts w:ascii="Times New Roman" w:eastAsia="Times New Roman" w:hAnsi="Times New Roman" w:cs="Times New Roman"/>
        </w:rPr>
        <w:tab/>
      </w:r>
      <w:r w:rsidRPr="0031241B">
        <w:rPr>
          <w:rFonts w:ascii="Times New Roman" w:eastAsia="Times New Roman" w:hAnsi="Times New Roman" w:cs="Times New Roman"/>
          <w:b/>
        </w:rPr>
        <w:t>Воспитательное</w:t>
      </w:r>
      <w:r w:rsidR="0011523D">
        <w:rPr>
          <w:rFonts w:ascii="Times New Roman" w:eastAsia="Times New Roman" w:hAnsi="Times New Roman" w:cs="Times New Roman"/>
          <w:b/>
        </w:rPr>
        <w:t xml:space="preserve"> </w:t>
      </w:r>
      <w:r w:rsidRPr="0031241B">
        <w:rPr>
          <w:rFonts w:ascii="Times New Roman" w:eastAsia="Times New Roman" w:hAnsi="Times New Roman" w:cs="Times New Roman"/>
          <w:b/>
        </w:rPr>
        <w:t>событие</w:t>
      </w:r>
      <w:r w:rsidRPr="0031241B">
        <w:rPr>
          <w:rFonts w:ascii="Times New Roman" w:eastAsia="Times New Roman" w:hAnsi="Times New Roman" w:cs="Times New Roman"/>
        </w:rPr>
        <w:t>– это</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спроектированная</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взрослым</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образовательная ситуация.</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В</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каждом</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воспитательном</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событии</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педагог</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продумывает</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смысл</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реальных</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и</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возможных</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действий детей</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и</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смысл своих действий</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в контексте задач</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t>воспитания.</w:t>
      </w:r>
    </w:p>
    <w:p w:rsidR="0031241B" w:rsidRPr="0031241B" w:rsidRDefault="0031241B" w:rsidP="0031241B">
      <w:pPr>
        <w:widowControl w:val="0"/>
        <w:tabs>
          <w:tab w:val="left" w:pos="851"/>
          <w:tab w:val="left" w:pos="3718"/>
        </w:tabs>
        <w:autoSpaceDE w:val="0"/>
        <w:autoSpaceDN w:val="0"/>
        <w:spacing w:after="0" w:line="240" w:lineRule="auto"/>
        <w:jc w:val="both"/>
        <w:rPr>
          <w:rFonts w:ascii="Times New Roman" w:eastAsia="Times New Roman" w:hAnsi="Times New Roman" w:cs="Times New Roman"/>
        </w:rPr>
      </w:pPr>
      <w:r w:rsidRPr="0031241B">
        <w:rPr>
          <w:rFonts w:ascii="Times New Roman" w:eastAsia="Times New Roman" w:hAnsi="Times New Roman" w:cs="Times New Roman"/>
        </w:rPr>
        <w:tab/>
        <w:t>Событием может быть не только организованное мероприятие, но и спонтанно</w:t>
      </w:r>
      <w:r w:rsidR="0011523D">
        <w:rPr>
          <w:rFonts w:ascii="Times New Roman" w:eastAsia="Times New Roman" w:hAnsi="Times New Roman" w:cs="Times New Roman"/>
        </w:rPr>
        <w:t xml:space="preserve"> </w:t>
      </w:r>
      <w:r w:rsidRPr="0031241B">
        <w:rPr>
          <w:rFonts w:ascii="Times New Roman" w:eastAsia="Times New Roman" w:hAnsi="Times New Roman" w:cs="Times New Roman"/>
        </w:rPr>
        <w:lastRenderedPageBreak/>
        <w:t>возникшая ситуация, и любой режимный момент, традиции утренней встречи детей,индивидуальнаябеседа,общиедела,совместнореализуемыепроектыипр.</w:t>
      </w:r>
    </w:p>
    <w:p w:rsidR="0031241B" w:rsidRPr="0031241B" w:rsidRDefault="0031241B" w:rsidP="0031241B">
      <w:pPr>
        <w:widowControl w:val="0"/>
        <w:tabs>
          <w:tab w:val="left" w:pos="851"/>
          <w:tab w:val="left" w:pos="3718"/>
        </w:tabs>
        <w:autoSpaceDE w:val="0"/>
        <w:autoSpaceDN w:val="0"/>
        <w:spacing w:after="0" w:line="240" w:lineRule="auto"/>
        <w:jc w:val="both"/>
        <w:rPr>
          <w:rFonts w:ascii="Times New Roman" w:eastAsia="Times New Roman" w:hAnsi="Times New Roman" w:cs="Times New Roman"/>
        </w:rPr>
      </w:pPr>
      <w:r w:rsidRPr="0031241B">
        <w:rPr>
          <w:rFonts w:ascii="Times New Roman" w:eastAsia="Times New Roman" w:hAnsi="Times New Roman" w:cs="Times New Roman"/>
        </w:rPr>
        <w:tab/>
        <w:t>Планируемыеиподготовленныепедагогомвоспитательныесобытияпроектируютсявсоответствии с календарным планом воспитательной работы ДОО, группы, ситуацией развития</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конкретного</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ребенка.</w:t>
      </w:r>
    </w:p>
    <w:p w:rsidR="0031241B" w:rsidRPr="0031241B" w:rsidRDefault="0031241B" w:rsidP="0031241B">
      <w:pPr>
        <w:widowControl w:val="0"/>
        <w:tabs>
          <w:tab w:val="left" w:pos="851"/>
          <w:tab w:val="left" w:pos="3718"/>
        </w:tabs>
        <w:autoSpaceDE w:val="0"/>
        <w:autoSpaceDN w:val="0"/>
        <w:spacing w:after="0" w:line="240" w:lineRule="auto"/>
        <w:jc w:val="both"/>
        <w:rPr>
          <w:rFonts w:ascii="Times New Roman" w:eastAsia="Times New Roman" w:hAnsi="Times New Roman" w:cs="Times New Roman"/>
          <w:i/>
        </w:rPr>
      </w:pPr>
      <w:r w:rsidRPr="0031241B">
        <w:rPr>
          <w:rFonts w:ascii="Times New Roman" w:eastAsia="Times New Roman" w:hAnsi="Times New Roman" w:cs="Times New Roman"/>
        </w:rPr>
        <w:tab/>
        <w:t>Проектирование событий в ДОУ проводится в следующих формах</w:t>
      </w:r>
      <w:r w:rsidRPr="0031241B">
        <w:rPr>
          <w:rFonts w:ascii="Times New Roman" w:eastAsia="Times New Roman" w:hAnsi="Times New Roman" w:cs="Times New Roman"/>
          <w:b/>
        </w:rPr>
        <w:t xml:space="preserve">, </w:t>
      </w:r>
      <w:r w:rsidRPr="0031241B">
        <w:rPr>
          <w:rFonts w:ascii="Times New Roman" w:eastAsia="Times New Roman" w:hAnsi="Times New Roman" w:cs="Times New Roman"/>
        </w:rPr>
        <w:t>которые наполняются</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методами,</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приемами,</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формами(</w:t>
      </w:r>
      <w:r w:rsidRPr="0031241B">
        <w:rPr>
          <w:rFonts w:ascii="Times New Roman" w:eastAsia="Times New Roman" w:hAnsi="Times New Roman" w:cs="Times New Roman"/>
          <w:i/>
        </w:rPr>
        <w:t>более</w:t>
      </w:r>
      <w:r w:rsidR="00B07413">
        <w:rPr>
          <w:rFonts w:ascii="Times New Roman" w:eastAsia="Times New Roman" w:hAnsi="Times New Roman" w:cs="Times New Roman"/>
          <w:i/>
        </w:rPr>
        <w:t xml:space="preserve"> </w:t>
      </w:r>
      <w:r w:rsidRPr="0031241B">
        <w:rPr>
          <w:rFonts w:ascii="Times New Roman" w:eastAsia="Times New Roman" w:hAnsi="Times New Roman" w:cs="Times New Roman"/>
          <w:i/>
        </w:rPr>
        <w:t>частного</w:t>
      </w:r>
      <w:r w:rsidR="00B07413">
        <w:rPr>
          <w:rFonts w:ascii="Times New Roman" w:eastAsia="Times New Roman" w:hAnsi="Times New Roman" w:cs="Times New Roman"/>
          <w:i/>
        </w:rPr>
        <w:t xml:space="preserve"> </w:t>
      </w:r>
      <w:r w:rsidRPr="0031241B">
        <w:rPr>
          <w:rFonts w:ascii="Times New Roman" w:eastAsia="Times New Roman" w:hAnsi="Times New Roman" w:cs="Times New Roman"/>
          <w:i/>
        </w:rPr>
        <w:t>характера):</w:t>
      </w:r>
    </w:p>
    <w:p w:rsidR="0031241B" w:rsidRPr="0031241B" w:rsidRDefault="0031241B" w:rsidP="0031241B">
      <w:pPr>
        <w:widowControl w:val="0"/>
        <w:tabs>
          <w:tab w:val="left" w:pos="851"/>
          <w:tab w:val="left" w:pos="3718"/>
        </w:tabs>
        <w:autoSpaceDE w:val="0"/>
        <w:autoSpaceDN w:val="0"/>
        <w:spacing w:after="0" w:line="240" w:lineRule="auto"/>
        <w:jc w:val="both"/>
        <w:rPr>
          <w:rFonts w:ascii="Times New Roman" w:eastAsia="Times New Roman" w:hAnsi="Times New Roman" w:cs="Times New Roman"/>
        </w:rPr>
      </w:pPr>
      <w:r w:rsidRPr="0031241B">
        <w:rPr>
          <w:rFonts w:ascii="Times New Roman" w:eastAsia="Times New Roman" w:hAnsi="Times New Roman" w:cs="Times New Roman"/>
          <w:i/>
        </w:rPr>
        <w:tab/>
      </w:r>
      <w:r w:rsidRPr="0031241B">
        <w:rPr>
          <w:rFonts w:ascii="Times New Roman" w:eastAsia="Times New Roman" w:hAnsi="Times New Roman" w:cs="Times New Roman"/>
          <w:b/>
        </w:rPr>
        <w:t xml:space="preserve">Акции </w:t>
      </w:r>
      <w:r w:rsidRPr="0031241B">
        <w:rPr>
          <w:rFonts w:ascii="Times New Roman" w:eastAsia="Times New Roman" w:hAnsi="Times New Roman" w:cs="Times New Roman"/>
        </w:rPr>
        <w:t>— это социально значимое, комплексное мероприятие, действие для</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достижения какой-либо общей цели (</w:t>
      </w:r>
      <w:r w:rsidRPr="0031241B">
        <w:rPr>
          <w:rFonts w:ascii="Times New Roman" w:eastAsia="Times New Roman" w:hAnsi="Times New Roman" w:cs="Times New Roman"/>
          <w:b/>
        </w:rPr>
        <w:t>экологическая, патриотическая, социальная</w:t>
      </w:r>
      <w:r w:rsidRPr="0031241B">
        <w:rPr>
          <w:rFonts w:ascii="Times New Roman" w:eastAsia="Times New Roman" w:hAnsi="Times New Roman" w:cs="Times New Roman"/>
        </w:rPr>
        <w:t>)</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Приемы</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w:t>
      </w:r>
      <w:r w:rsidRPr="0031241B">
        <w:rPr>
          <w:rFonts w:ascii="Times New Roman" w:eastAsia="Times New Roman" w:hAnsi="Times New Roman" w:cs="Times New Roman"/>
          <w:b/>
        </w:rPr>
        <w:t>моделирование,</w:t>
      </w:r>
      <w:r w:rsidR="00B07413">
        <w:rPr>
          <w:rFonts w:ascii="Times New Roman" w:eastAsia="Times New Roman" w:hAnsi="Times New Roman" w:cs="Times New Roman"/>
          <w:b/>
        </w:rPr>
        <w:t xml:space="preserve"> </w:t>
      </w:r>
      <w:proofErr w:type="spellStart"/>
      <w:r w:rsidRPr="0031241B">
        <w:rPr>
          <w:rFonts w:ascii="Times New Roman" w:eastAsia="Times New Roman" w:hAnsi="Times New Roman" w:cs="Times New Roman"/>
          <w:b/>
        </w:rPr>
        <w:t>квесты</w:t>
      </w:r>
      <w:proofErr w:type="spellEnd"/>
      <w:r w:rsidRPr="0031241B">
        <w:rPr>
          <w:rFonts w:ascii="Times New Roman" w:eastAsia="Times New Roman" w:hAnsi="Times New Roman" w:cs="Times New Roman"/>
          <w:b/>
        </w:rPr>
        <w:t>,</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игра, ситуации</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и</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др</w:t>
      </w:r>
      <w:r w:rsidRPr="0031241B">
        <w:rPr>
          <w:rFonts w:ascii="Times New Roman" w:eastAsia="Times New Roman" w:hAnsi="Times New Roman" w:cs="Times New Roman"/>
        </w:rPr>
        <w:t>.).</w:t>
      </w:r>
    </w:p>
    <w:p w:rsidR="0031241B" w:rsidRPr="0031241B" w:rsidRDefault="0031241B" w:rsidP="0031241B">
      <w:pPr>
        <w:widowControl w:val="0"/>
        <w:tabs>
          <w:tab w:val="left" w:pos="851"/>
          <w:tab w:val="left" w:pos="3718"/>
        </w:tabs>
        <w:autoSpaceDE w:val="0"/>
        <w:autoSpaceDN w:val="0"/>
        <w:spacing w:after="0" w:line="240" w:lineRule="auto"/>
        <w:jc w:val="both"/>
        <w:rPr>
          <w:rFonts w:ascii="Times New Roman" w:eastAsia="Times New Roman" w:hAnsi="Times New Roman" w:cs="Times New Roman"/>
        </w:rPr>
      </w:pPr>
      <w:r w:rsidRPr="0031241B">
        <w:rPr>
          <w:rFonts w:ascii="Times New Roman" w:eastAsia="Times New Roman" w:hAnsi="Times New Roman" w:cs="Times New Roman"/>
        </w:rPr>
        <w:tab/>
      </w:r>
      <w:r w:rsidRPr="0031241B">
        <w:rPr>
          <w:rFonts w:ascii="Times New Roman" w:eastAsia="Times New Roman" w:hAnsi="Times New Roman" w:cs="Times New Roman"/>
          <w:b/>
        </w:rPr>
        <w:t xml:space="preserve">События этнокультурной и социальной направленности </w:t>
      </w:r>
      <w:r w:rsidRPr="0031241B">
        <w:rPr>
          <w:rFonts w:ascii="Times New Roman" w:eastAsia="Times New Roman" w:hAnsi="Times New Roman" w:cs="Times New Roman"/>
        </w:rPr>
        <w:t xml:space="preserve">- важное явление,крупныйфакт,происшедшийвобщественнойжизни.Входятсобытиякакмикросоциума, так и </w:t>
      </w:r>
      <w:proofErr w:type="spellStart"/>
      <w:r w:rsidRPr="0031241B">
        <w:rPr>
          <w:rFonts w:ascii="Times New Roman" w:eastAsia="Times New Roman" w:hAnsi="Times New Roman" w:cs="Times New Roman"/>
        </w:rPr>
        <w:t>микросоциума</w:t>
      </w:r>
      <w:proofErr w:type="spellEnd"/>
      <w:r w:rsidRPr="0031241B">
        <w:rPr>
          <w:rFonts w:ascii="Times New Roman" w:eastAsia="Times New Roman" w:hAnsi="Times New Roman" w:cs="Times New Roman"/>
        </w:rPr>
        <w:t xml:space="preserve"> окружающего ребенка. Эти события необходимовыстраиватьвконтекстесобытийнойобщностинесколькихпоколенийвоспитывающих взрослых (</w:t>
      </w:r>
      <w:r w:rsidRPr="0031241B">
        <w:rPr>
          <w:rFonts w:ascii="Times New Roman" w:eastAsia="Times New Roman" w:hAnsi="Times New Roman" w:cs="Times New Roman"/>
          <w:b/>
        </w:rPr>
        <w:t>семейные гостиные, досуги, экскурсии, чтения, т т.д.</w:t>
      </w:r>
      <w:r w:rsidRPr="0031241B">
        <w:rPr>
          <w:rFonts w:ascii="Times New Roman" w:eastAsia="Times New Roman" w:hAnsi="Times New Roman" w:cs="Times New Roman"/>
        </w:rPr>
        <w:t>).События, должны быть открыты для нескольких поколений семей воспитанников, а</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также</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могут проводиться</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в</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месте</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с</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институтами</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культуры</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и</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искусства.</w:t>
      </w:r>
    </w:p>
    <w:p w:rsidR="0031241B" w:rsidRPr="0031241B" w:rsidRDefault="0031241B" w:rsidP="0031241B">
      <w:pPr>
        <w:widowControl w:val="0"/>
        <w:tabs>
          <w:tab w:val="left" w:pos="851"/>
          <w:tab w:val="left" w:pos="3718"/>
        </w:tabs>
        <w:autoSpaceDE w:val="0"/>
        <w:autoSpaceDN w:val="0"/>
        <w:spacing w:after="0" w:line="240" w:lineRule="auto"/>
        <w:jc w:val="both"/>
        <w:rPr>
          <w:rFonts w:ascii="Times New Roman" w:eastAsia="Times New Roman" w:hAnsi="Times New Roman" w:cs="Times New Roman"/>
        </w:rPr>
      </w:pPr>
      <w:r w:rsidRPr="0031241B">
        <w:rPr>
          <w:rFonts w:ascii="Times New Roman" w:eastAsia="Times New Roman" w:hAnsi="Times New Roman" w:cs="Times New Roman"/>
        </w:rPr>
        <w:tab/>
      </w:r>
      <w:r w:rsidRPr="0031241B">
        <w:rPr>
          <w:rFonts w:ascii="Times New Roman" w:eastAsia="Times New Roman" w:hAnsi="Times New Roman" w:cs="Times New Roman"/>
          <w:b/>
        </w:rPr>
        <w:t>Мероприятия</w:t>
      </w:r>
      <w:r w:rsidRPr="0031241B">
        <w:rPr>
          <w:rFonts w:ascii="Times New Roman" w:eastAsia="Times New Roman" w:hAnsi="Times New Roman" w:cs="Times New Roman"/>
        </w:rPr>
        <w:t>—это</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совокупность</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действий,</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нацеленных</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на</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выполнение</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единой задачи (</w:t>
      </w:r>
      <w:r w:rsidRPr="0031241B">
        <w:rPr>
          <w:rFonts w:ascii="Times New Roman" w:eastAsia="Times New Roman" w:hAnsi="Times New Roman" w:cs="Times New Roman"/>
          <w:b/>
        </w:rPr>
        <w:t>круг годовых праздников, форматы праздников и мероприятий,</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связанныхсознаменательнымисобытиями:концерт,квест,проект,событие,мастерилки,</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соревнования,</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выставка,</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спектакль,</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викторина,</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фестиваль,</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ярмарка,</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чаепитие, конкурсы,</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выставки</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и</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др.</w:t>
      </w:r>
      <w:r w:rsidRPr="0031241B">
        <w:rPr>
          <w:rFonts w:ascii="Times New Roman" w:eastAsia="Times New Roman" w:hAnsi="Times New Roman" w:cs="Times New Roman"/>
        </w:rPr>
        <w:t>.</w:t>
      </w:r>
    </w:p>
    <w:p w:rsidR="0031241B" w:rsidRPr="0031241B" w:rsidRDefault="0031241B" w:rsidP="0031241B">
      <w:pPr>
        <w:widowControl w:val="0"/>
        <w:tabs>
          <w:tab w:val="left" w:pos="851"/>
          <w:tab w:val="left" w:pos="3718"/>
        </w:tabs>
        <w:autoSpaceDE w:val="0"/>
        <w:autoSpaceDN w:val="0"/>
        <w:spacing w:after="0" w:line="240" w:lineRule="auto"/>
        <w:jc w:val="both"/>
        <w:rPr>
          <w:rFonts w:ascii="Times New Roman" w:eastAsia="Times New Roman" w:hAnsi="Times New Roman" w:cs="Times New Roman"/>
        </w:rPr>
      </w:pPr>
      <w:r w:rsidRPr="0031241B">
        <w:rPr>
          <w:rFonts w:ascii="Times New Roman" w:eastAsia="Times New Roman" w:hAnsi="Times New Roman" w:cs="Times New Roman"/>
        </w:rPr>
        <w:tab/>
      </w:r>
      <w:r w:rsidRPr="0031241B">
        <w:rPr>
          <w:rFonts w:ascii="Times New Roman" w:eastAsia="Times New Roman" w:hAnsi="Times New Roman" w:cs="Times New Roman"/>
          <w:b/>
        </w:rPr>
        <w:t>Дела</w:t>
      </w:r>
      <w:r w:rsidRPr="0031241B">
        <w:rPr>
          <w:rFonts w:ascii="Times New Roman" w:eastAsia="Times New Roman" w:hAnsi="Times New Roman" w:cs="Times New Roman"/>
        </w:rPr>
        <w:t>-приобщениедетейксоциокультурнымнормам,традициямсемьи,общества,государства(</w:t>
      </w:r>
      <w:r w:rsidRPr="0031241B">
        <w:rPr>
          <w:rFonts w:ascii="Times New Roman" w:eastAsia="Times New Roman" w:hAnsi="Times New Roman" w:cs="Times New Roman"/>
          <w:b/>
        </w:rPr>
        <w:t>проекты,традиционныедела,</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мастер-классы,</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работа</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в</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лабораториях, центрах экспериментирования, коллекционирование, мастерская,</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занятие,</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беседы,</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разговоры,</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загадки</w:t>
      </w:r>
      <w:r w:rsidRPr="0031241B">
        <w:rPr>
          <w:rFonts w:ascii="Times New Roman" w:eastAsia="Times New Roman" w:hAnsi="Times New Roman" w:cs="Times New Roman"/>
        </w:rPr>
        <w:t>).</w:t>
      </w:r>
    </w:p>
    <w:p w:rsidR="0031241B" w:rsidRPr="0031241B" w:rsidRDefault="0031241B" w:rsidP="0031241B">
      <w:pPr>
        <w:widowControl w:val="0"/>
        <w:tabs>
          <w:tab w:val="left" w:pos="851"/>
          <w:tab w:val="left" w:pos="3718"/>
        </w:tabs>
        <w:autoSpaceDE w:val="0"/>
        <w:autoSpaceDN w:val="0"/>
        <w:spacing w:after="0" w:line="240" w:lineRule="auto"/>
        <w:jc w:val="both"/>
        <w:rPr>
          <w:rFonts w:ascii="Times New Roman" w:eastAsia="Times New Roman" w:hAnsi="Times New Roman" w:cs="Times New Roman"/>
        </w:rPr>
      </w:pPr>
      <w:r w:rsidRPr="0031241B">
        <w:rPr>
          <w:rFonts w:ascii="Times New Roman" w:eastAsia="Times New Roman" w:hAnsi="Times New Roman" w:cs="Times New Roman"/>
        </w:rPr>
        <w:tab/>
      </w:r>
      <w:r w:rsidRPr="0031241B">
        <w:rPr>
          <w:rFonts w:ascii="Times New Roman" w:eastAsia="Times New Roman" w:hAnsi="Times New Roman" w:cs="Times New Roman"/>
          <w:b/>
        </w:rPr>
        <w:t xml:space="preserve">Развлечение - </w:t>
      </w:r>
      <w:hyperlink r:id="rId40">
        <w:r w:rsidRPr="0031241B">
          <w:rPr>
            <w:rFonts w:ascii="Times New Roman" w:eastAsia="Times New Roman" w:hAnsi="Times New Roman" w:cs="Times New Roman"/>
          </w:rPr>
          <w:t xml:space="preserve">деятельность </w:t>
        </w:r>
      </w:hyperlink>
      <w:r w:rsidRPr="0031241B">
        <w:rPr>
          <w:rFonts w:ascii="Times New Roman" w:eastAsia="Times New Roman" w:hAnsi="Times New Roman" w:cs="Times New Roman"/>
        </w:rPr>
        <w:t xml:space="preserve">ради </w:t>
      </w:r>
      <w:hyperlink r:id="rId41">
        <w:r w:rsidRPr="0031241B">
          <w:rPr>
            <w:rFonts w:ascii="Times New Roman" w:eastAsia="Times New Roman" w:hAnsi="Times New Roman" w:cs="Times New Roman"/>
          </w:rPr>
          <w:t>удовольствия</w:t>
        </w:r>
      </w:hyperlink>
      <w:r w:rsidRPr="0031241B">
        <w:rPr>
          <w:rFonts w:ascii="Times New Roman" w:eastAsia="Times New Roman" w:hAnsi="Times New Roman" w:cs="Times New Roman"/>
        </w:rPr>
        <w:t xml:space="preserve">, проведение </w:t>
      </w:r>
      <w:hyperlink r:id="rId42">
        <w:r w:rsidRPr="0031241B">
          <w:rPr>
            <w:rFonts w:ascii="Times New Roman" w:eastAsia="Times New Roman" w:hAnsi="Times New Roman" w:cs="Times New Roman"/>
          </w:rPr>
          <w:t>досуга</w:t>
        </w:r>
      </w:hyperlink>
      <w:r w:rsidRPr="0031241B">
        <w:rPr>
          <w:rFonts w:ascii="Times New Roman" w:eastAsia="Times New Roman" w:hAnsi="Times New Roman" w:cs="Times New Roman"/>
        </w:rPr>
        <w:t>. Различные</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виды</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искусства</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могут</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быть</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способом</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проведения</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досуга</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w:t>
      </w:r>
      <w:r w:rsidRPr="0031241B">
        <w:rPr>
          <w:rFonts w:ascii="Times New Roman" w:eastAsia="Times New Roman" w:hAnsi="Times New Roman" w:cs="Times New Roman"/>
          <w:b/>
        </w:rPr>
        <w:t>посиделки,</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клубы,</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гостиные,</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досуги,</w:t>
      </w:r>
      <w:r w:rsidR="00B07413">
        <w:rPr>
          <w:rFonts w:ascii="Times New Roman" w:eastAsia="Times New Roman" w:hAnsi="Times New Roman" w:cs="Times New Roman"/>
          <w:b/>
        </w:rPr>
        <w:t xml:space="preserve"> </w:t>
      </w:r>
      <w:r w:rsidRPr="0031241B">
        <w:rPr>
          <w:rFonts w:ascii="Times New Roman" w:eastAsia="Times New Roman" w:hAnsi="Times New Roman" w:cs="Times New Roman"/>
          <w:b/>
        </w:rPr>
        <w:t>игра</w:t>
      </w:r>
      <w:r w:rsidRPr="0031241B">
        <w:rPr>
          <w:rFonts w:ascii="Times New Roman" w:eastAsia="Times New Roman" w:hAnsi="Times New Roman" w:cs="Times New Roman"/>
        </w:rPr>
        <w:t>).</w:t>
      </w:r>
    </w:p>
    <w:p w:rsidR="0031241B" w:rsidRPr="0031241B" w:rsidRDefault="0031241B" w:rsidP="0031241B">
      <w:pPr>
        <w:widowControl w:val="0"/>
        <w:tabs>
          <w:tab w:val="left" w:pos="851"/>
          <w:tab w:val="left" w:pos="3718"/>
        </w:tabs>
        <w:autoSpaceDE w:val="0"/>
        <w:autoSpaceDN w:val="0"/>
        <w:spacing w:after="0" w:line="240" w:lineRule="auto"/>
        <w:jc w:val="both"/>
        <w:rPr>
          <w:rFonts w:ascii="Times New Roman" w:eastAsia="Times New Roman" w:hAnsi="Times New Roman" w:cs="Times New Roman"/>
        </w:rPr>
      </w:pPr>
      <w:r w:rsidRPr="0031241B">
        <w:rPr>
          <w:rFonts w:ascii="Times New Roman" w:eastAsia="Times New Roman" w:hAnsi="Times New Roman" w:cs="Times New Roman"/>
        </w:rPr>
        <w:tab/>
        <w:t>Проектирование</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событий</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позволяет</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построить</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целостный</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годовой</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цикл методической работы на основе традиционных ценностей российского общества.  Это помогает каждому педагогу создать тематический творческий проект в своей группе и</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спроектировать</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работу</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с</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группой в</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целом,</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с</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подгруппами</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детей, с</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каждым</w:t>
      </w:r>
      <w:r w:rsidR="00B07413">
        <w:rPr>
          <w:rFonts w:ascii="Times New Roman" w:eastAsia="Times New Roman" w:hAnsi="Times New Roman" w:cs="Times New Roman"/>
        </w:rPr>
        <w:t xml:space="preserve"> </w:t>
      </w:r>
      <w:r w:rsidRPr="0031241B">
        <w:rPr>
          <w:rFonts w:ascii="Times New Roman" w:eastAsia="Times New Roman" w:hAnsi="Times New Roman" w:cs="Times New Roman"/>
        </w:rPr>
        <w:t>ребенком.</w:t>
      </w:r>
    </w:p>
    <w:p w:rsidR="00757A92" w:rsidRPr="00757A92" w:rsidRDefault="00757A92" w:rsidP="00757A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sectPr w:rsidR="0031241B" w:rsidSect="00757A92">
          <w:pgSz w:w="11906" w:h="16838"/>
          <w:pgMar w:top="851" w:right="851" w:bottom="851" w:left="1701" w:header="709" w:footer="709" w:gutter="0"/>
          <w:cols w:space="708"/>
          <w:titlePg/>
          <w:docGrid w:linePitch="360"/>
        </w:sect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Pr="0031241B" w:rsidRDefault="0031241B" w:rsidP="0031241B">
      <w:pPr>
        <w:jc w:val="center"/>
        <w:rPr>
          <w:rFonts w:ascii="Times New Roman" w:eastAsia="Calibri" w:hAnsi="Times New Roman" w:cs="Times New Roman"/>
          <w:sz w:val="28"/>
          <w:szCs w:val="28"/>
        </w:rPr>
      </w:pPr>
      <w:r w:rsidRPr="0031241B">
        <w:rPr>
          <w:rFonts w:ascii="Times New Roman" w:eastAsia="Calibri" w:hAnsi="Times New Roman" w:cs="Times New Roman"/>
          <w:sz w:val="28"/>
          <w:szCs w:val="28"/>
        </w:rPr>
        <w:t xml:space="preserve">Матрица воспитательных событий </w:t>
      </w:r>
    </w:p>
    <w:tbl>
      <w:tblPr>
        <w:tblStyle w:val="270"/>
        <w:tblW w:w="14601" w:type="dxa"/>
        <w:tblInd w:w="108" w:type="dxa"/>
        <w:tblLayout w:type="fixed"/>
        <w:tblLook w:val="04A0"/>
      </w:tblPr>
      <w:tblGrid>
        <w:gridCol w:w="1158"/>
        <w:gridCol w:w="1158"/>
        <w:gridCol w:w="1158"/>
        <w:gridCol w:w="1158"/>
        <w:gridCol w:w="1158"/>
        <w:gridCol w:w="1158"/>
        <w:gridCol w:w="1158"/>
        <w:gridCol w:w="1158"/>
        <w:gridCol w:w="1158"/>
        <w:gridCol w:w="1158"/>
        <w:gridCol w:w="1158"/>
        <w:gridCol w:w="1158"/>
        <w:gridCol w:w="705"/>
      </w:tblGrid>
      <w:tr w:rsidR="0031241B" w:rsidRPr="0031241B" w:rsidTr="00BD7489">
        <w:trPr>
          <w:trHeight w:val="326"/>
        </w:trPr>
        <w:tc>
          <w:tcPr>
            <w:tcW w:w="1158" w:type="dxa"/>
            <w:vMerge w:val="restart"/>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Направление </w:t>
            </w:r>
          </w:p>
        </w:tc>
        <w:tc>
          <w:tcPr>
            <w:tcW w:w="13443" w:type="dxa"/>
            <w:gridSpan w:val="12"/>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Месяц ∕ событие</w:t>
            </w:r>
          </w:p>
        </w:tc>
      </w:tr>
      <w:tr w:rsidR="0031241B" w:rsidRPr="0031241B" w:rsidTr="00BD7489">
        <w:trPr>
          <w:trHeight w:val="644"/>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Сентябрь </w:t>
            </w:r>
          </w:p>
        </w:tc>
        <w:tc>
          <w:tcPr>
            <w:tcW w:w="1158" w:type="dxa"/>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Октябрь </w:t>
            </w:r>
          </w:p>
        </w:tc>
        <w:tc>
          <w:tcPr>
            <w:tcW w:w="1158" w:type="dxa"/>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Ноябрь </w:t>
            </w:r>
          </w:p>
        </w:tc>
        <w:tc>
          <w:tcPr>
            <w:tcW w:w="1158" w:type="dxa"/>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Декабрь </w:t>
            </w:r>
          </w:p>
        </w:tc>
        <w:tc>
          <w:tcPr>
            <w:tcW w:w="1158" w:type="dxa"/>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Январь </w:t>
            </w:r>
          </w:p>
        </w:tc>
        <w:tc>
          <w:tcPr>
            <w:tcW w:w="1158" w:type="dxa"/>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Февраль </w:t>
            </w:r>
          </w:p>
        </w:tc>
        <w:tc>
          <w:tcPr>
            <w:tcW w:w="1158" w:type="dxa"/>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Март </w:t>
            </w:r>
          </w:p>
        </w:tc>
        <w:tc>
          <w:tcPr>
            <w:tcW w:w="1158" w:type="dxa"/>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Апрель </w:t>
            </w:r>
          </w:p>
        </w:tc>
        <w:tc>
          <w:tcPr>
            <w:tcW w:w="1158" w:type="dxa"/>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Май </w:t>
            </w:r>
          </w:p>
        </w:tc>
        <w:tc>
          <w:tcPr>
            <w:tcW w:w="1158" w:type="dxa"/>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Июнь </w:t>
            </w:r>
          </w:p>
        </w:tc>
        <w:tc>
          <w:tcPr>
            <w:tcW w:w="1158" w:type="dxa"/>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Июль </w:t>
            </w:r>
          </w:p>
        </w:tc>
        <w:tc>
          <w:tcPr>
            <w:tcW w:w="705" w:type="dxa"/>
          </w:tcPr>
          <w:p w:rsidR="0031241B" w:rsidRPr="0031241B" w:rsidRDefault="0031241B" w:rsidP="0031241B">
            <w:pPr>
              <w:ind w:right="2"/>
              <w:jc w:val="center"/>
              <w:rPr>
                <w:rFonts w:ascii="Times New Roman" w:hAnsi="Times New Roman" w:cs="Times New Roman"/>
                <w:b/>
                <w:sz w:val="24"/>
                <w:szCs w:val="24"/>
              </w:rPr>
            </w:pPr>
            <w:r w:rsidRPr="0031241B">
              <w:rPr>
                <w:rFonts w:ascii="Times New Roman" w:hAnsi="Times New Roman" w:cs="Times New Roman"/>
                <w:b/>
                <w:sz w:val="24"/>
                <w:szCs w:val="24"/>
              </w:rPr>
              <w:t xml:space="preserve">Август </w:t>
            </w:r>
          </w:p>
        </w:tc>
      </w:tr>
      <w:tr w:rsidR="0031241B" w:rsidRPr="0031241B" w:rsidTr="00BD7489">
        <w:trPr>
          <w:trHeight w:val="987"/>
        </w:trPr>
        <w:tc>
          <w:tcPr>
            <w:tcW w:w="1158" w:type="dxa"/>
            <w:vMerge w:val="restart"/>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Трудовое </w:t>
            </w: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snapToGrid w:val="0"/>
              <w:rPr>
                <w:rFonts w:ascii="Times New Roman" w:hAnsi="Times New Roman" w:cs="Times New Roman"/>
                <w:bCs/>
                <w:sz w:val="24"/>
                <w:szCs w:val="24"/>
              </w:rPr>
            </w:pPr>
            <w:r w:rsidRPr="0031241B">
              <w:rPr>
                <w:rFonts w:ascii="Times New Roman" w:hAnsi="Times New Roman" w:cs="Times New Roman"/>
                <w:bCs/>
                <w:sz w:val="24"/>
                <w:szCs w:val="24"/>
              </w:rPr>
              <w:t>Всемирный день хлеба  16.10</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bCs/>
                <w:sz w:val="24"/>
                <w:szCs w:val="24"/>
              </w:rPr>
              <w:t>День матери 27.11</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bCs/>
                <w:sz w:val="24"/>
                <w:szCs w:val="24"/>
              </w:rPr>
              <w:t>Праздник Новый год с 26.12 по 31.12</w:t>
            </w: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 xml:space="preserve">Всемирный день «Спасибо» </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bCs/>
                <w:sz w:val="24"/>
                <w:szCs w:val="24"/>
              </w:rPr>
              <w:t>11.01</w:t>
            </w:r>
          </w:p>
        </w:tc>
        <w:tc>
          <w:tcPr>
            <w:tcW w:w="1158" w:type="dxa"/>
            <w:vMerge w:val="restart"/>
          </w:tcPr>
          <w:p w:rsidR="0031241B" w:rsidRPr="0031241B" w:rsidRDefault="0031241B" w:rsidP="0031241B">
            <w:pPr>
              <w:snapToGrid w:val="0"/>
              <w:rPr>
                <w:rFonts w:ascii="Times New Roman" w:hAnsi="Times New Roman" w:cs="Times New Roman"/>
                <w:color w:val="000000"/>
                <w:sz w:val="24"/>
                <w:szCs w:val="24"/>
              </w:rPr>
            </w:pPr>
            <w:r w:rsidRPr="0031241B">
              <w:rPr>
                <w:rFonts w:ascii="Times New Roman" w:hAnsi="Times New Roman" w:cs="Times New Roman"/>
                <w:color w:val="000000"/>
                <w:sz w:val="24"/>
                <w:szCs w:val="24"/>
              </w:rPr>
              <w:t>День Защитника Отечества 23.02</w:t>
            </w:r>
          </w:p>
          <w:p w:rsidR="0031241B" w:rsidRPr="0031241B" w:rsidRDefault="0031241B" w:rsidP="0031241B">
            <w:pPr>
              <w:snapToGrid w:val="0"/>
              <w:rPr>
                <w:rFonts w:ascii="Times New Roman" w:hAnsi="Times New Roman" w:cs="Times New Roman"/>
                <w:color w:val="000000"/>
                <w:sz w:val="24"/>
                <w:szCs w:val="24"/>
              </w:rPr>
            </w:pPr>
            <w:r w:rsidRPr="0031241B">
              <w:rPr>
                <w:rFonts w:ascii="Times New Roman" w:hAnsi="Times New Roman" w:cs="Times New Roman"/>
                <w:color w:val="000000"/>
                <w:sz w:val="24"/>
                <w:szCs w:val="24"/>
              </w:rPr>
              <w:t>Детско-родительский Проект тематический «Папины помощники»</w:t>
            </w:r>
          </w:p>
          <w:p w:rsidR="0031241B" w:rsidRPr="0031241B" w:rsidRDefault="0031241B" w:rsidP="0031241B">
            <w:pPr>
              <w:snapToGrid w:val="0"/>
              <w:rPr>
                <w:rFonts w:ascii="Times New Roman" w:hAnsi="Times New Roman" w:cs="Times New Roman"/>
                <w:color w:val="000000"/>
                <w:sz w:val="24"/>
                <w:szCs w:val="24"/>
              </w:rPr>
            </w:pP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color w:val="000000"/>
                <w:sz w:val="24"/>
                <w:szCs w:val="24"/>
              </w:rPr>
              <w:t>Акция «Посылка солдату»</w:t>
            </w:r>
          </w:p>
        </w:tc>
        <w:tc>
          <w:tcPr>
            <w:tcW w:w="1158" w:type="dxa"/>
            <w:vMerge w:val="restart"/>
          </w:tcPr>
          <w:p w:rsidR="0031241B" w:rsidRPr="0031241B" w:rsidRDefault="0031241B" w:rsidP="0031241B">
            <w:pPr>
              <w:jc w:val="center"/>
              <w:rPr>
                <w:rFonts w:ascii="Times New Roman" w:hAnsi="Times New Roman" w:cs="Times New Roman"/>
                <w:color w:val="000000"/>
                <w:sz w:val="24"/>
                <w:szCs w:val="24"/>
              </w:rPr>
            </w:pPr>
            <w:r w:rsidRPr="0031241B">
              <w:rPr>
                <w:rFonts w:ascii="Times New Roman" w:hAnsi="Times New Roman" w:cs="Times New Roman"/>
                <w:color w:val="000000"/>
                <w:sz w:val="24"/>
                <w:szCs w:val="24"/>
              </w:rPr>
              <w:t>Международный женский день</w:t>
            </w:r>
          </w:p>
          <w:p w:rsidR="0031241B" w:rsidRPr="0031241B" w:rsidRDefault="0031241B" w:rsidP="0031241B">
            <w:pPr>
              <w:snapToGrid w:val="0"/>
              <w:jc w:val="center"/>
              <w:rPr>
                <w:rFonts w:ascii="Times New Roman" w:hAnsi="Times New Roman" w:cs="Times New Roman"/>
                <w:color w:val="000000"/>
                <w:sz w:val="24"/>
                <w:szCs w:val="24"/>
              </w:rPr>
            </w:pPr>
            <w:r w:rsidRPr="0031241B">
              <w:rPr>
                <w:rFonts w:ascii="Times New Roman" w:hAnsi="Times New Roman" w:cs="Times New Roman"/>
                <w:color w:val="000000"/>
                <w:sz w:val="24"/>
                <w:szCs w:val="24"/>
              </w:rPr>
              <w:t>08.03 Акция</w:t>
            </w:r>
          </w:p>
          <w:p w:rsidR="0031241B" w:rsidRPr="0031241B" w:rsidRDefault="0031241B" w:rsidP="0031241B">
            <w:pPr>
              <w:snapToGrid w:val="0"/>
              <w:jc w:val="center"/>
              <w:rPr>
                <w:rFonts w:ascii="Times New Roman" w:hAnsi="Times New Roman" w:cs="Times New Roman"/>
                <w:color w:val="000000"/>
                <w:sz w:val="24"/>
                <w:szCs w:val="24"/>
              </w:rPr>
            </w:pPr>
            <w:r w:rsidRPr="0031241B">
              <w:rPr>
                <w:rFonts w:ascii="Times New Roman" w:hAnsi="Times New Roman" w:cs="Times New Roman"/>
                <w:color w:val="000000"/>
                <w:sz w:val="24"/>
                <w:szCs w:val="24"/>
              </w:rPr>
              <w:t>«Лучший подарок-это внимание»</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Международный день птиц 01.04</w:t>
            </w:r>
          </w:p>
        </w:tc>
        <w:tc>
          <w:tcPr>
            <w:tcW w:w="1158" w:type="dxa"/>
            <w:vMerge w:val="restart"/>
          </w:tcPr>
          <w:p w:rsidR="0031241B" w:rsidRPr="0031241B" w:rsidRDefault="0031241B" w:rsidP="0031241B">
            <w:pPr>
              <w:jc w:val="center"/>
              <w:rPr>
                <w:rFonts w:ascii="Times New Roman" w:hAnsi="Times New Roman" w:cs="Times New Roman"/>
                <w:color w:val="000000"/>
                <w:sz w:val="24"/>
                <w:szCs w:val="24"/>
              </w:rPr>
            </w:pPr>
            <w:r w:rsidRPr="0031241B">
              <w:rPr>
                <w:rFonts w:ascii="Times New Roman" w:hAnsi="Times New Roman" w:cs="Times New Roman"/>
                <w:color w:val="000000"/>
                <w:sz w:val="24"/>
                <w:szCs w:val="24"/>
              </w:rPr>
              <w:t>День Победы</w:t>
            </w:r>
          </w:p>
          <w:p w:rsidR="0031241B" w:rsidRPr="0031241B" w:rsidRDefault="0031241B" w:rsidP="0031241B">
            <w:pPr>
              <w:snapToGrid w:val="0"/>
              <w:jc w:val="center"/>
              <w:rPr>
                <w:rFonts w:ascii="Times New Roman" w:hAnsi="Times New Roman" w:cs="Times New Roman"/>
                <w:color w:val="000000"/>
                <w:sz w:val="24"/>
                <w:szCs w:val="24"/>
              </w:rPr>
            </w:pPr>
            <w:r w:rsidRPr="0031241B">
              <w:rPr>
                <w:rFonts w:ascii="Times New Roman" w:hAnsi="Times New Roman" w:cs="Times New Roman"/>
                <w:color w:val="000000"/>
                <w:sz w:val="24"/>
                <w:szCs w:val="24"/>
              </w:rPr>
              <w:t>09.05 Акция «Георгиевская лента»</w:t>
            </w:r>
          </w:p>
          <w:p w:rsidR="0031241B" w:rsidRPr="0031241B" w:rsidRDefault="0031241B" w:rsidP="0031241B">
            <w:pPr>
              <w:snapToGrid w:val="0"/>
              <w:jc w:val="center"/>
              <w:rPr>
                <w:rFonts w:ascii="Times New Roman" w:hAnsi="Times New Roman" w:cs="Times New Roman"/>
                <w:color w:val="000000"/>
                <w:sz w:val="24"/>
                <w:szCs w:val="24"/>
              </w:rPr>
            </w:pPr>
            <w:r w:rsidRPr="0031241B">
              <w:rPr>
                <w:rFonts w:ascii="Times New Roman" w:hAnsi="Times New Roman" w:cs="Times New Roman"/>
                <w:color w:val="000000"/>
                <w:sz w:val="24"/>
                <w:szCs w:val="24"/>
              </w:rPr>
              <w:t>Акция «Рисуем Победу»</w:t>
            </w:r>
          </w:p>
          <w:p w:rsidR="0031241B" w:rsidRPr="0031241B" w:rsidRDefault="0031241B" w:rsidP="0031241B">
            <w:pPr>
              <w:snapToGrid w:val="0"/>
              <w:jc w:val="center"/>
              <w:rPr>
                <w:rFonts w:ascii="Times New Roman" w:hAnsi="Times New Roman" w:cs="Times New Roman"/>
                <w:color w:val="000000"/>
                <w:sz w:val="24"/>
                <w:szCs w:val="24"/>
              </w:rPr>
            </w:pPr>
            <w:r w:rsidRPr="0031241B">
              <w:rPr>
                <w:rFonts w:ascii="Times New Roman" w:hAnsi="Times New Roman" w:cs="Times New Roman"/>
                <w:color w:val="000000"/>
                <w:sz w:val="24"/>
                <w:szCs w:val="24"/>
              </w:rPr>
              <w:t>Акция «Сад Памяти»</w:t>
            </w:r>
          </w:p>
          <w:p w:rsidR="0031241B" w:rsidRPr="0031241B" w:rsidRDefault="0031241B" w:rsidP="0031241B">
            <w:pPr>
              <w:jc w:val="center"/>
              <w:rPr>
                <w:rFonts w:ascii="Times New Roman" w:hAnsi="Times New Roman" w:cs="Times New Roman"/>
                <w:sz w:val="24"/>
                <w:szCs w:val="24"/>
              </w:rPr>
            </w:pPr>
          </w:p>
        </w:tc>
        <w:tc>
          <w:tcPr>
            <w:tcW w:w="1158" w:type="dxa"/>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Эколога 08.06</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воды</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29.07 День Нептуна</w:t>
            </w:r>
          </w:p>
        </w:tc>
        <w:tc>
          <w:tcPr>
            <w:tcW w:w="705" w:type="dxa"/>
            <w:vMerge w:val="restart"/>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310"/>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snapToGrid w:val="0"/>
              <w:rPr>
                <w:rFonts w:ascii="Times New Roman" w:hAnsi="Times New Roman" w:cs="Times New Roman"/>
                <w:color w:val="000000"/>
                <w:sz w:val="24"/>
                <w:szCs w:val="24"/>
              </w:rPr>
            </w:pPr>
          </w:p>
        </w:tc>
        <w:tc>
          <w:tcPr>
            <w:tcW w:w="1158" w:type="dxa"/>
            <w:vMerge/>
          </w:tcPr>
          <w:p w:rsidR="0031241B" w:rsidRPr="0031241B" w:rsidRDefault="0031241B" w:rsidP="0031241B">
            <w:pPr>
              <w:jc w:val="center"/>
              <w:rPr>
                <w:rFonts w:ascii="Times New Roman" w:hAnsi="Times New Roman" w:cs="Times New Roman"/>
                <w:color w:val="000000"/>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color w:val="000000"/>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России</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12.06</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416"/>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snapToGrid w:val="0"/>
              <w:rPr>
                <w:rFonts w:ascii="Times New Roman" w:hAnsi="Times New Roman" w:cs="Times New Roman"/>
                <w:color w:val="000000"/>
                <w:sz w:val="24"/>
                <w:szCs w:val="24"/>
              </w:rPr>
            </w:pPr>
          </w:p>
        </w:tc>
        <w:tc>
          <w:tcPr>
            <w:tcW w:w="1158" w:type="dxa"/>
          </w:tcPr>
          <w:p w:rsidR="0031241B" w:rsidRPr="0031241B" w:rsidRDefault="0031241B" w:rsidP="0031241B">
            <w:pPr>
              <w:snapToGrid w:val="0"/>
              <w:jc w:val="center"/>
              <w:rPr>
                <w:rFonts w:ascii="Times New Roman" w:hAnsi="Times New Roman" w:cs="Times New Roman"/>
                <w:color w:val="000000"/>
                <w:sz w:val="24"/>
                <w:szCs w:val="24"/>
              </w:rPr>
            </w:pPr>
            <w:r w:rsidRPr="0031241B">
              <w:rPr>
                <w:rFonts w:ascii="Times New Roman" w:hAnsi="Times New Roman" w:cs="Times New Roman"/>
                <w:color w:val="000000"/>
                <w:sz w:val="24"/>
                <w:szCs w:val="24"/>
              </w:rPr>
              <w:t>Международный день леса 21.03</w:t>
            </w:r>
          </w:p>
          <w:p w:rsidR="0031241B" w:rsidRPr="0031241B" w:rsidRDefault="0031241B" w:rsidP="0031241B">
            <w:pPr>
              <w:jc w:val="center"/>
              <w:rPr>
                <w:rFonts w:ascii="Times New Roman" w:hAnsi="Times New Roman" w:cs="Times New Roman"/>
                <w:color w:val="000000"/>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color w:val="000000"/>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261"/>
        </w:trPr>
        <w:tc>
          <w:tcPr>
            <w:tcW w:w="1158" w:type="dxa"/>
            <w:vMerge w:val="restart"/>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lastRenderedPageBreak/>
              <w:t xml:space="preserve">Экологическое </w:t>
            </w: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bCs/>
                <w:sz w:val="24"/>
                <w:szCs w:val="24"/>
              </w:rPr>
              <w:t>Праздник Новый год с 26.12 по 31.12</w:t>
            </w: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Тематический день «День Арктики»</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 28.02</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color w:val="000000"/>
                <w:sz w:val="24"/>
                <w:szCs w:val="24"/>
              </w:rPr>
              <w:t>Международный день леса 21.03</w:t>
            </w:r>
          </w:p>
        </w:tc>
        <w:tc>
          <w:tcPr>
            <w:tcW w:w="1158" w:type="dxa"/>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Международный день птиц 01.04</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Победы</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09.05 Акция «Георгиевская лента»</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«Рисуем Победу»</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«Сад Памяти»</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Эколога 08.06</w:t>
            </w:r>
          </w:p>
          <w:p w:rsidR="0031241B" w:rsidRPr="0031241B" w:rsidRDefault="0031241B" w:rsidP="0031241B">
            <w:pPr>
              <w:jc w:val="center"/>
              <w:rPr>
                <w:rFonts w:ascii="Times New Roman" w:hAnsi="Times New Roman" w:cs="Times New Roman"/>
                <w:sz w:val="24"/>
                <w:szCs w:val="24"/>
              </w:rPr>
            </w:pP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воды</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29.07 День Нептуна</w:t>
            </w:r>
          </w:p>
        </w:tc>
        <w:tc>
          <w:tcPr>
            <w:tcW w:w="705" w:type="dxa"/>
            <w:vMerge w:val="restart"/>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685"/>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color w:val="000000"/>
                <w:sz w:val="24"/>
                <w:szCs w:val="24"/>
              </w:rPr>
            </w:pPr>
          </w:p>
        </w:tc>
        <w:tc>
          <w:tcPr>
            <w:tcW w:w="1158" w:type="dxa"/>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Всемирный день Земли 22.04</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1236"/>
        </w:trPr>
        <w:tc>
          <w:tcPr>
            <w:tcW w:w="1158" w:type="dxa"/>
            <w:vMerge w:val="restart"/>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Духовно-нравственное </w:t>
            </w: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День образования Краснодарского края</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color w:val="000000"/>
                <w:sz w:val="24"/>
                <w:szCs w:val="24"/>
              </w:rPr>
              <w:t xml:space="preserve">13.09. Проект тематический </w:t>
            </w:r>
            <w:r w:rsidRPr="0031241B">
              <w:rPr>
                <w:rFonts w:ascii="Times New Roman" w:hAnsi="Times New Roman" w:cs="Times New Roman"/>
                <w:color w:val="000000"/>
                <w:sz w:val="24"/>
                <w:szCs w:val="24"/>
              </w:rPr>
              <w:lastRenderedPageBreak/>
              <w:t>«Памятные места района, края»,</w:t>
            </w:r>
          </w:p>
        </w:tc>
        <w:tc>
          <w:tcPr>
            <w:tcW w:w="1158" w:type="dxa"/>
            <w:vMerge w:val="restart"/>
          </w:tcPr>
          <w:p w:rsidR="0031241B" w:rsidRPr="0031241B" w:rsidRDefault="0031241B" w:rsidP="0031241B">
            <w:pPr>
              <w:snapToGrid w:val="0"/>
              <w:rPr>
                <w:rFonts w:ascii="Times New Roman" w:hAnsi="Times New Roman" w:cs="Times New Roman"/>
                <w:color w:val="000000"/>
                <w:sz w:val="24"/>
                <w:szCs w:val="24"/>
              </w:rPr>
            </w:pPr>
            <w:r w:rsidRPr="0031241B">
              <w:rPr>
                <w:rFonts w:ascii="Times New Roman" w:hAnsi="Times New Roman" w:cs="Times New Roman"/>
                <w:bCs/>
                <w:sz w:val="24"/>
                <w:szCs w:val="24"/>
              </w:rPr>
              <w:lastRenderedPageBreak/>
              <w:t>Международный день пожилого человека 01.10</w:t>
            </w:r>
            <w:r w:rsidRPr="0031241B">
              <w:rPr>
                <w:rFonts w:ascii="Times New Roman" w:hAnsi="Times New Roman" w:cs="Times New Roman"/>
                <w:color w:val="000000"/>
                <w:sz w:val="24"/>
                <w:szCs w:val="24"/>
              </w:rPr>
              <w:t xml:space="preserve"> Проект «Открытое</w:t>
            </w:r>
          </w:p>
          <w:p w:rsidR="0031241B" w:rsidRPr="0031241B" w:rsidRDefault="0031241B" w:rsidP="0031241B">
            <w:pPr>
              <w:snapToGrid w:val="0"/>
              <w:rPr>
                <w:rFonts w:ascii="Times New Roman" w:hAnsi="Times New Roman" w:cs="Times New Roman"/>
                <w:bCs/>
                <w:sz w:val="24"/>
                <w:szCs w:val="24"/>
              </w:rPr>
            </w:pPr>
            <w:r w:rsidRPr="0031241B">
              <w:rPr>
                <w:rFonts w:ascii="Times New Roman" w:hAnsi="Times New Roman" w:cs="Times New Roman"/>
                <w:color w:val="000000"/>
                <w:sz w:val="24"/>
                <w:szCs w:val="24"/>
              </w:rPr>
              <w:lastRenderedPageBreak/>
              <w:t>сердце» (сопереживание, сострадание день пожилого человека)</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snapToGrid w:val="0"/>
              <w:rPr>
                <w:rFonts w:ascii="Times New Roman" w:hAnsi="Times New Roman" w:cs="Times New Roman"/>
                <w:bCs/>
                <w:sz w:val="24"/>
                <w:szCs w:val="24"/>
              </w:rPr>
            </w:pPr>
            <w:r w:rsidRPr="0031241B">
              <w:rPr>
                <w:rFonts w:ascii="Times New Roman" w:hAnsi="Times New Roman" w:cs="Times New Roman"/>
                <w:bCs/>
                <w:sz w:val="24"/>
                <w:szCs w:val="24"/>
              </w:rPr>
              <w:lastRenderedPageBreak/>
              <w:t>День народного единства</w:t>
            </w:r>
          </w:p>
          <w:p w:rsidR="0031241B" w:rsidRPr="0031241B" w:rsidRDefault="0031241B" w:rsidP="0031241B">
            <w:pPr>
              <w:snapToGrid w:val="0"/>
              <w:rPr>
                <w:rFonts w:ascii="Times New Roman" w:hAnsi="Times New Roman" w:cs="Times New Roman"/>
                <w:bCs/>
                <w:sz w:val="24"/>
                <w:szCs w:val="24"/>
              </w:rPr>
            </w:pPr>
            <w:r w:rsidRPr="0031241B">
              <w:rPr>
                <w:rFonts w:ascii="Times New Roman" w:hAnsi="Times New Roman" w:cs="Times New Roman"/>
                <w:bCs/>
                <w:sz w:val="24"/>
                <w:szCs w:val="24"/>
              </w:rPr>
              <w:t>4.11.</w:t>
            </w:r>
          </w:p>
          <w:p w:rsidR="0031241B" w:rsidRPr="0031241B" w:rsidRDefault="0031241B" w:rsidP="0031241B">
            <w:pPr>
              <w:snapToGrid w:val="0"/>
              <w:rPr>
                <w:rFonts w:ascii="Times New Roman" w:hAnsi="Times New Roman" w:cs="Times New Roman"/>
                <w:bCs/>
                <w:sz w:val="24"/>
                <w:szCs w:val="24"/>
              </w:rPr>
            </w:pPr>
            <w:r w:rsidRPr="0031241B">
              <w:rPr>
                <w:rFonts w:ascii="Times New Roman" w:hAnsi="Times New Roman" w:cs="Times New Roman"/>
                <w:bCs/>
                <w:sz w:val="24"/>
                <w:szCs w:val="24"/>
              </w:rPr>
              <w:t>Фестиваль народных игр</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sz w:val="24"/>
                <w:szCs w:val="24"/>
              </w:rPr>
              <w:t>«</w:t>
            </w:r>
            <w:r w:rsidRPr="0031241B">
              <w:rPr>
                <w:rFonts w:ascii="Times New Roman" w:hAnsi="Times New Roman" w:cs="Times New Roman"/>
                <w:bCs/>
                <w:sz w:val="24"/>
                <w:szCs w:val="24"/>
              </w:rPr>
              <w:t xml:space="preserve">День освобождения </w:t>
            </w:r>
            <w:proofErr w:type="spellStart"/>
            <w:r w:rsidRPr="0031241B">
              <w:rPr>
                <w:rFonts w:ascii="Times New Roman" w:hAnsi="Times New Roman" w:cs="Times New Roman"/>
                <w:bCs/>
                <w:sz w:val="24"/>
                <w:szCs w:val="24"/>
              </w:rPr>
              <w:t>Тихорецкого</w:t>
            </w:r>
            <w:proofErr w:type="spellEnd"/>
            <w:r w:rsidRPr="0031241B">
              <w:rPr>
                <w:rFonts w:ascii="Times New Roman" w:hAnsi="Times New Roman" w:cs="Times New Roman"/>
                <w:bCs/>
                <w:sz w:val="24"/>
                <w:szCs w:val="24"/>
              </w:rPr>
              <w:t xml:space="preserve"> района от </w:t>
            </w:r>
            <w:proofErr w:type="spellStart"/>
            <w:r w:rsidRPr="0031241B">
              <w:rPr>
                <w:rFonts w:ascii="Times New Roman" w:hAnsi="Times New Roman" w:cs="Times New Roman"/>
                <w:bCs/>
                <w:sz w:val="24"/>
                <w:szCs w:val="24"/>
              </w:rPr>
              <w:t>немецко</w:t>
            </w:r>
            <w:proofErr w:type="spellEnd"/>
            <w:r w:rsidRPr="0031241B">
              <w:rPr>
                <w:rFonts w:ascii="Times New Roman" w:hAnsi="Times New Roman" w:cs="Times New Roman"/>
                <w:bCs/>
                <w:sz w:val="24"/>
                <w:szCs w:val="24"/>
              </w:rPr>
              <w:t xml:space="preserve"> – фашистс</w:t>
            </w:r>
            <w:r w:rsidRPr="0031241B">
              <w:rPr>
                <w:rFonts w:ascii="Times New Roman" w:hAnsi="Times New Roman" w:cs="Times New Roman"/>
                <w:bCs/>
                <w:sz w:val="24"/>
                <w:szCs w:val="24"/>
              </w:rPr>
              <w:lastRenderedPageBreak/>
              <w:t>ких захватчиков</w:t>
            </w:r>
          </w:p>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30.01</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День Защитника Отечества 23.02</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Детско-родительский Проект тематиче</w:t>
            </w:r>
            <w:r w:rsidRPr="0031241B">
              <w:rPr>
                <w:rFonts w:ascii="Times New Roman" w:hAnsi="Times New Roman" w:cs="Times New Roman"/>
                <w:sz w:val="24"/>
                <w:szCs w:val="24"/>
              </w:rPr>
              <w:lastRenderedPageBreak/>
              <w:t>ский «Папины помощники»</w:t>
            </w:r>
          </w:p>
          <w:p w:rsidR="0031241B" w:rsidRPr="0031241B" w:rsidRDefault="0031241B" w:rsidP="0031241B">
            <w:pPr>
              <w:jc w:val="center"/>
              <w:rPr>
                <w:rFonts w:ascii="Times New Roman" w:hAnsi="Times New Roman" w:cs="Times New Roman"/>
                <w:sz w:val="24"/>
                <w:szCs w:val="24"/>
              </w:rPr>
            </w:pP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«Посылка солдату»</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Масленичная неделя (28.02-06.03)</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космонавтики 12.04</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Победы</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09.05 Акция «Георгиевская лента»</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«Рисуем Победу»</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Акция «Сад Памяти»</w:t>
            </w:r>
          </w:p>
          <w:p w:rsidR="0031241B" w:rsidRPr="0031241B" w:rsidRDefault="0031241B" w:rsidP="0031241B">
            <w:pPr>
              <w:jc w:val="center"/>
              <w:rPr>
                <w:rFonts w:ascii="Times New Roman" w:hAnsi="Times New Roman" w:cs="Times New Roman"/>
                <w:sz w:val="24"/>
                <w:szCs w:val="24"/>
              </w:rPr>
            </w:pPr>
          </w:p>
        </w:tc>
        <w:tc>
          <w:tcPr>
            <w:tcW w:w="1158" w:type="dxa"/>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Пушкинский день России 06.06</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Семьи, любви и верности</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 08.07 Конкурс проектов «Герб моей семьи» </w:t>
            </w:r>
            <w:r w:rsidRPr="0031241B">
              <w:rPr>
                <w:rFonts w:ascii="Times New Roman" w:hAnsi="Times New Roman" w:cs="Times New Roman"/>
                <w:sz w:val="24"/>
                <w:szCs w:val="24"/>
              </w:rPr>
              <w:lastRenderedPageBreak/>
              <w:t>или Фестиваль</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Семейного творчества «Семейный альбом»</w:t>
            </w:r>
          </w:p>
          <w:p w:rsidR="0031241B" w:rsidRPr="0031241B" w:rsidRDefault="0031241B" w:rsidP="0031241B">
            <w:pPr>
              <w:jc w:val="center"/>
              <w:rPr>
                <w:rFonts w:ascii="Times New Roman" w:hAnsi="Times New Roman" w:cs="Times New Roman"/>
                <w:sz w:val="24"/>
                <w:szCs w:val="24"/>
              </w:rPr>
            </w:pPr>
          </w:p>
        </w:tc>
        <w:tc>
          <w:tcPr>
            <w:tcW w:w="705"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 xml:space="preserve">День Российского Флага </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22.08 </w:t>
            </w:r>
          </w:p>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93"/>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России</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12.06</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1665"/>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Яблочный спас</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19.08</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Развлечение «Яблочный Спас»</w:t>
            </w:r>
          </w:p>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587"/>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День матери 27.11</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630"/>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tcPr>
          <w:p w:rsidR="0031241B" w:rsidRPr="0031241B" w:rsidRDefault="0031241B" w:rsidP="0031241B">
            <w:pP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260"/>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tcPr>
          <w:p w:rsidR="0031241B" w:rsidRPr="0031241B" w:rsidRDefault="0031241B" w:rsidP="0031241B">
            <w:pPr>
              <w:snapToGrid w:val="0"/>
              <w:rPr>
                <w:rFonts w:ascii="Times New Roman" w:hAnsi="Times New Roman" w:cs="Times New Roman"/>
                <w:bCs/>
                <w:sz w:val="24"/>
                <w:szCs w:val="24"/>
              </w:rPr>
            </w:pPr>
            <w:r w:rsidRPr="0031241B">
              <w:rPr>
                <w:rFonts w:ascii="Times New Roman" w:hAnsi="Times New Roman" w:cs="Times New Roman"/>
                <w:bCs/>
                <w:sz w:val="24"/>
                <w:szCs w:val="24"/>
              </w:rPr>
              <w:t xml:space="preserve">Праздник </w:t>
            </w:r>
          </w:p>
          <w:p w:rsidR="0031241B" w:rsidRPr="0031241B" w:rsidRDefault="0031241B" w:rsidP="0031241B">
            <w:pPr>
              <w:snapToGrid w:val="0"/>
              <w:rPr>
                <w:rFonts w:ascii="Times New Roman" w:hAnsi="Times New Roman" w:cs="Times New Roman"/>
                <w:color w:val="000000"/>
                <w:sz w:val="24"/>
                <w:szCs w:val="24"/>
              </w:rPr>
            </w:pPr>
            <w:r w:rsidRPr="0031241B">
              <w:rPr>
                <w:rFonts w:ascii="Times New Roman" w:hAnsi="Times New Roman" w:cs="Times New Roman"/>
                <w:bCs/>
                <w:sz w:val="24"/>
                <w:szCs w:val="24"/>
              </w:rPr>
              <w:t>«</w:t>
            </w:r>
            <w:r w:rsidRPr="0031241B">
              <w:rPr>
                <w:rFonts w:ascii="Times New Roman" w:hAnsi="Times New Roman" w:cs="Times New Roman"/>
                <w:sz w:val="24"/>
                <w:szCs w:val="24"/>
              </w:rPr>
              <w:t>Осень золотая</w:t>
            </w:r>
            <w:r w:rsidRPr="0031241B">
              <w:rPr>
                <w:rFonts w:ascii="Times New Roman" w:hAnsi="Times New Roman" w:cs="Times New Roman"/>
                <w:bCs/>
                <w:sz w:val="24"/>
                <w:szCs w:val="24"/>
              </w:rPr>
              <w:t>»</w:t>
            </w:r>
          </w:p>
          <w:p w:rsidR="0031241B" w:rsidRPr="0031241B" w:rsidRDefault="0031241B" w:rsidP="0031241B">
            <w:pPr>
              <w:jc w:val="center"/>
              <w:rPr>
                <w:rFonts w:ascii="Times New Roman" w:hAnsi="Times New Roman" w:cs="Times New Roman"/>
                <w:color w:val="000000"/>
                <w:sz w:val="24"/>
                <w:szCs w:val="24"/>
              </w:rPr>
            </w:pPr>
            <w:r w:rsidRPr="0031241B">
              <w:rPr>
                <w:rFonts w:ascii="Times New Roman" w:hAnsi="Times New Roman" w:cs="Times New Roman"/>
                <w:color w:val="000000"/>
                <w:sz w:val="24"/>
                <w:szCs w:val="24"/>
              </w:rPr>
              <w:t>День урожая</w:t>
            </w:r>
          </w:p>
          <w:p w:rsidR="0031241B" w:rsidRPr="0031241B" w:rsidRDefault="0031241B" w:rsidP="0031241B">
            <w:pPr>
              <w:jc w:val="center"/>
              <w:rPr>
                <w:rFonts w:ascii="Times New Roman" w:hAnsi="Times New Roman" w:cs="Times New Roman"/>
                <w:color w:val="000000"/>
                <w:sz w:val="24"/>
                <w:szCs w:val="24"/>
              </w:rPr>
            </w:pPr>
            <w:r w:rsidRPr="0031241B">
              <w:rPr>
                <w:rFonts w:ascii="Times New Roman" w:hAnsi="Times New Roman" w:cs="Times New Roman"/>
                <w:color w:val="000000"/>
                <w:sz w:val="24"/>
                <w:szCs w:val="24"/>
              </w:rPr>
              <w:t>26.10</w:t>
            </w:r>
          </w:p>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1275"/>
        </w:trPr>
        <w:tc>
          <w:tcPr>
            <w:tcW w:w="1158" w:type="dxa"/>
            <w:vMerge w:val="restart"/>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Познавательное </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знаний</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1.09 </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bCs/>
                <w:sz w:val="24"/>
                <w:szCs w:val="24"/>
              </w:rPr>
              <w:t>Всемирный день хлеба  16.10</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bCs/>
                <w:sz w:val="24"/>
                <w:szCs w:val="24"/>
              </w:rPr>
              <w:t>День матери 27.11</w:t>
            </w: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 xml:space="preserve">Международный день инвалидов </w:t>
            </w:r>
          </w:p>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03.12</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sz w:val="24"/>
                <w:szCs w:val="24"/>
              </w:rPr>
              <w:t>«</w:t>
            </w:r>
            <w:r w:rsidRPr="0031241B">
              <w:rPr>
                <w:rFonts w:ascii="Times New Roman" w:hAnsi="Times New Roman" w:cs="Times New Roman"/>
                <w:bCs/>
                <w:sz w:val="24"/>
                <w:szCs w:val="24"/>
              </w:rPr>
              <w:t xml:space="preserve">День освобождения </w:t>
            </w:r>
            <w:proofErr w:type="spellStart"/>
            <w:r w:rsidRPr="0031241B">
              <w:rPr>
                <w:rFonts w:ascii="Times New Roman" w:hAnsi="Times New Roman" w:cs="Times New Roman"/>
                <w:bCs/>
                <w:sz w:val="24"/>
                <w:szCs w:val="24"/>
              </w:rPr>
              <w:t>Тихорецкого</w:t>
            </w:r>
            <w:proofErr w:type="spellEnd"/>
            <w:r w:rsidRPr="0031241B">
              <w:rPr>
                <w:rFonts w:ascii="Times New Roman" w:hAnsi="Times New Roman" w:cs="Times New Roman"/>
                <w:bCs/>
                <w:sz w:val="24"/>
                <w:szCs w:val="24"/>
              </w:rPr>
              <w:t xml:space="preserve"> района от </w:t>
            </w:r>
            <w:proofErr w:type="spellStart"/>
            <w:r w:rsidRPr="0031241B">
              <w:rPr>
                <w:rFonts w:ascii="Times New Roman" w:hAnsi="Times New Roman" w:cs="Times New Roman"/>
                <w:bCs/>
                <w:sz w:val="24"/>
                <w:szCs w:val="24"/>
              </w:rPr>
              <w:lastRenderedPageBreak/>
              <w:t>немецко</w:t>
            </w:r>
            <w:proofErr w:type="spellEnd"/>
            <w:r w:rsidRPr="0031241B">
              <w:rPr>
                <w:rFonts w:ascii="Times New Roman" w:hAnsi="Times New Roman" w:cs="Times New Roman"/>
                <w:bCs/>
                <w:sz w:val="24"/>
                <w:szCs w:val="24"/>
              </w:rPr>
              <w:t xml:space="preserve"> – фашистских захватчиков</w:t>
            </w:r>
          </w:p>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30.01</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Всемирный день родного языка Конкурс чтецов «Богаты</w:t>
            </w:r>
            <w:r w:rsidRPr="0031241B">
              <w:rPr>
                <w:rFonts w:ascii="Times New Roman" w:hAnsi="Times New Roman" w:cs="Times New Roman"/>
                <w:sz w:val="24"/>
                <w:szCs w:val="24"/>
              </w:rPr>
              <w:lastRenderedPageBreak/>
              <w:t>й, могучий русский язык»</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20.02</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Международный женский день</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08.03 Акция</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«Лучши</w:t>
            </w:r>
            <w:r w:rsidRPr="0031241B">
              <w:rPr>
                <w:rFonts w:ascii="Times New Roman" w:hAnsi="Times New Roman" w:cs="Times New Roman"/>
                <w:sz w:val="24"/>
                <w:szCs w:val="24"/>
              </w:rPr>
              <w:lastRenderedPageBreak/>
              <w:t>й подарок-это внимание»</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Международный день птиц 01.04</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Победы</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09.05 Акция «Георгиевская лента»</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Акция «Рисуем Победу»</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«Сад Памяти»</w:t>
            </w:r>
          </w:p>
          <w:p w:rsidR="0031241B" w:rsidRPr="0031241B" w:rsidRDefault="0031241B" w:rsidP="0031241B">
            <w:pPr>
              <w:jc w:val="center"/>
              <w:rPr>
                <w:rFonts w:ascii="Times New Roman" w:hAnsi="Times New Roman" w:cs="Times New Roman"/>
                <w:sz w:val="24"/>
                <w:szCs w:val="24"/>
              </w:rPr>
            </w:pPr>
          </w:p>
        </w:tc>
        <w:tc>
          <w:tcPr>
            <w:tcW w:w="1158" w:type="dxa"/>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Пушкинский день России 06.06</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Семьи, любви и верности</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 08.07 Конкурс проектов </w:t>
            </w:r>
            <w:r w:rsidRPr="0031241B">
              <w:rPr>
                <w:rFonts w:ascii="Times New Roman" w:hAnsi="Times New Roman" w:cs="Times New Roman"/>
                <w:sz w:val="24"/>
                <w:szCs w:val="24"/>
              </w:rPr>
              <w:lastRenderedPageBreak/>
              <w:t>«Герб моей семьи» или Фестиваль</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Семейного творчества «Семейный альбом»</w:t>
            </w:r>
          </w:p>
          <w:p w:rsidR="0031241B" w:rsidRPr="0031241B" w:rsidRDefault="0031241B" w:rsidP="0031241B">
            <w:pPr>
              <w:jc w:val="center"/>
              <w:rPr>
                <w:rFonts w:ascii="Times New Roman" w:hAnsi="Times New Roman" w:cs="Times New Roman"/>
                <w:sz w:val="24"/>
                <w:szCs w:val="24"/>
              </w:rPr>
            </w:pPr>
          </w:p>
        </w:tc>
        <w:tc>
          <w:tcPr>
            <w:tcW w:w="705" w:type="dxa"/>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 xml:space="preserve">День Российского Флага </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 xml:space="preserve">22.08 </w:t>
            </w:r>
          </w:p>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366"/>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России</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12.06</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Яблочный спас</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19.08</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Развлечение «Яблочный Спас»</w:t>
            </w:r>
          </w:p>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447"/>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Всемирный день Земли 22.04</w:t>
            </w:r>
          </w:p>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780"/>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Праздник Новый год с 26.12 по 31.12</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390"/>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Всемирный день книги 23.04</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732"/>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Масленичная неделя (28.02-06.03)</w:t>
            </w:r>
          </w:p>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3735"/>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Защитника Отечества 23.02</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Детско-родительский Проект тематический «Папины помощники»</w:t>
            </w:r>
          </w:p>
          <w:p w:rsidR="0031241B" w:rsidRPr="0031241B" w:rsidRDefault="0031241B" w:rsidP="0031241B">
            <w:pPr>
              <w:jc w:val="center"/>
              <w:rPr>
                <w:rFonts w:ascii="Times New Roman" w:hAnsi="Times New Roman" w:cs="Times New Roman"/>
                <w:sz w:val="24"/>
                <w:szCs w:val="24"/>
              </w:rPr>
            </w:pP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«Посылк</w:t>
            </w:r>
            <w:r w:rsidRPr="0031241B">
              <w:rPr>
                <w:rFonts w:ascii="Times New Roman" w:hAnsi="Times New Roman" w:cs="Times New Roman"/>
                <w:sz w:val="24"/>
                <w:szCs w:val="24"/>
              </w:rPr>
              <w:lastRenderedPageBreak/>
              <w:t>а солдату»</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257"/>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tcPr>
          <w:p w:rsidR="0031241B" w:rsidRPr="0031241B" w:rsidRDefault="0031241B" w:rsidP="0031241B">
            <w:pPr>
              <w:jc w:val="center"/>
              <w:rPr>
                <w:rFonts w:ascii="Times New Roman" w:hAnsi="Times New Roman" w:cs="Times New Roman"/>
                <w:sz w:val="24"/>
                <w:szCs w:val="24"/>
              </w:rPr>
            </w:pP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Тематический день «День Арктики» </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28.02</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1005"/>
        </w:trPr>
        <w:tc>
          <w:tcPr>
            <w:tcW w:w="1158" w:type="dxa"/>
            <w:vMerge w:val="restart"/>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Физическое </w:t>
            </w: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День народного единства</w:t>
            </w:r>
          </w:p>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4.11.</w:t>
            </w:r>
          </w:p>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Фестиваль народных игр</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bCs/>
                <w:sz w:val="24"/>
                <w:szCs w:val="24"/>
              </w:rPr>
              <w:t>Праздник Новый год с 26.12 по 31.12</w:t>
            </w: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Защитника Отечества 23.02</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Детско-родительский Проект тематический </w:t>
            </w:r>
            <w:r w:rsidRPr="0031241B">
              <w:rPr>
                <w:rFonts w:ascii="Times New Roman" w:hAnsi="Times New Roman" w:cs="Times New Roman"/>
                <w:sz w:val="24"/>
                <w:szCs w:val="24"/>
              </w:rPr>
              <w:lastRenderedPageBreak/>
              <w:t>«Папины помощники»</w:t>
            </w:r>
          </w:p>
          <w:p w:rsidR="0031241B" w:rsidRPr="0031241B" w:rsidRDefault="0031241B" w:rsidP="0031241B">
            <w:pPr>
              <w:jc w:val="center"/>
              <w:rPr>
                <w:rFonts w:ascii="Times New Roman" w:hAnsi="Times New Roman" w:cs="Times New Roman"/>
                <w:sz w:val="24"/>
                <w:szCs w:val="24"/>
              </w:rPr>
            </w:pP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«Посылка солдату»</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Масленичная неделя (28.02-06.03)</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Эколога 08.06</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воды</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29.07 День Нептуна</w:t>
            </w:r>
          </w:p>
        </w:tc>
        <w:tc>
          <w:tcPr>
            <w:tcW w:w="705"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День Российского Флага </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22.08 </w:t>
            </w:r>
          </w:p>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93"/>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России</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12.06</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360"/>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Ябл</w:t>
            </w:r>
            <w:r w:rsidRPr="0031241B">
              <w:rPr>
                <w:rFonts w:ascii="Times New Roman" w:hAnsi="Times New Roman" w:cs="Times New Roman"/>
                <w:sz w:val="24"/>
                <w:szCs w:val="24"/>
              </w:rPr>
              <w:lastRenderedPageBreak/>
              <w:t>очный спас</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19.08</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Развлечение «Яблочный Спас»</w:t>
            </w:r>
          </w:p>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295"/>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Всемирный день охраны здоровья (07.04)</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276"/>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физкультурника -2-я суббота (08.08)</w:t>
            </w:r>
          </w:p>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3111"/>
        </w:trPr>
        <w:tc>
          <w:tcPr>
            <w:tcW w:w="1158" w:type="dxa"/>
            <w:vMerge w:val="restart"/>
          </w:tcPr>
          <w:p w:rsidR="0031241B" w:rsidRPr="0031241B" w:rsidRDefault="0031241B" w:rsidP="0031241B">
            <w:pPr>
              <w:jc w:val="center"/>
              <w:rPr>
                <w:rFonts w:ascii="Times New Roman" w:hAnsi="Times New Roman" w:cs="Times New Roman"/>
                <w:b/>
                <w:sz w:val="24"/>
                <w:szCs w:val="24"/>
              </w:rPr>
            </w:pPr>
            <w:proofErr w:type="spellStart"/>
            <w:r w:rsidRPr="0031241B">
              <w:rPr>
                <w:rFonts w:ascii="Times New Roman" w:hAnsi="Times New Roman" w:cs="Times New Roman"/>
                <w:b/>
                <w:sz w:val="24"/>
                <w:szCs w:val="24"/>
              </w:rPr>
              <w:lastRenderedPageBreak/>
              <w:t>Этико</w:t>
            </w:r>
            <w:proofErr w:type="spellEnd"/>
            <w:r w:rsidRPr="0031241B">
              <w:rPr>
                <w:rFonts w:ascii="Times New Roman" w:hAnsi="Times New Roman" w:cs="Times New Roman"/>
                <w:b/>
                <w:sz w:val="24"/>
                <w:szCs w:val="24"/>
              </w:rPr>
              <w:t xml:space="preserve"> – эстетическое </w:t>
            </w: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bCs/>
                <w:sz w:val="24"/>
                <w:szCs w:val="24"/>
              </w:rPr>
              <w:t>День матери 27.11</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bCs/>
                <w:sz w:val="24"/>
                <w:szCs w:val="24"/>
              </w:rPr>
              <w:t>Праздник Новый год с 26.12 по 31.12</w:t>
            </w: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 xml:space="preserve">Всемирный день «Спасибо» </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bCs/>
                <w:sz w:val="24"/>
                <w:szCs w:val="24"/>
              </w:rPr>
              <w:t>11.01</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Защитника Отечества 23.02</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Детско-родительский Проект тематический «Папины помощники»</w:t>
            </w:r>
          </w:p>
          <w:p w:rsidR="0031241B" w:rsidRPr="0031241B" w:rsidRDefault="0031241B" w:rsidP="0031241B">
            <w:pPr>
              <w:jc w:val="center"/>
              <w:rPr>
                <w:rFonts w:ascii="Times New Roman" w:hAnsi="Times New Roman" w:cs="Times New Roman"/>
                <w:sz w:val="24"/>
                <w:szCs w:val="24"/>
              </w:rPr>
            </w:pP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«Посылка солдату»</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Международный женский день</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08.03 Акция</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«Лучший подарок-это внимание»</w:t>
            </w:r>
          </w:p>
          <w:p w:rsidR="0031241B" w:rsidRPr="0031241B" w:rsidRDefault="0031241B" w:rsidP="0031241B">
            <w:pPr>
              <w:jc w:val="center"/>
              <w:rPr>
                <w:rFonts w:ascii="Times New Roman" w:hAnsi="Times New Roman" w:cs="Times New Roman"/>
                <w:sz w:val="24"/>
                <w:szCs w:val="24"/>
              </w:rPr>
            </w:pPr>
          </w:p>
        </w:tc>
        <w:tc>
          <w:tcPr>
            <w:tcW w:w="1158" w:type="dxa"/>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Международный день птиц 01.04</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Победы</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09.05 Акция «Георгиевская лента»</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«Рисуем Победу»</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«Сад Памяти»</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России</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12.06</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Семьи, любви и верности</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 08.07 Конкурс проектов «Герб моей семьи» или Фестиваль</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Семейного творчества «Семейный альбом»</w:t>
            </w:r>
          </w:p>
          <w:p w:rsidR="0031241B" w:rsidRPr="0031241B" w:rsidRDefault="0031241B" w:rsidP="0031241B">
            <w:pPr>
              <w:jc w:val="center"/>
              <w:rPr>
                <w:rFonts w:ascii="Times New Roman" w:hAnsi="Times New Roman" w:cs="Times New Roman"/>
                <w:sz w:val="24"/>
                <w:szCs w:val="24"/>
              </w:rPr>
            </w:pPr>
          </w:p>
        </w:tc>
        <w:tc>
          <w:tcPr>
            <w:tcW w:w="705"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День Российского Флага </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22.08 </w:t>
            </w:r>
          </w:p>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93"/>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93"/>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Яблочный спас</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19.08</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Развлечение «Яблочный Спас»</w:t>
            </w:r>
          </w:p>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4541"/>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космонавтики 12.04</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559"/>
        </w:trPr>
        <w:tc>
          <w:tcPr>
            <w:tcW w:w="1158" w:type="dxa"/>
            <w:vMerge w:val="restart"/>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Социальное</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День дошкольного работника </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27.09</w:t>
            </w:r>
          </w:p>
        </w:tc>
        <w:tc>
          <w:tcPr>
            <w:tcW w:w="1158" w:type="dxa"/>
            <w:vMerge w:val="restart"/>
          </w:tcPr>
          <w:p w:rsidR="0031241B" w:rsidRPr="0031241B" w:rsidRDefault="0031241B" w:rsidP="0031241B">
            <w:pPr>
              <w:snapToGrid w:val="0"/>
              <w:rPr>
                <w:rFonts w:ascii="Times New Roman" w:hAnsi="Times New Roman" w:cs="Times New Roman"/>
                <w:bCs/>
                <w:sz w:val="24"/>
                <w:szCs w:val="24"/>
              </w:rPr>
            </w:pPr>
            <w:r w:rsidRPr="0031241B">
              <w:rPr>
                <w:rFonts w:ascii="Times New Roman" w:hAnsi="Times New Roman" w:cs="Times New Roman"/>
                <w:bCs/>
                <w:sz w:val="24"/>
                <w:szCs w:val="24"/>
              </w:rPr>
              <w:t>Международный день пожилого человека 01.10 Проект «Открытое</w:t>
            </w:r>
          </w:p>
          <w:p w:rsidR="0031241B" w:rsidRPr="0031241B" w:rsidRDefault="0031241B" w:rsidP="0031241B">
            <w:pPr>
              <w:snapToGrid w:val="0"/>
              <w:rPr>
                <w:rFonts w:ascii="Times New Roman" w:hAnsi="Times New Roman" w:cs="Times New Roman"/>
                <w:bCs/>
                <w:sz w:val="24"/>
                <w:szCs w:val="24"/>
              </w:rPr>
            </w:pPr>
            <w:r w:rsidRPr="0031241B">
              <w:rPr>
                <w:rFonts w:ascii="Times New Roman" w:hAnsi="Times New Roman" w:cs="Times New Roman"/>
                <w:bCs/>
                <w:sz w:val="24"/>
                <w:szCs w:val="24"/>
              </w:rPr>
              <w:t>сердце» (сопереживание, сострадание день пожилого человека)</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bCs/>
                <w:sz w:val="24"/>
                <w:szCs w:val="24"/>
              </w:rPr>
              <w:t>День матери 27.11</w:t>
            </w: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Праздник Новый год с 26.12 по 31.12</w:t>
            </w: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 xml:space="preserve">Всемирный день «Спасибо» </w:t>
            </w:r>
          </w:p>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11.01</w:t>
            </w:r>
          </w:p>
          <w:p w:rsidR="0031241B" w:rsidRPr="0031241B" w:rsidRDefault="0031241B" w:rsidP="0031241B">
            <w:pP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Защитника Отечества 23.02</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Детско-родительский Проект тематический «Папины помощники»</w:t>
            </w:r>
          </w:p>
          <w:p w:rsidR="0031241B" w:rsidRPr="0031241B" w:rsidRDefault="0031241B" w:rsidP="0031241B">
            <w:pPr>
              <w:jc w:val="center"/>
              <w:rPr>
                <w:rFonts w:ascii="Times New Roman" w:hAnsi="Times New Roman" w:cs="Times New Roman"/>
                <w:sz w:val="24"/>
                <w:szCs w:val="24"/>
              </w:rPr>
            </w:pP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«Посылка солдату»</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Международный женский день</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08.03 Акция</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«Лучший подарок-это внимание»</w:t>
            </w:r>
          </w:p>
          <w:p w:rsidR="0031241B" w:rsidRPr="0031241B" w:rsidRDefault="0031241B" w:rsidP="0031241B">
            <w:pPr>
              <w:jc w:val="center"/>
              <w:rPr>
                <w:rFonts w:ascii="Times New Roman" w:hAnsi="Times New Roman" w:cs="Times New Roman"/>
                <w:sz w:val="24"/>
                <w:szCs w:val="24"/>
              </w:rPr>
            </w:pP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Масленичная неделя (28.02-06.03)</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Международный день птиц 01.04</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Победы</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09.05 Акция «Георгиевская лента»</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«Рисуем Победу»</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«Сад Памяти»</w:t>
            </w:r>
          </w:p>
          <w:p w:rsidR="0031241B" w:rsidRPr="0031241B" w:rsidRDefault="0031241B" w:rsidP="0031241B">
            <w:pPr>
              <w:jc w:val="center"/>
              <w:rPr>
                <w:rFonts w:ascii="Times New Roman" w:hAnsi="Times New Roman" w:cs="Times New Roman"/>
                <w:sz w:val="24"/>
                <w:szCs w:val="24"/>
              </w:rPr>
            </w:pPr>
          </w:p>
        </w:tc>
        <w:tc>
          <w:tcPr>
            <w:tcW w:w="1158" w:type="dxa"/>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Пушкинский день России 06.06</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Семьи, любви и верности</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 08.07 Конкурс проектов «Герб моей семьи» или Фестиваль</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Семейного творчества «Семейный альбом»</w:t>
            </w:r>
          </w:p>
          <w:p w:rsidR="0031241B" w:rsidRPr="0031241B" w:rsidRDefault="0031241B" w:rsidP="0031241B">
            <w:pPr>
              <w:jc w:val="center"/>
              <w:rPr>
                <w:rFonts w:ascii="Times New Roman" w:hAnsi="Times New Roman" w:cs="Times New Roman"/>
                <w:sz w:val="24"/>
                <w:szCs w:val="24"/>
              </w:rPr>
            </w:pPr>
          </w:p>
        </w:tc>
        <w:tc>
          <w:tcPr>
            <w:tcW w:w="705"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Яблочный спас</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19.08</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Развлечение «Яблочный Спас»</w:t>
            </w:r>
          </w:p>
        </w:tc>
      </w:tr>
      <w:tr w:rsidR="0031241B" w:rsidRPr="0031241B" w:rsidTr="00BD7489">
        <w:trPr>
          <w:trHeight w:val="426"/>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России</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12.06</w:t>
            </w:r>
          </w:p>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93"/>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космонавтики 12.04</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76"/>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sz w:val="24"/>
                <w:szCs w:val="24"/>
              </w:rPr>
              <w:t>«</w:t>
            </w:r>
            <w:r w:rsidRPr="0031241B">
              <w:rPr>
                <w:rFonts w:ascii="Times New Roman" w:hAnsi="Times New Roman" w:cs="Times New Roman"/>
                <w:bCs/>
                <w:sz w:val="24"/>
                <w:szCs w:val="24"/>
              </w:rPr>
              <w:t xml:space="preserve">День освобождения </w:t>
            </w:r>
            <w:proofErr w:type="spellStart"/>
            <w:r w:rsidRPr="0031241B">
              <w:rPr>
                <w:rFonts w:ascii="Times New Roman" w:hAnsi="Times New Roman" w:cs="Times New Roman"/>
                <w:bCs/>
                <w:sz w:val="24"/>
                <w:szCs w:val="24"/>
              </w:rPr>
              <w:t>Тихорецкого</w:t>
            </w:r>
            <w:proofErr w:type="spellEnd"/>
            <w:r w:rsidRPr="0031241B">
              <w:rPr>
                <w:rFonts w:ascii="Times New Roman" w:hAnsi="Times New Roman" w:cs="Times New Roman"/>
                <w:bCs/>
                <w:sz w:val="24"/>
                <w:szCs w:val="24"/>
              </w:rPr>
              <w:t xml:space="preserve"> района от </w:t>
            </w:r>
            <w:proofErr w:type="spellStart"/>
            <w:r w:rsidRPr="0031241B">
              <w:rPr>
                <w:rFonts w:ascii="Times New Roman" w:hAnsi="Times New Roman" w:cs="Times New Roman"/>
                <w:bCs/>
                <w:sz w:val="24"/>
                <w:szCs w:val="24"/>
              </w:rPr>
              <w:t>немецко</w:t>
            </w:r>
            <w:proofErr w:type="spellEnd"/>
            <w:r w:rsidRPr="0031241B">
              <w:rPr>
                <w:rFonts w:ascii="Times New Roman" w:hAnsi="Times New Roman" w:cs="Times New Roman"/>
                <w:bCs/>
                <w:sz w:val="24"/>
                <w:szCs w:val="24"/>
              </w:rPr>
              <w:t xml:space="preserve"> – фашистских захватчиков</w:t>
            </w:r>
          </w:p>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30.01</w:t>
            </w:r>
          </w:p>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76"/>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Муниципальный фестиваль «Дети Земли Кубанской» 01.06</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630"/>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 xml:space="preserve">Международный день инвалидов </w:t>
            </w:r>
          </w:p>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03.12</w:t>
            </w: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1815"/>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Всемирный день Земли 22.04</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1035"/>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275"/>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tcPr>
          <w:p w:rsidR="0031241B" w:rsidRPr="0031241B" w:rsidRDefault="0031241B" w:rsidP="0031241B">
            <w:pPr>
              <w:snapToGrid w:val="0"/>
              <w:rPr>
                <w:rFonts w:ascii="Times New Roman" w:hAnsi="Times New Roman" w:cs="Times New Roman"/>
                <w:bCs/>
                <w:sz w:val="24"/>
                <w:szCs w:val="24"/>
              </w:rPr>
            </w:pPr>
            <w:r w:rsidRPr="0031241B">
              <w:rPr>
                <w:rFonts w:ascii="Times New Roman" w:hAnsi="Times New Roman" w:cs="Times New Roman"/>
                <w:bCs/>
                <w:sz w:val="24"/>
                <w:szCs w:val="24"/>
              </w:rPr>
              <w:t xml:space="preserve">Праздник </w:t>
            </w:r>
          </w:p>
          <w:p w:rsidR="0031241B" w:rsidRPr="0031241B" w:rsidRDefault="0031241B" w:rsidP="0031241B">
            <w:pPr>
              <w:snapToGrid w:val="0"/>
              <w:rPr>
                <w:rFonts w:ascii="Times New Roman" w:hAnsi="Times New Roman" w:cs="Times New Roman"/>
                <w:color w:val="000000"/>
                <w:sz w:val="24"/>
                <w:szCs w:val="24"/>
              </w:rPr>
            </w:pPr>
            <w:r w:rsidRPr="0031241B">
              <w:rPr>
                <w:rFonts w:ascii="Times New Roman" w:hAnsi="Times New Roman" w:cs="Times New Roman"/>
                <w:bCs/>
                <w:sz w:val="24"/>
                <w:szCs w:val="24"/>
              </w:rPr>
              <w:t>«</w:t>
            </w:r>
            <w:r w:rsidRPr="0031241B">
              <w:rPr>
                <w:rFonts w:ascii="Times New Roman" w:hAnsi="Times New Roman" w:cs="Times New Roman"/>
                <w:sz w:val="24"/>
                <w:szCs w:val="24"/>
              </w:rPr>
              <w:t>Осень золотая</w:t>
            </w:r>
            <w:r w:rsidRPr="0031241B">
              <w:rPr>
                <w:rFonts w:ascii="Times New Roman" w:hAnsi="Times New Roman" w:cs="Times New Roman"/>
                <w:bCs/>
                <w:sz w:val="24"/>
                <w:szCs w:val="24"/>
              </w:rPr>
              <w:t>»</w:t>
            </w:r>
          </w:p>
          <w:p w:rsidR="0031241B" w:rsidRPr="0031241B" w:rsidRDefault="0031241B" w:rsidP="0031241B">
            <w:pPr>
              <w:jc w:val="center"/>
              <w:rPr>
                <w:rFonts w:ascii="Times New Roman" w:hAnsi="Times New Roman" w:cs="Times New Roman"/>
                <w:color w:val="000000"/>
                <w:sz w:val="24"/>
                <w:szCs w:val="24"/>
              </w:rPr>
            </w:pPr>
            <w:r w:rsidRPr="0031241B">
              <w:rPr>
                <w:rFonts w:ascii="Times New Roman" w:hAnsi="Times New Roman" w:cs="Times New Roman"/>
                <w:color w:val="000000"/>
                <w:sz w:val="24"/>
                <w:szCs w:val="24"/>
              </w:rPr>
              <w:t>День урожая</w:t>
            </w:r>
          </w:p>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color w:val="000000"/>
                <w:sz w:val="24"/>
                <w:szCs w:val="24"/>
              </w:rPr>
              <w:t>26.09</w:t>
            </w: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bl>
    <w:p w:rsidR="0031241B" w:rsidRDefault="0031241B" w:rsidP="0031241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sectPr w:rsidR="0031241B" w:rsidSect="0031241B">
          <w:pgSz w:w="16838" w:h="11906" w:orient="landscape"/>
          <w:pgMar w:top="851" w:right="851" w:bottom="1701" w:left="851" w:header="709" w:footer="709" w:gutter="0"/>
          <w:cols w:space="708"/>
          <w:titlePg/>
          <w:docGrid w:linePitch="360"/>
        </w:sectPr>
      </w:pPr>
    </w:p>
    <w:p w:rsidR="00FC4AF7" w:rsidRPr="00B07413" w:rsidRDefault="00BD7489" w:rsidP="00B07413">
      <w:pPr>
        <w:spacing w:after="0" w:line="240" w:lineRule="auto"/>
        <w:ind w:right="20"/>
        <w:rPr>
          <w:rFonts w:ascii="Times New Roman" w:eastAsia="Times New Roman" w:hAnsi="Times New Roman" w:cs="Times New Roman"/>
          <w:b/>
          <w:bCs/>
          <w:color w:val="000000"/>
          <w:sz w:val="28"/>
          <w:szCs w:val="28"/>
          <w:lang w:eastAsia="ru-RU"/>
        </w:rPr>
      </w:pPr>
      <w:r w:rsidRPr="00BD7489">
        <w:rPr>
          <w:rFonts w:ascii="Times New Roman" w:eastAsia="Times New Roman" w:hAnsi="Times New Roman" w:cs="Times New Roman"/>
          <w:b/>
          <w:bCs/>
          <w:color w:val="000000"/>
          <w:sz w:val="28"/>
          <w:szCs w:val="28"/>
          <w:lang w:eastAsia="ru-RU"/>
        </w:rPr>
        <w:lastRenderedPageBreak/>
        <w:t>2.8.2.7.Организация предметно-пространственной среды</w:t>
      </w:r>
      <w:r w:rsidRPr="00BD7489">
        <w:rPr>
          <w:rFonts w:ascii="Times New Roman" w:eastAsia="Times New Roman" w:hAnsi="Times New Roman" w:cs="Times New Roman"/>
          <w:sz w:val="28"/>
          <w:szCs w:val="28"/>
        </w:rPr>
        <w:t>:</w:t>
      </w:r>
    </w:p>
    <w:p w:rsidR="002E25F5" w:rsidRDefault="002E25F5" w:rsidP="0031241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2E25F5" w:rsidRDefault="002E25F5" w:rsidP="0031241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Организация предметно-пространственная среда размещена на сайте учреждения по ссылке </w:t>
      </w:r>
      <w:hyperlink r:id="rId43" w:history="1">
        <w:r w:rsidRPr="002E25F5">
          <w:rPr>
            <w:rStyle w:val="afff7"/>
            <w:rFonts w:ascii="Times New Roman" w:eastAsia="Times New Roman" w:hAnsi="Times New Roman" w:cs="Times New Roman"/>
            <w:sz w:val="24"/>
            <w:szCs w:val="28"/>
            <w:lang w:eastAsia="ru-RU"/>
          </w:rPr>
          <w:t>Организация предметно-пространственной среды</w:t>
        </w:r>
      </w:hyperlink>
    </w:p>
    <w:p w:rsidR="002E25F5" w:rsidRDefault="002E25F5" w:rsidP="0031241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2E25F5" w:rsidRPr="00FC4AF7" w:rsidRDefault="002E25F5" w:rsidP="002E25F5">
      <w:pPr>
        <w:spacing w:after="0" w:line="240" w:lineRule="auto"/>
        <w:rPr>
          <w:rFonts w:ascii="Times New Roman" w:eastAsia="Times New Roman" w:hAnsi="Times New Roman" w:cs="Times New Roman"/>
          <w:b/>
          <w:bCs/>
          <w:color w:val="000000"/>
          <w:sz w:val="28"/>
          <w:szCs w:val="28"/>
          <w:lang w:eastAsia="ru-RU"/>
        </w:rPr>
      </w:pPr>
      <w:r w:rsidRPr="00FC4AF7">
        <w:rPr>
          <w:rFonts w:ascii="Times New Roman" w:eastAsia="Times New Roman" w:hAnsi="Times New Roman" w:cs="Times New Roman"/>
          <w:b/>
          <w:bCs/>
          <w:color w:val="000000"/>
          <w:sz w:val="28"/>
          <w:szCs w:val="28"/>
          <w:lang w:eastAsia="ru-RU"/>
        </w:rPr>
        <w:t xml:space="preserve">2.8.2.8.Социальное партнерство </w:t>
      </w:r>
    </w:p>
    <w:p w:rsidR="002E25F5" w:rsidRPr="00FC4AF7" w:rsidRDefault="002E25F5" w:rsidP="002E25F5">
      <w:pPr>
        <w:spacing w:after="0" w:line="240" w:lineRule="auto"/>
        <w:ind w:firstLine="709"/>
        <w:jc w:val="both"/>
        <w:rPr>
          <w:rFonts w:ascii="Times New Roman" w:eastAsia="Times New Roman" w:hAnsi="Times New Roman" w:cs="Times New Roman"/>
          <w:color w:val="000000"/>
          <w:sz w:val="24"/>
          <w:szCs w:val="24"/>
          <w:lang w:eastAsia="ru-RU"/>
        </w:rPr>
      </w:pPr>
      <w:r w:rsidRPr="00FC4AF7">
        <w:rPr>
          <w:rFonts w:ascii="Times New Roman" w:eastAsia="Times New Roman" w:hAnsi="Times New Roman" w:cs="Times New Roman"/>
          <w:color w:val="000000"/>
          <w:sz w:val="24"/>
          <w:szCs w:val="24"/>
          <w:lang w:eastAsia="ru-RU"/>
        </w:rPr>
        <w:t xml:space="preserve">Реализация воспитательного потенциала социального партнерства в ДОО предусматривает: участие представителей партнеров в образовательной деятельности и мероприятиях ДОО; проведение различных мероприятий на базе организаций-партнеров. Все мероприятия носят воспитательную направленность и реализуются согласно годовому и календарному плану воспитательной работы. </w:t>
      </w:r>
    </w:p>
    <w:p w:rsidR="002E25F5" w:rsidRPr="000A6EC2" w:rsidRDefault="002E25F5" w:rsidP="002E25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2.8</w:t>
      </w:r>
      <w:r w:rsidRPr="000A6EC2">
        <w:rPr>
          <w:rFonts w:ascii="Times New Roman" w:eastAsia="Times New Roman" w:hAnsi="Times New Roman" w:cs="Times New Roman"/>
          <w:b/>
          <w:sz w:val="24"/>
          <w:szCs w:val="28"/>
          <w:lang w:eastAsia="ru-RU"/>
        </w:rPr>
        <w:t>.3. Организационный раздел</w:t>
      </w:r>
      <w:r>
        <w:rPr>
          <w:rFonts w:ascii="Times New Roman" w:eastAsia="Times New Roman" w:hAnsi="Times New Roman" w:cs="Times New Roman"/>
          <w:b/>
          <w:sz w:val="24"/>
          <w:szCs w:val="28"/>
          <w:lang w:eastAsia="ru-RU"/>
        </w:rPr>
        <w:t xml:space="preserve"> рабочей программы воспитания</w:t>
      </w:r>
    </w:p>
    <w:p w:rsidR="002E25F5" w:rsidRDefault="002E25F5" w:rsidP="002E25F5">
      <w:pPr>
        <w:shd w:val="clear" w:color="auto" w:fill="FFFFFF"/>
        <w:spacing w:after="0" w:line="240" w:lineRule="auto"/>
        <w:ind w:right="2"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b/>
          <w:sz w:val="24"/>
          <w:szCs w:val="28"/>
          <w:lang w:eastAsia="ru-RU"/>
        </w:rPr>
        <w:t>2.8.3.1</w:t>
      </w:r>
      <w:r w:rsidRPr="000A6EC2">
        <w:rPr>
          <w:rFonts w:ascii="Times New Roman" w:eastAsia="Times New Roman" w:hAnsi="Times New Roman" w:cs="Times New Roman"/>
          <w:b/>
          <w:sz w:val="24"/>
          <w:szCs w:val="28"/>
          <w:lang w:eastAsia="ru-RU"/>
        </w:rPr>
        <w:t>.</w:t>
      </w:r>
      <w:r>
        <w:rPr>
          <w:rFonts w:ascii="Times New Roman" w:eastAsia="Times New Roman" w:hAnsi="Times New Roman" w:cs="Times New Roman"/>
          <w:b/>
          <w:sz w:val="24"/>
          <w:szCs w:val="28"/>
          <w:lang w:eastAsia="ru-RU"/>
        </w:rPr>
        <w:t>Материально-техническое обеспечение реализации Программы воспитания</w:t>
      </w:r>
    </w:p>
    <w:p w:rsidR="002E25F5" w:rsidRPr="00FC4AF7" w:rsidRDefault="002E25F5" w:rsidP="002E25F5">
      <w:pPr>
        <w:shd w:val="clear" w:color="auto" w:fill="FFFFFF"/>
        <w:spacing w:after="0" w:line="240" w:lineRule="auto"/>
        <w:ind w:right="2" w:firstLine="851"/>
        <w:jc w:val="both"/>
        <w:rPr>
          <w:rFonts w:ascii="Times New Roman" w:eastAsia="Times New Roman" w:hAnsi="Times New Roman" w:cs="Times New Roman"/>
          <w:color w:val="000000"/>
          <w:lang w:eastAsia="ru-RU"/>
        </w:rPr>
      </w:pPr>
      <w:r w:rsidRPr="00FC4AF7">
        <w:rPr>
          <w:rFonts w:ascii="Times New Roman" w:eastAsia="Times New Roman" w:hAnsi="Times New Roman" w:cs="Times New Roman"/>
          <w:color w:val="000000"/>
          <w:lang w:eastAsia="ru-RU"/>
        </w:rPr>
        <w:t>Материально-техническое обеспечение воспитательного процесса соответствует Требованиям к материально-техническому и учебно-методическому обеспечению программы воспитания. Технические средства обучения и воспитания в полной мере отвечают поставленной воспитывающей цели, задачам, видам, формам, методам, средствам и содержанию воспитательной деятельности, учитывают специфику ДОУ, специальные потребности обучающихся с ограниченными возможностями здоровья и соответствуют установленным государственным санитарно-эпидемиологическим правилам и гигиеническим нормативам.</w:t>
      </w:r>
    </w:p>
    <w:p w:rsidR="002E25F5" w:rsidRPr="00FC4AF7" w:rsidRDefault="002E25F5" w:rsidP="002E25F5">
      <w:pPr>
        <w:shd w:val="clear" w:color="auto" w:fill="FFFFFF"/>
        <w:spacing w:after="0" w:line="240" w:lineRule="auto"/>
        <w:ind w:right="2" w:firstLine="851"/>
        <w:jc w:val="both"/>
        <w:rPr>
          <w:rFonts w:ascii="Times New Roman" w:eastAsia="Times New Roman" w:hAnsi="Times New Roman" w:cs="Times New Roman"/>
          <w:color w:val="000000"/>
          <w:lang w:eastAsia="ru-RU"/>
        </w:rPr>
      </w:pPr>
      <w:r w:rsidRPr="00FC4AF7">
        <w:rPr>
          <w:rFonts w:ascii="Times New Roman" w:eastAsia="Times New Roman" w:hAnsi="Times New Roman" w:cs="Times New Roman"/>
          <w:color w:val="000000"/>
          <w:lang w:eastAsia="ru-RU"/>
        </w:rPr>
        <w:t>Цель создания развивающей предметно-пространственной среды в ДОУ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rsidR="002E25F5" w:rsidRPr="00FC4AF7" w:rsidRDefault="002E25F5" w:rsidP="002E25F5">
      <w:pPr>
        <w:shd w:val="clear" w:color="auto" w:fill="FFFFFF"/>
        <w:spacing w:after="0" w:line="240" w:lineRule="auto"/>
        <w:ind w:right="2" w:firstLine="851"/>
        <w:jc w:val="both"/>
        <w:rPr>
          <w:rFonts w:ascii="Times New Roman" w:eastAsia="Times New Roman" w:hAnsi="Times New Roman" w:cs="Times New Roman"/>
          <w:color w:val="000000"/>
          <w:lang w:eastAsia="ru-RU"/>
        </w:rPr>
      </w:pPr>
      <w:r w:rsidRPr="00FC4AF7">
        <w:rPr>
          <w:rFonts w:ascii="Times New Roman" w:eastAsia="Times New Roman" w:hAnsi="Times New Roman" w:cs="Times New Roman"/>
          <w:color w:val="000000"/>
          <w:lang w:eastAsia="ru-RU"/>
        </w:rPr>
        <w:t>Среда обеспечивает:</w:t>
      </w:r>
    </w:p>
    <w:p w:rsidR="002E25F5" w:rsidRPr="00FC4AF7" w:rsidRDefault="002E25F5" w:rsidP="002E25F5">
      <w:pPr>
        <w:shd w:val="clear" w:color="auto" w:fill="FFFFFF"/>
        <w:spacing w:before="30" w:after="30" w:line="240" w:lineRule="auto"/>
        <w:ind w:right="2" w:firstLine="851"/>
        <w:jc w:val="both"/>
        <w:rPr>
          <w:rFonts w:ascii="Times New Roman" w:eastAsia="Times New Roman" w:hAnsi="Times New Roman" w:cs="Times New Roman"/>
          <w:color w:val="000000"/>
          <w:lang w:eastAsia="ru-RU"/>
        </w:rPr>
      </w:pPr>
      <w:r w:rsidRPr="00FC4AF7">
        <w:rPr>
          <w:rFonts w:ascii="Times New Roman" w:eastAsia="Times New Roman" w:hAnsi="Times New Roman" w:cs="Times New Roman"/>
          <w:color w:val="000000"/>
          <w:lang w:eastAsia="ru-RU"/>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2E25F5" w:rsidRPr="00FC4AF7" w:rsidRDefault="002E25F5" w:rsidP="002E25F5">
      <w:pPr>
        <w:shd w:val="clear" w:color="auto" w:fill="FFFFFF"/>
        <w:spacing w:before="30" w:after="30" w:line="240" w:lineRule="auto"/>
        <w:ind w:right="2" w:firstLine="851"/>
        <w:jc w:val="both"/>
        <w:rPr>
          <w:rFonts w:ascii="Times New Roman" w:eastAsia="Times New Roman" w:hAnsi="Times New Roman" w:cs="Times New Roman"/>
          <w:color w:val="000000"/>
          <w:lang w:eastAsia="ru-RU"/>
        </w:rPr>
      </w:pPr>
      <w:r w:rsidRPr="00FC4AF7">
        <w:rPr>
          <w:rFonts w:ascii="Times New Roman" w:eastAsia="Times New Roman" w:hAnsi="Times New Roman" w:cs="Times New Roman"/>
          <w:color w:val="000000"/>
          <w:lang w:eastAsia="ru-RU"/>
        </w:rPr>
        <w:t>-учёт возрастных особенностей детей дошкольного возраста.</w:t>
      </w:r>
    </w:p>
    <w:p w:rsidR="002E25F5" w:rsidRPr="00FC4AF7" w:rsidRDefault="002E25F5" w:rsidP="002E25F5">
      <w:pPr>
        <w:shd w:val="clear" w:color="auto" w:fill="FFFFFF"/>
        <w:spacing w:after="0" w:line="240" w:lineRule="auto"/>
        <w:ind w:right="2" w:firstLine="851"/>
        <w:jc w:val="both"/>
        <w:rPr>
          <w:rFonts w:ascii="Times New Roman" w:eastAsia="Times New Roman" w:hAnsi="Times New Roman" w:cs="Times New Roman"/>
          <w:color w:val="000000"/>
          <w:lang w:eastAsia="ru-RU"/>
        </w:rPr>
      </w:pPr>
      <w:r w:rsidRPr="00FC4AF7">
        <w:rPr>
          <w:rFonts w:ascii="Times New Roman" w:eastAsia="Times New Roman" w:hAnsi="Times New Roman" w:cs="Times New Roman"/>
          <w:color w:val="000000"/>
          <w:lang w:eastAsia="ru-RU"/>
        </w:rPr>
        <w:t>Наполняемость предметно-пространственной развивающей среды ДОУ обеспечивает целостность воспитательного процесса в рамках реализации Программы воспитания:</w:t>
      </w:r>
    </w:p>
    <w:p w:rsidR="002E25F5" w:rsidRPr="00FC4AF7" w:rsidRDefault="002E25F5" w:rsidP="002E25F5">
      <w:pPr>
        <w:shd w:val="clear" w:color="auto" w:fill="FFFFFF"/>
        <w:spacing w:after="0" w:line="240" w:lineRule="auto"/>
        <w:ind w:right="2" w:firstLine="851"/>
        <w:jc w:val="both"/>
        <w:rPr>
          <w:rFonts w:ascii="Times New Roman" w:eastAsia="Times New Roman" w:hAnsi="Times New Roman" w:cs="Times New Roman"/>
          <w:color w:val="000000"/>
          <w:lang w:eastAsia="ru-RU"/>
        </w:rPr>
      </w:pPr>
      <w:r w:rsidRPr="00FC4AF7">
        <w:rPr>
          <w:rFonts w:ascii="Times New Roman" w:eastAsia="Times New Roman" w:hAnsi="Times New Roman" w:cs="Times New Roman"/>
          <w:color w:val="000000"/>
          <w:lang w:eastAsia="ru-RU"/>
        </w:rPr>
        <w:t>-подбор художественной литературы;</w:t>
      </w:r>
    </w:p>
    <w:p w:rsidR="002E25F5" w:rsidRPr="00FC4AF7" w:rsidRDefault="002E25F5" w:rsidP="002E25F5">
      <w:pPr>
        <w:shd w:val="clear" w:color="auto" w:fill="FFFFFF"/>
        <w:spacing w:before="30" w:after="30" w:line="240" w:lineRule="auto"/>
        <w:ind w:right="2" w:firstLine="851"/>
        <w:jc w:val="both"/>
        <w:rPr>
          <w:rFonts w:ascii="Times New Roman" w:eastAsia="Times New Roman" w:hAnsi="Times New Roman" w:cs="Times New Roman"/>
          <w:color w:val="000000"/>
          <w:lang w:eastAsia="ru-RU"/>
        </w:rPr>
      </w:pPr>
      <w:r w:rsidRPr="00FC4AF7">
        <w:rPr>
          <w:rFonts w:ascii="Times New Roman" w:eastAsia="Times New Roman" w:hAnsi="Times New Roman" w:cs="Times New Roman"/>
          <w:color w:val="000000"/>
          <w:lang w:eastAsia="ru-RU"/>
        </w:rPr>
        <w:t>-подбор видео и аудиоматериалов;</w:t>
      </w:r>
    </w:p>
    <w:p w:rsidR="002E25F5" w:rsidRPr="00FC4AF7" w:rsidRDefault="002E25F5" w:rsidP="002E25F5">
      <w:pPr>
        <w:widowControl w:val="0"/>
        <w:tabs>
          <w:tab w:val="left" w:pos="3718"/>
        </w:tabs>
        <w:autoSpaceDE w:val="0"/>
        <w:autoSpaceDN w:val="0"/>
        <w:spacing w:after="0" w:line="240" w:lineRule="auto"/>
        <w:ind w:firstLine="851"/>
        <w:jc w:val="both"/>
        <w:rPr>
          <w:rFonts w:ascii="Times New Roman" w:eastAsia="Times New Roman" w:hAnsi="Times New Roman" w:cs="Times New Roman"/>
        </w:rPr>
      </w:pPr>
      <w:r w:rsidRPr="00FC4AF7">
        <w:rPr>
          <w:rFonts w:ascii="Times New Roman" w:eastAsia="Times New Roman" w:hAnsi="Times New Roman" w:cs="Times New Roman"/>
        </w:rPr>
        <w:t>Программавоспитанияреализуетсячерезформированиесоциокультурноговоспитательногопространстваприсоблюденииусловийсозданияуклада,отражающегоготовностьвсехучастниковобразовательногопроцесса  руководствоватьсяединымипринципамиирегулярновоспроизводитьнаиболееценныедлянеевоспитательно</w:t>
      </w:r>
      <w:r w:rsidRPr="00FC4AF7">
        <w:rPr>
          <w:rFonts w:ascii="Times New Roman" w:eastAsia="Times New Roman" w:hAnsi="Times New Roman" w:cs="Times New Roman"/>
          <w:spacing w:val="1"/>
        </w:rPr>
        <w:t>-</w:t>
      </w:r>
      <w:r w:rsidRPr="00FC4AF7">
        <w:rPr>
          <w:rFonts w:ascii="Times New Roman" w:eastAsia="Times New Roman" w:hAnsi="Times New Roman" w:cs="Times New Roman"/>
        </w:rPr>
        <w:t>значимыевидысовместнойдеятельности.</w:t>
      </w:r>
    </w:p>
    <w:p w:rsidR="002E25F5" w:rsidRPr="00FC4AF7" w:rsidRDefault="002E25F5" w:rsidP="002E25F5">
      <w:pPr>
        <w:widowControl w:val="0"/>
        <w:tabs>
          <w:tab w:val="left" w:pos="3718"/>
        </w:tabs>
        <w:autoSpaceDE w:val="0"/>
        <w:autoSpaceDN w:val="0"/>
        <w:spacing w:after="0" w:line="240" w:lineRule="auto"/>
        <w:ind w:firstLine="851"/>
        <w:jc w:val="both"/>
        <w:rPr>
          <w:rFonts w:ascii="Times New Roman" w:eastAsia="Times New Roman" w:hAnsi="Times New Roman" w:cs="Times New Roman"/>
        </w:rPr>
      </w:pPr>
      <w:r w:rsidRPr="00FC4AF7">
        <w:rPr>
          <w:rFonts w:ascii="Times New Roman" w:eastAsia="Times New Roman" w:hAnsi="Times New Roman" w:cs="Times New Roman"/>
        </w:rPr>
        <w:t>УкладДОУнаправленнасохранениепреемственностипринциповвоспитаниясуровнядошкольного образования</w:t>
      </w:r>
      <w:r w:rsidR="00B07413">
        <w:rPr>
          <w:rFonts w:ascii="Times New Roman" w:eastAsia="Times New Roman" w:hAnsi="Times New Roman" w:cs="Times New Roman"/>
        </w:rPr>
        <w:t xml:space="preserve"> </w:t>
      </w:r>
      <w:r w:rsidRPr="00FC4AF7">
        <w:rPr>
          <w:rFonts w:ascii="Times New Roman" w:eastAsia="Times New Roman" w:hAnsi="Times New Roman" w:cs="Times New Roman"/>
        </w:rPr>
        <w:t>на</w:t>
      </w:r>
      <w:r w:rsidR="00B07413">
        <w:rPr>
          <w:rFonts w:ascii="Times New Roman" w:eastAsia="Times New Roman" w:hAnsi="Times New Roman" w:cs="Times New Roman"/>
        </w:rPr>
        <w:t xml:space="preserve"> </w:t>
      </w:r>
      <w:r w:rsidRPr="00FC4AF7">
        <w:rPr>
          <w:rFonts w:ascii="Times New Roman" w:eastAsia="Times New Roman" w:hAnsi="Times New Roman" w:cs="Times New Roman"/>
        </w:rPr>
        <w:t>уровень</w:t>
      </w:r>
      <w:r w:rsidR="00B07413">
        <w:rPr>
          <w:rFonts w:ascii="Times New Roman" w:eastAsia="Times New Roman" w:hAnsi="Times New Roman" w:cs="Times New Roman"/>
        </w:rPr>
        <w:t xml:space="preserve"> </w:t>
      </w:r>
      <w:r w:rsidRPr="00FC4AF7">
        <w:rPr>
          <w:rFonts w:ascii="Times New Roman" w:eastAsia="Times New Roman" w:hAnsi="Times New Roman" w:cs="Times New Roman"/>
        </w:rPr>
        <w:t>начального общего</w:t>
      </w:r>
      <w:r w:rsidR="00B07413">
        <w:rPr>
          <w:rFonts w:ascii="Times New Roman" w:eastAsia="Times New Roman" w:hAnsi="Times New Roman" w:cs="Times New Roman"/>
        </w:rPr>
        <w:t xml:space="preserve"> </w:t>
      </w:r>
      <w:r w:rsidRPr="00FC4AF7">
        <w:rPr>
          <w:rFonts w:ascii="Times New Roman" w:eastAsia="Times New Roman" w:hAnsi="Times New Roman" w:cs="Times New Roman"/>
        </w:rPr>
        <w:t>образования:</w:t>
      </w:r>
    </w:p>
    <w:p w:rsidR="002E25F5" w:rsidRPr="00FC4AF7" w:rsidRDefault="002E25F5" w:rsidP="007C2CB2">
      <w:pPr>
        <w:widowControl w:val="0"/>
        <w:numPr>
          <w:ilvl w:val="0"/>
          <w:numId w:val="12"/>
        </w:numPr>
        <w:tabs>
          <w:tab w:val="left" w:pos="851"/>
          <w:tab w:val="left" w:pos="3718"/>
        </w:tabs>
        <w:autoSpaceDE w:val="0"/>
        <w:autoSpaceDN w:val="0"/>
        <w:spacing w:after="0" w:line="240" w:lineRule="auto"/>
        <w:ind w:left="0" w:firstLine="0"/>
        <w:jc w:val="both"/>
        <w:rPr>
          <w:rFonts w:ascii="Times New Roman" w:eastAsia="Times New Roman" w:hAnsi="Times New Roman" w:cs="Times New Roman"/>
        </w:rPr>
      </w:pPr>
      <w:r w:rsidRPr="00FC4AF7">
        <w:rPr>
          <w:rFonts w:ascii="Times New Roman" w:eastAsia="Times New Roman" w:hAnsi="Times New Roman" w:cs="Times New Roman"/>
        </w:rPr>
        <w:t xml:space="preserve">Обеспечение личностно развивающей предметно-пространственной среды, в </w:t>
      </w:r>
      <w:proofErr w:type="spellStart"/>
      <w:r w:rsidRPr="00FC4AF7">
        <w:rPr>
          <w:rFonts w:ascii="Times New Roman" w:eastAsia="Times New Roman" w:hAnsi="Times New Roman" w:cs="Times New Roman"/>
        </w:rPr>
        <w:t>томчисле</w:t>
      </w:r>
      <w:proofErr w:type="spellEnd"/>
      <w:r w:rsidRPr="00FC4AF7">
        <w:rPr>
          <w:rFonts w:ascii="Times New Roman" w:eastAsia="Times New Roman" w:hAnsi="Times New Roman" w:cs="Times New Roman"/>
        </w:rPr>
        <w:t xml:space="preserve"> современное материально-техническое обеспечение, методические материалы </w:t>
      </w:r>
      <w:proofErr w:type="spellStart"/>
      <w:r w:rsidRPr="00FC4AF7">
        <w:rPr>
          <w:rFonts w:ascii="Times New Roman" w:eastAsia="Times New Roman" w:hAnsi="Times New Roman" w:cs="Times New Roman"/>
        </w:rPr>
        <w:t>исредстваобучения</w:t>
      </w:r>
      <w:proofErr w:type="spellEnd"/>
      <w:r w:rsidRPr="00FC4AF7">
        <w:rPr>
          <w:rFonts w:ascii="Times New Roman" w:eastAsia="Times New Roman" w:hAnsi="Times New Roman" w:cs="Times New Roman"/>
        </w:rPr>
        <w:t>.</w:t>
      </w:r>
    </w:p>
    <w:p w:rsidR="002E25F5" w:rsidRPr="00FC4AF7" w:rsidRDefault="002E25F5" w:rsidP="007C2CB2">
      <w:pPr>
        <w:widowControl w:val="0"/>
        <w:numPr>
          <w:ilvl w:val="0"/>
          <w:numId w:val="12"/>
        </w:numPr>
        <w:tabs>
          <w:tab w:val="left" w:pos="578"/>
          <w:tab w:val="left" w:pos="3718"/>
        </w:tabs>
        <w:autoSpaceDE w:val="0"/>
        <w:autoSpaceDN w:val="0"/>
        <w:spacing w:after="0" w:line="240" w:lineRule="auto"/>
        <w:ind w:firstLine="0"/>
        <w:jc w:val="both"/>
        <w:rPr>
          <w:rFonts w:ascii="Times New Roman" w:eastAsia="Times New Roman" w:hAnsi="Times New Roman" w:cs="Times New Roman"/>
        </w:rPr>
      </w:pPr>
      <w:r w:rsidRPr="00FC4AF7">
        <w:rPr>
          <w:rFonts w:ascii="Times New Roman" w:eastAsia="Times New Roman" w:hAnsi="Times New Roman" w:cs="Times New Roman"/>
        </w:rPr>
        <w:t>НаличиепрофессиональныхкадровиготовностьпедагогическогоколлективакдостижениюцелевыхориентировПрограммы воспитания.</w:t>
      </w:r>
    </w:p>
    <w:p w:rsidR="002E25F5" w:rsidRPr="00FC4AF7" w:rsidRDefault="002E25F5" w:rsidP="007C2CB2">
      <w:pPr>
        <w:widowControl w:val="0"/>
        <w:numPr>
          <w:ilvl w:val="0"/>
          <w:numId w:val="12"/>
        </w:numPr>
        <w:tabs>
          <w:tab w:val="left" w:pos="498"/>
          <w:tab w:val="left" w:pos="3718"/>
        </w:tabs>
        <w:autoSpaceDE w:val="0"/>
        <w:autoSpaceDN w:val="0"/>
        <w:spacing w:after="0" w:line="240" w:lineRule="auto"/>
        <w:ind w:left="498" w:hanging="281"/>
        <w:jc w:val="both"/>
        <w:rPr>
          <w:rFonts w:ascii="Times New Roman" w:eastAsia="Times New Roman" w:hAnsi="Times New Roman" w:cs="Times New Roman"/>
        </w:rPr>
      </w:pPr>
      <w:r w:rsidRPr="00FC4AF7">
        <w:rPr>
          <w:rFonts w:ascii="Times New Roman" w:eastAsia="Times New Roman" w:hAnsi="Times New Roman" w:cs="Times New Roman"/>
        </w:rPr>
        <w:t>Взаимодействие</w:t>
      </w:r>
      <w:r w:rsidR="00B07413">
        <w:rPr>
          <w:rFonts w:ascii="Times New Roman" w:eastAsia="Times New Roman" w:hAnsi="Times New Roman" w:cs="Times New Roman"/>
        </w:rPr>
        <w:t xml:space="preserve"> </w:t>
      </w:r>
      <w:r w:rsidRPr="00FC4AF7">
        <w:rPr>
          <w:rFonts w:ascii="Times New Roman" w:eastAsia="Times New Roman" w:hAnsi="Times New Roman" w:cs="Times New Roman"/>
        </w:rPr>
        <w:t>с</w:t>
      </w:r>
      <w:r w:rsidR="00B07413">
        <w:rPr>
          <w:rFonts w:ascii="Times New Roman" w:eastAsia="Times New Roman" w:hAnsi="Times New Roman" w:cs="Times New Roman"/>
        </w:rPr>
        <w:t xml:space="preserve"> </w:t>
      </w:r>
      <w:r w:rsidRPr="00FC4AF7">
        <w:rPr>
          <w:rFonts w:ascii="Times New Roman" w:eastAsia="Times New Roman" w:hAnsi="Times New Roman" w:cs="Times New Roman"/>
        </w:rPr>
        <w:t>родителями</w:t>
      </w:r>
      <w:r w:rsidR="00B07413">
        <w:rPr>
          <w:rFonts w:ascii="Times New Roman" w:eastAsia="Times New Roman" w:hAnsi="Times New Roman" w:cs="Times New Roman"/>
        </w:rPr>
        <w:t xml:space="preserve"> </w:t>
      </w:r>
      <w:r w:rsidRPr="00FC4AF7">
        <w:rPr>
          <w:rFonts w:ascii="Times New Roman" w:eastAsia="Times New Roman" w:hAnsi="Times New Roman" w:cs="Times New Roman"/>
        </w:rPr>
        <w:t>по</w:t>
      </w:r>
      <w:r w:rsidR="00B07413">
        <w:rPr>
          <w:rFonts w:ascii="Times New Roman" w:eastAsia="Times New Roman" w:hAnsi="Times New Roman" w:cs="Times New Roman"/>
        </w:rPr>
        <w:t xml:space="preserve"> </w:t>
      </w:r>
      <w:r w:rsidRPr="00FC4AF7">
        <w:rPr>
          <w:rFonts w:ascii="Times New Roman" w:eastAsia="Times New Roman" w:hAnsi="Times New Roman" w:cs="Times New Roman"/>
        </w:rPr>
        <w:t>вопросам</w:t>
      </w:r>
      <w:r w:rsidR="00B07413">
        <w:rPr>
          <w:rFonts w:ascii="Times New Roman" w:eastAsia="Times New Roman" w:hAnsi="Times New Roman" w:cs="Times New Roman"/>
        </w:rPr>
        <w:t xml:space="preserve"> </w:t>
      </w:r>
      <w:r w:rsidRPr="00FC4AF7">
        <w:rPr>
          <w:rFonts w:ascii="Times New Roman" w:eastAsia="Times New Roman" w:hAnsi="Times New Roman" w:cs="Times New Roman"/>
        </w:rPr>
        <w:t>воспитания.</w:t>
      </w:r>
    </w:p>
    <w:p w:rsidR="002E25F5" w:rsidRPr="00FC4AF7" w:rsidRDefault="002E25F5" w:rsidP="007C2CB2">
      <w:pPr>
        <w:widowControl w:val="0"/>
        <w:numPr>
          <w:ilvl w:val="0"/>
          <w:numId w:val="12"/>
        </w:numPr>
        <w:tabs>
          <w:tab w:val="left" w:pos="594"/>
          <w:tab w:val="left" w:pos="3718"/>
        </w:tabs>
        <w:autoSpaceDE w:val="0"/>
        <w:autoSpaceDN w:val="0"/>
        <w:spacing w:after="0" w:line="240" w:lineRule="auto"/>
        <w:ind w:firstLine="0"/>
        <w:jc w:val="both"/>
        <w:rPr>
          <w:rFonts w:ascii="Times New Roman" w:eastAsia="Times New Roman" w:hAnsi="Times New Roman" w:cs="Times New Roman"/>
        </w:rPr>
      </w:pPr>
      <w:r w:rsidRPr="00FC4AF7">
        <w:rPr>
          <w:rFonts w:ascii="Times New Roman" w:eastAsia="Times New Roman" w:hAnsi="Times New Roman" w:cs="Times New Roman"/>
        </w:rPr>
        <w:t>Учетиндивидуальныхособенностейдетейдошкольноговозраста,винтересахкоторыхреализуетсяПрограммавоспитания(возрастных,физических,психологических,национальныхипр.).</w:t>
      </w:r>
    </w:p>
    <w:p w:rsidR="002E25F5" w:rsidRPr="00FC4AF7" w:rsidRDefault="002E25F5" w:rsidP="002E25F5">
      <w:pPr>
        <w:widowControl w:val="0"/>
        <w:tabs>
          <w:tab w:val="left" w:pos="3718"/>
        </w:tabs>
        <w:autoSpaceDE w:val="0"/>
        <w:autoSpaceDN w:val="0"/>
        <w:spacing w:after="0" w:line="240" w:lineRule="auto"/>
        <w:ind w:left="217" w:firstLine="388"/>
        <w:jc w:val="both"/>
        <w:rPr>
          <w:rFonts w:ascii="Times New Roman" w:eastAsia="Times New Roman" w:hAnsi="Times New Roman" w:cs="Times New Roman"/>
        </w:rPr>
      </w:pPr>
      <w:r w:rsidRPr="00FC4AF7">
        <w:rPr>
          <w:rFonts w:ascii="Times New Roman" w:eastAsia="Times New Roman" w:hAnsi="Times New Roman" w:cs="Times New Roman"/>
        </w:rPr>
        <w:t>Условия реализации Программы воспитания (кадровые, материально-технические,</w:t>
      </w:r>
      <w:r w:rsidR="00B07413">
        <w:rPr>
          <w:rFonts w:ascii="Times New Roman" w:eastAsia="Times New Roman" w:hAnsi="Times New Roman" w:cs="Times New Roman"/>
        </w:rPr>
        <w:t xml:space="preserve"> </w:t>
      </w:r>
      <w:r w:rsidRPr="00FC4AF7">
        <w:rPr>
          <w:rFonts w:ascii="Times New Roman" w:eastAsia="Times New Roman" w:hAnsi="Times New Roman" w:cs="Times New Roman"/>
        </w:rPr>
        <w:t>психолого-педагогические,нормативные,организационно-методическиеидр.)интегрированы с соответствующими пунктами организационного раздела</w:t>
      </w:r>
      <w:r w:rsidR="00B07413">
        <w:rPr>
          <w:rFonts w:ascii="Times New Roman" w:eastAsia="Times New Roman" w:hAnsi="Times New Roman" w:cs="Times New Roman"/>
        </w:rPr>
        <w:t xml:space="preserve"> </w:t>
      </w:r>
      <w:r w:rsidRPr="00FC4AF7">
        <w:rPr>
          <w:rFonts w:ascii="Times New Roman" w:eastAsia="Times New Roman" w:hAnsi="Times New Roman" w:cs="Times New Roman"/>
        </w:rPr>
        <w:t>Основной</w:t>
      </w:r>
      <w:r w:rsidR="00B07413">
        <w:rPr>
          <w:rFonts w:ascii="Times New Roman" w:eastAsia="Times New Roman" w:hAnsi="Times New Roman" w:cs="Times New Roman"/>
        </w:rPr>
        <w:t xml:space="preserve"> </w:t>
      </w:r>
      <w:r w:rsidRPr="00FC4AF7">
        <w:rPr>
          <w:rFonts w:ascii="Times New Roman" w:eastAsia="Times New Roman" w:hAnsi="Times New Roman" w:cs="Times New Roman"/>
        </w:rPr>
        <w:t>образовательной</w:t>
      </w:r>
      <w:r w:rsidR="00B07413">
        <w:rPr>
          <w:rFonts w:ascii="Times New Roman" w:eastAsia="Times New Roman" w:hAnsi="Times New Roman" w:cs="Times New Roman"/>
        </w:rPr>
        <w:t xml:space="preserve"> </w:t>
      </w:r>
      <w:r w:rsidRPr="00FC4AF7">
        <w:rPr>
          <w:rFonts w:ascii="Times New Roman" w:eastAsia="Times New Roman" w:hAnsi="Times New Roman" w:cs="Times New Roman"/>
        </w:rPr>
        <w:t>программы</w:t>
      </w:r>
      <w:r w:rsidR="00B07413">
        <w:rPr>
          <w:rFonts w:ascii="Times New Roman" w:eastAsia="Times New Roman" w:hAnsi="Times New Roman" w:cs="Times New Roman"/>
        </w:rPr>
        <w:t xml:space="preserve"> </w:t>
      </w:r>
      <w:r w:rsidRPr="00FC4AF7">
        <w:rPr>
          <w:rFonts w:ascii="Times New Roman" w:eastAsia="Times New Roman" w:hAnsi="Times New Roman" w:cs="Times New Roman"/>
        </w:rPr>
        <w:t>МБДОУ</w:t>
      </w:r>
      <w:r w:rsidRPr="00FC4AF7">
        <w:rPr>
          <w:rFonts w:ascii="Times New Roman" w:eastAsia="Times New Roman" w:hAnsi="Times New Roman" w:cs="Times New Roman"/>
          <w:spacing w:val="-1"/>
        </w:rPr>
        <w:t xml:space="preserve"> № </w:t>
      </w:r>
      <w:r>
        <w:rPr>
          <w:rFonts w:ascii="Times New Roman" w:eastAsia="Times New Roman" w:hAnsi="Times New Roman" w:cs="Times New Roman"/>
          <w:spacing w:val="-1"/>
        </w:rPr>
        <w:t>21</w:t>
      </w:r>
      <w:r w:rsidRPr="00FC4AF7">
        <w:rPr>
          <w:rFonts w:ascii="Times New Roman" w:eastAsia="Times New Roman" w:hAnsi="Times New Roman" w:cs="Times New Roman"/>
          <w:spacing w:val="-1"/>
        </w:rPr>
        <w:t xml:space="preserve"> «</w:t>
      </w:r>
      <w:r>
        <w:rPr>
          <w:rFonts w:ascii="Times New Roman" w:eastAsia="Times New Roman" w:hAnsi="Times New Roman" w:cs="Times New Roman"/>
          <w:spacing w:val="-1"/>
        </w:rPr>
        <w:t>Красная шапочка</w:t>
      </w:r>
      <w:r w:rsidRPr="00FC4AF7">
        <w:rPr>
          <w:rFonts w:ascii="Times New Roman" w:eastAsia="Times New Roman" w:hAnsi="Times New Roman" w:cs="Times New Roman"/>
        </w:rPr>
        <w:t xml:space="preserve">» </w:t>
      </w:r>
      <w:r>
        <w:rPr>
          <w:rFonts w:ascii="Times New Roman" w:eastAsia="Times New Roman" w:hAnsi="Times New Roman" w:cs="Times New Roman"/>
        </w:rPr>
        <w:t>ст. Новорождественской</w:t>
      </w:r>
      <w:r w:rsidRPr="00FC4AF7">
        <w:rPr>
          <w:rFonts w:ascii="Times New Roman" w:eastAsia="Times New Roman" w:hAnsi="Times New Roman" w:cs="Times New Roman"/>
        </w:rPr>
        <w:t>.</w:t>
      </w:r>
    </w:p>
    <w:p w:rsidR="002E25F5" w:rsidRPr="00FC4AF7" w:rsidRDefault="002E25F5" w:rsidP="002E25F5">
      <w:pPr>
        <w:widowControl w:val="0"/>
        <w:tabs>
          <w:tab w:val="left" w:pos="3718"/>
        </w:tabs>
        <w:autoSpaceDE w:val="0"/>
        <w:autoSpaceDN w:val="0"/>
        <w:spacing w:after="0" w:line="240" w:lineRule="auto"/>
        <w:ind w:left="800"/>
        <w:jc w:val="both"/>
        <w:rPr>
          <w:rFonts w:ascii="Times New Roman" w:eastAsia="Times New Roman" w:hAnsi="Times New Roman" w:cs="Times New Roman"/>
        </w:rPr>
      </w:pPr>
      <w:r w:rsidRPr="00FC4AF7">
        <w:rPr>
          <w:rFonts w:ascii="Times New Roman" w:eastAsia="Times New Roman" w:hAnsi="Times New Roman" w:cs="Times New Roman"/>
        </w:rPr>
        <w:t>Воспитывающая среда</w:t>
      </w:r>
      <w:r w:rsidR="00B07413">
        <w:rPr>
          <w:rFonts w:ascii="Times New Roman" w:eastAsia="Times New Roman" w:hAnsi="Times New Roman" w:cs="Times New Roman"/>
        </w:rPr>
        <w:t xml:space="preserve"> </w:t>
      </w:r>
      <w:r w:rsidRPr="00FC4AF7">
        <w:rPr>
          <w:rFonts w:ascii="Times New Roman" w:eastAsia="Times New Roman" w:hAnsi="Times New Roman" w:cs="Times New Roman"/>
        </w:rPr>
        <w:t>строится</w:t>
      </w:r>
      <w:r w:rsidR="00B07413">
        <w:rPr>
          <w:rFonts w:ascii="Times New Roman" w:eastAsia="Times New Roman" w:hAnsi="Times New Roman" w:cs="Times New Roman"/>
        </w:rPr>
        <w:t xml:space="preserve"> </w:t>
      </w:r>
      <w:r w:rsidRPr="00FC4AF7">
        <w:rPr>
          <w:rFonts w:ascii="Times New Roman" w:eastAsia="Times New Roman" w:hAnsi="Times New Roman" w:cs="Times New Roman"/>
        </w:rPr>
        <w:t>по</w:t>
      </w:r>
      <w:r w:rsidR="00B07413">
        <w:rPr>
          <w:rFonts w:ascii="Times New Roman" w:eastAsia="Times New Roman" w:hAnsi="Times New Roman" w:cs="Times New Roman"/>
        </w:rPr>
        <w:t xml:space="preserve"> </w:t>
      </w:r>
      <w:r w:rsidRPr="00FC4AF7">
        <w:rPr>
          <w:rFonts w:ascii="Times New Roman" w:eastAsia="Times New Roman" w:hAnsi="Times New Roman" w:cs="Times New Roman"/>
        </w:rPr>
        <w:t>трем</w:t>
      </w:r>
      <w:r w:rsidR="00B07413">
        <w:rPr>
          <w:rFonts w:ascii="Times New Roman" w:eastAsia="Times New Roman" w:hAnsi="Times New Roman" w:cs="Times New Roman"/>
        </w:rPr>
        <w:t xml:space="preserve"> </w:t>
      </w:r>
      <w:r w:rsidRPr="00FC4AF7">
        <w:rPr>
          <w:rFonts w:ascii="Times New Roman" w:eastAsia="Times New Roman" w:hAnsi="Times New Roman" w:cs="Times New Roman"/>
        </w:rPr>
        <w:t>линиям:</w:t>
      </w:r>
    </w:p>
    <w:p w:rsidR="002E25F5" w:rsidRPr="00FC4AF7" w:rsidRDefault="002E25F5" w:rsidP="002E25F5">
      <w:pPr>
        <w:widowControl w:val="0"/>
        <w:tabs>
          <w:tab w:val="left" w:pos="3718"/>
        </w:tabs>
        <w:autoSpaceDE w:val="0"/>
        <w:autoSpaceDN w:val="0"/>
        <w:spacing w:after="0" w:line="240" w:lineRule="auto"/>
        <w:ind w:firstLine="851"/>
        <w:jc w:val="both"/>
        <w:rPr>
          <w:rFonts w:ascii="Times New Roman" w:eastAsia="Times New Roman" w:hAnsi="Times New Roman" w:cs="Times New Roman"/>
        </w:rPr>
      </w:pPr>
      <w:r w:rsidRPr="00FC4AF7">
        <w:rPr>
          <w:rFonts w:ascii="Times New Roman" w:eastAsia="Times New Roman" w:hAnsi="Times New Roman" w:cs="Times New Roman"/>
          <w:b/>
        </w:rPr>
        <w:t>-«отвзрослого»,</w:t>
      </w:r>
      <w:r w:rsidRPr="00FC4AF7">
        <w:rPr>
          <w:rFonts w:ascii="Times New Roman" w:eastAsia="Times New Roman" w:hAnsi="Times New Roman" w:cs="Times New Roman"/>
        </w:rPr>
        <w:t>которыйсоздаетпредметно-образнуюсреду,способствующуювоспитанию необходимых</w:t>
      </w:r>
      <w:r w:rsidR="00B07413">
        <w:rPr>
          <w:rFonts w:ascii="Times New Roman" w:eastAsia="Times New Roman" w:hAnsi="Times New Roman" w:cs="Times New Roman"/>
        </w:rPr>
        <w:t xml:space="preserve"> </w:t>
      </w:r>
      <w:r w:rsidRPr="00FC4AF7">
        <w:rPr>
          <w:rFonts w:ascii="Times New Roman" w:eastAsia="Times New Roman" w:hAnsi="Times New Roman" w:cs="Times New Roman"/>
        </w:rPr>
        <w:t>качеств;</w:t>
      </w:r>
    </w:p>
    <w:p w:rsidR="002E25F5" w:rsidRPr="00FC4AF7" w:rsidRDefault="002E25F5" w:rsidP="002E25F5">
      <w:pPr>
        <w:widowControl w:val="0"/>
        <w:tabs>
          <w:tab w:val="left" w:pos="851"/>
        </w:tabs>
        <w:autoSpaceDE w:val="0"/>
        <w:autoSpaceDN w:val="0"/>
        <w:spacing w:after="0" w:line="240" w:lineRule="auto"/>
        <w:ind w:firstLine="851"/>
        <w:jc w:val="both"/>
        <w:rPr>
          <w:rFonts w:ascii="Times New Roman" w:eastAsia="Times New Roman" w:hAnsi="Times New Roman" w:cs="Times New Roman"/>
        </w:rPr>
      </w:pPr>
      <w:r w:rsidRPr="00FC4AF7">
        <w:rPr>
          <w:rFonts w:ascii="Times New Roman" w:eastAsia="Times New Roman" w:hAnsi="Times New Roman" w:cs="Times New Roman"/>
          <w:b/>
        </w:rPr>
        <w:t>-«от совместной деятельности ребенка и взрослого»,</w:t>
      </w:r>
      <w:r w:rsidRPr="00FC4AF7">
        <w:rPr>
          <w:rFonts w:ascii="Times New Roman" w:eastAsia="Times New Roman" w:hAnsi="Times New Roman" w:cs="Times New Roman"/>
        </w:rPr>
        <w:t xml:space="preserve"> в ходе которой формируются</w:t>
      </w:r>
      <w:r w:rsidR="00B07413">
        <w:rPr>
          <w:rFonts w:ascii="Times New Roman" w:eastAsia="Times New Roman" w:hAnsi="Times New Roman" w:cs="Times New Roman"/>
        </w:rPr>
        <w:t xml:space="preserve"> </w:t>
      </w:r>
      <w:r w:rsidRPr="00FC4AF7">
        <w:rPr>
          <w:rFonts w:ascii="Times New Roman" w:eastAsia="Times New Roman" w:hAnsi="Times New Roman" w:cs="Times New Roman"/>
        </w:rPr>
        <w:t>нравственные, гражданские, эстетические и иные качества ребенка в ходе специальноорганизованногопедагогическоговзаимодействияребенкаивзрослого,обеспечивающего достижение</w:t>
      </w:r>
      <w:r w:rsidR="00B07413">
        <w:rPr>
          <w:rFonts w:ascii="Times New Roman" w:eastAsia="Times New Roman" w:hAnsi="Times New Roman" w:cs="Times New Roman"/>
        </w:rPr>
        <w:t xml:space="preserve"> </w:t>
      </w:r>
      <w:r w:rsidRPr="00FC4AF7">
        <w:rPr>
          <w:rFonts w:ascii="Times New Roman" w:eastAsia="Times New Roman" w:hAnsi="Times New Roman" w:cs="Times New Roman"/>
        </w:rPr>
        <w:t>поставленных</w:t>
      </w:r>
      <w:r w:rsidR="00B07413">
        <w:rPr>
          <w:rFonts w:ascii="Times New Roman" w:eastAsia="Times New Roman" w:hAnsi="Times New Roman" w:cs="Times New Roman"/>
        </w:rPr>
        <w:t xml:space="preserve"> </w:t>
      </w:r>
      <w:r w:rsidRPr="00FC4AF7">
        <w:rPr>
          <w:rFonts w:ascii="Times New Roman" w:eastAsia="Times New Roman" w:hAnsi="Times New Roman" w:cs="Times New Roman"/>
        </w:rPr>
        <w:t>воспитательных</w:t>
      </w:r>
      <w:r w:rsidR="00B07413">
        <w:rPr>
          <w:rFonts w:ascii="Times New Roman" w:eastAsia="Times New Roman" w:hAnsi="Times New Roman" w:cs="Times New Roman"/>
        </w:rPr>
        <w:t xml:space="preserve"> </w:t>
      </w:r>
      <w:r w:rsidRPr="00FC4AF7">
        <w:rPr>
          <w:rFonts w:ascii="Times New Roman" w:eastAsia="Times New Roman" w:hAnsi="Times New Roman" w:cs="Times New Roman"/>
        </w:rPr>
        <w:t>целей;</w:t>
      </w:r>
    </w:p>
    <w:p w:rsidR="002E25F5" w:rsidRPr="00FC4AF7" w:rsidRDefault="002E25F5" w:rsidP="002E25F5">
      <w:pPr>
        <w:widowControl w:val="0"/>
        <w:tabs>
          <w:tab w:val="left" w:pos="851"/>
        </w:tabs>
        <w:autoSpaceDE w:val="0"/>
        <w:autoSpaceDN w:val="0"/>
        <w:spacing w:after="0" w:line="240" w:lineRule="auto"/>
        <w:ind w:firstLine="851"/>
        <w:jc w:val="both"/>
        <w:rPr>
          <w:rFonts w:ascii="Times New Roman" w:eastAsia="Times New Roman" w:hAnsi="Times New Roman" w:cs="Times New Roman"/>
        </w:rPr>
      </w:pPr>
      <w:r w:rsidRPr="00FC4AF7">
        <w:rPr>
          <w:rFonts w:ascii="Times New Roman" w:eastAsia="Times New Roman" w:hAnsi="Times New Roman" w:cs="Times New Roman"/>
        </w:rPr>
        <w:lastRenderedPageBreak/>
        <w:t>-«</w:t>
      </w:r>
      <w:r w:rsidRPr="00FC4AF7">
        <w:rPr>
          <w:rFonts w:ascii="Times New Roman" w:eastAsia="Times New Roman" w:hAnsi="Times New Roman" w:cs="Times New Roman"/>
          <w:b/>
        </w:rPr>
        <w:t>от</w:t>
      </w:r>
      <w:r w:rsidR="00B07413">
        <w:rPr>
          <w:rFonts w:ascii="Times New Roman" w:eastAsia="Times New Roman" w:hAnsi="Times New Roman" w:cs="Times New Roman"/>
          <w:b/>
        </w:rPr>
        <w:t xml:space="preserve"> </w:t>
      </w:r>
      <w:r w:rsidRPr="00FC4AF7">
        <w:rPr>
          <w:rFonts w:ascii="Times New Roman" w:eastAsia="Times New Roman" w:hAnsi="Times New Roman" w:cs="Times New Roman"/>
          <w:b/>
        </w:rPr>
        <w:t>ребенка»</w:t>
      </w:r>
      <w:r w:rsidRPr="00FC4AF7">
        <w:rPr>
          <w:rFonts w:ascii="Times New Roman" w:eastAsia="Times New Roman" w:hAnsi="Times New Roman" w:cs="Times New Roman"/>
        </w:rPr>
        <w:t>,</w:t>
      </w:r>
      <w:r w:rsidR="00B07413">
        <w:rPr>
          <w:rFonts w:ascii="Times New Roman" w:eastAsia="Times New Roman" w:hAnsi="Times New Roman" w:cs="Times New Roman"/>
        </w:rPr>
        <w:t xml:space="preserve"> </w:t>
      </w:r>
      <w:r w:rsidRPr="00FC4AF7">
        <w:rPr>
          <w:rFonts w:ascii="Times New Roman" w:eastAsia="Times New Roman" w:hAnsi="Times New Roman" w:cs="Times New Roman"/>
        </w:rPr>
        <w:t>которыйсамостоятельнодействует,творит,получаетопытдеятельности,вособенности–игровой.</w:t>
      </w:r>
    </w:p>
    <w:p w:rsidR="002E25F5" w:rsidRDefault="002E25F5" w:rsidP="0031241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2E25F5" w:rsidRPr="000A6EC2" w:rsidRDefault="002E25F5" w:rsidP="002E25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2.8.3.2</w:t>
      </w:r>
      <w:r w:rsidRPr="000A6EC2">
        <w:rPr>
          <w:rFonts w:ascii="Times New Roman" w:eastAsia="Times New Roman" w:hAnsi="Times New Roman" w:cs="Times New Roman"/>
          <w:b/>
          <w:sz w:val="24"/>
          <w:szCs w:val="28"/>
          <w:lang w:eastAsia="ru-RU"/>
        </w:rPr>
        <w:t>.Кадровое обеспечение воспитательного процесса</w:t>
      </w:r>
      <w:r w:rsidRPr="000A6EC2">
        <w:rPr>
          <w:rFonts w:ascii="Times New Roman" w:eastAsia="Times New Roman" w:hAnsi="Times New Roman" w:cs="Times New Roman"/>
          <w:sz w:val="24"/>
          <w:szCs w:val="28"/>
          <w:lang w:eastAsia="ru-RU"/>
        </w:rPr>
        <w:t>.</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9"/>
        <w:gridCol w:w="5105"/>
      </w:tblGrid>
      <w:tr w:rsidR="002E25F5" w:rsidRPr="000A6EC2" w:rsidTr="00680B26">
        <w:trPr>
          <w:trHeight w:val="1183"/>
        </w:trPr>
        <w:tc>
          <w:tcPr>
            <w:tcW w:w="4109" w:type="dxa"/>
          </w:tcPr>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Calibri" w:hAnsi="Times New Roman" w:cs="Times New Roman"/>
                <w:b/>
                <w:lang w:eastAsia="ru-RU"/>
              </w:rPr>
              <w:t>Наименование должности (в соответствии со штатным расписанием)</w:t>
            </w:r>
            <w:r w:rsidRPr="000A6EC2">
              <w:rPr>
                <w:rFonts w:ascii="Times New Roman" w:eastAsia="Times New Roman" w:hAnsi="Times New Roman" w:cs="Times New Roman"/>
                <w:b/>
                <w:lang w:eastAsia="ru-RU"/>
              </w:rPr>
              <w:t>Действующий профессиональный стандарт</w:t>
            </w:r>
          </w:p>
        </w:tc>
        <w:tc>
          <w:tcPr>
            <w:tcW w:w="5105" w:type="dxa"/>
          </w:tcPr>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Calibri" w:hAnsi="Times New Roman" w:cs="Times New Roman"/>
                <w:b/>
                <w:lang w:eastAsia="ru-RU"/>
              </w:rPr>
              <w:t>Функционал, связанный с организацией и реализацией воспитательного процесса.</w:t>
            </w:r>
          </w:p>
        </w:tc>
      </w:tr>
      <w:tr w:rsidR="002E25F5" w:rsidRPr="000A6EC2" w:rsidTr="00680B26">
        <w:trPr>
          <w:trHeight w:val="2720"/>
        </w:trPr>
        <w:tc>
          <w:tcPr>
            <w:tcW w:w="4109" w:type="dxa"/>
          </w:tcPr>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Заведующий детским садом</w:t>
            </w:r>
          </w:p>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Times New Roman" w:hAnsi="Times New Roman" w:cs="Times New Roman"/>
                <w:lang w:eastAsia="ru-RU"/>
              </w:rP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5105" w:type="dxa"/>
          </w:tcPr>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xml:space="preserve">- управляет воспитательной деятельностью на уровне ДОО; </w:t>
            </w:r>
          </w:p>
          <w:p w:rsidR="002E25F5" w:rsidRPr="000A6EC2" w:rsidRDefault="002E25F5" w:rsidP="00680B26">
            <w:pPr>
              <w:spacing w:after="0" w:line="240" w:lineRule="auto"/>
              <w:jc w:val="both"/>
              <w:rPr>
                <w:rFonts w:ascii="Times New Roman" w:eastAsia="Times New Roman" w:hAnsi="Times New Roman" w:cs="Times New Roman"/>
                <w:lang w:eastAsia="ru-RU"/>
              </w:rPr>
            </w:pPr>
            <w:r w:rsidRPr="000A6EC2">
              <w:rPr>
                <w:rFonts w:ascii="Times New Roman" w:eastAsia="Calibri" w:hAnsi="Times New Roman" w:cs="Times New Roman"/>
                <w:lang w:eastAsia="ru-RU"/>
              </w:rPr>
              <w:t xml:space="preserve">- создает условия, позволяющие педагогическому составу реализовать воспитательную деятельность; - формирование мотивации педагогов к участию в разработке и реализации разнообразных образовательных и социально значимых проектов; - организационно-координационная работа при проведении </w:t>
            </w:r>
            <w:proofErr w:type="spellStart"/>
            <w:r w:rsidRPr="000A6EC2">
              <w:rPr>
                <w:rFonts w:ascii="Times New Roman" w:eastAsia="Calibri" w:hAnsi="Times New Roman" w:cs="Times New Roman"/>
                <w:lang w:eastAsia="ru-RU"/>
              </w:rPr>
              <w:t>общесадовых</w:t>
            </w:r>
            <w:proofErr w:type="spellEnd"/>
            <w:r w:rsidRPr="000A6EC2">
              <w:rPr>
                <w:rFonts w:ascii="Times New Roman" w:eastAsia="Calibri" w:hAnsi="Times New Roman" w:cs="Times New Roman"/>
                <w:lang w:eastAsia="ru-RU"/>
              </w:rPr>
              <w:t xml:space="preserve"> воспитательных мероприятий; - регулирование воспитательной деятельности в ДОУ;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 стимулирование активной воспитательной деятельности педагогов</w:t>
            </w:r>
          </w:p>
        </w:tc>
      </w:tr>
      <w:tr w:rsidR="002E25F5" w:rsidRPr="000A6EC2" w:rsidTr="00680B26">
        <w:trPr>
          <w:trHeight w:val="2815"/>
        </w:trPr>
        <w:tc>
          <w:tcPr>
            <w:tcW w:w="4109" w:type="dxa"/>
          </w:tcPr>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Старший воспитатель</w:t>
            </w:r>
          </w:p>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Times New Roman" w:hAnsi="Times New Roman" w:cs="Times New Roman"/>
                <w:lang w:eastAsia="ru-RU"/>
              </w:rP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5105" w:type="dxa"/>
          </w:tcPr>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xml:space="preserve">- проводит анализ итогов воспитательной деятельности в ДОУ за учебный год; - планирует воспитательную деятельность в ДОУ на учебный год, включая календарный план воспитательной работы на </w:t>
            </w:r>
            <w:proofErr w:type="spellStart"/>
            <w:r w:rsidRPr="000A6EC2">
              <w:rPr>
                <w:rFonts w:ascii="Times New Roman" w:eastAsia="Calibri" w:hAnsi="Times New Roman" w:cs="Times New Roman"/>
                <w:lang w:eastAsia="ru-RU"/>
              </w:rPr>
              <w:t>уч</w:t>
            </w:r>
            <w:proofErr w:type="spellEnd"/>
            <w:r w:rsidRPr="000A6EC2">
              <w:rPr>
                <w:rFonts w:ascii="Times New Roman" w:eastAsia="Calibri" w:hAnsi="Times New Roman" w:cs="Times New Roman"/>
                <w:lang w:eastAsia="ru-RU"/>
              </w:rPr>
              <w:t>. год; - информирование о наличии возможностей для участия педагогов в воспитательной деятельности; - наполнение сайта ДОУ информацией о воспитательной деятельности; - организация повышения психолого-педагогической квалификации воспитателей; -участие обучающихся в районных и городских, конкурсах и т.д.; - организационно-методическое сопровождение воспитательной деятельности педагогических инициатив; - создание необходимой для осуществления воспитательной деятельности инфраструктуры;</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развитие сотрудничества с социальными партнерами;</w:t>
            </w:r>
          </w:p>
        </w:tc>
      </w:tr>
      <w:tr w:rsidR="002E25F5" w:rsidRPr="000A6EC2" w:rsidTr="00680B26">
        <w:trPr>
          <w:trHeight w:val="310"/>
        </w:trPr>
        <w:tc>
          <w:tcPr>
            <w:tcW w:w="4109" w:type="dxa"/>
          </w:tcPr>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Учитель-логопед</w:t>
            </w:r>
          </w:p>
          <w:p w:rsidR="002E25F5" w:rsidRPr="000A6EC2" w:rsidRDefault="002E25F5" w:rsidP="00680B26">
            <w:pPr>
              <w:spacing w:after="0" w:line="264" w:lineRule="auto"/>
              <w:jc w:val="center"/>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Times New Roman" w:hAnsi="Times New Roman" w:cs="Times New Roman"/>
                <w:lang w:eastAsia="ru-RU"/>
              </w:rPr>
              <w:t>(Зарегистрирован 14.04.2023 № 73027)</w:t>
            </w:r>
          </w:p>
        </w:tc>
        <w:tc>
          <w:tcPr>
            <w:tcW w:w="5105" w:type="dxa"/>
          </w:tcPr>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Осуществление необходимой коррекции недостатков в</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физическом и (или) психическом развитии детей:</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практическое усвоение лексических и</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грамматических средств языка;</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подготовка к обучению грамоте;</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развитие навыков связной речи;</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расширение и систематизация знаний и представлений детей</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об окружающей действительности;</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развитие высших психических функций (внимания,</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lastRenderedPageBreak/>
              <w:t>памяти, логического мышления);</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развитие мелкой моторики руки;</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коррекция эмоционально-волевой сферы.</w:t>
            </w:r>
          </w:p>
        </w:tc>
      </w:tr>
      <w:tr w:rsidR="002E25F5" w:rsidRPr="000A6EC2" w:rsidTr="00680B26">
        <w:trPr>
          <w:trHeight w:val="2862"/>
        </w:trPr>
        <w:tc>
          <w:tcPr>
            <w:tcW w:w="4109" w:type="dxa"/>
          </w:tcPr>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lastRenderedPageBreak/>
              <w:t>Педагог-психолог</w:t>
            </w:r>
          </w:p>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Times New Roman" w:hAnsi="Times New Roman" w:cs="Times New Roman"/>
                <w:lang w:eastAsia="ru-RU"/>
              </w:rPr>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c>
          <w:tcPr>
            <w:tcW w:w="5105" w:type="dxa"/>
          </w:tcPr>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xml:space="preserve">-оказание психолого-педагогической помощи; </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xml:space="preserve">- осуществление социологических исследований обучающихся; </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xml:space="preserve">- организация и проведение различных видов воспитательной работы; </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подготовка предложений по поощрению обучающихся и педагогов за активное участие в воспитательном процессе.</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xml:space="preserve">- оказание психолого-педагогической помощи; </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xml:space="preserve">- осуществление социологических исследований обучающихся; </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xml:space="preserve">- подготовка предложений по поощрению обучающихся и педагогов за активное участие в воспитательном процессе; </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-наполнение сайта ДОУ информацией о воспитательной деятельности</w:t>
            </w:r>
          </w:p>
        </w:tc>
      </w:tr>
      <w:tr w:rsidR="002E25F5" w:rsidRPr="000A6EC2" w:rsidTr="00680B26">
        <w:trPr>
          <w:trHeight w:val="2395"/>
        </w:trPr>
        <w:tc>
          <w:tcPr>
            <w:tcW w:w="4109" w:type="dxa"/>
          </w:tcPr>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xml:space="preserve">Воспитатель, Музыкальный руководитель </w:t>
            </w:r>
          </w:p>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Times New Roman" w:hAnsi="Times New Roman" w:cs="Times New Roman"/>
                <w:lang w:eastAsia="ru-RU"/>
              </w:rP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5105" w:type="dxa"/>
          </w:tcPr>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xml:space="preserve">обеспечивает занятие обучающихся творчеством, </w:t>
            </w:r>
            <w:proofErr w:type="spellStart"/>
            <w:r w:rsidRPr="000A6EC2">
              <w:rPr>
                <w:rFonts w:ascii="Times New Roman" w:eastAsia="Calibri" w:hAnsi="Times New Roman" w:cs="Times New Roman"/>
                <w:lang w:eastAsia="ru-RU"/>
              </w:rPr>
              <w:t>медиа</w:t>
            </w:r>
            <w:proofErr w:type="spellEnd"/>
            <w:r w:rsidRPr="000A6EC2">
              <w:rPr>
                <w:rFonts w:ascii="Times New Roman" w:eastAsia="Calibri" w:hAnsi="Times New Roman" w:cs="Times New Roman"/>
                <w:lang w:eastAsia="ru-RU"/>
              </w:rPr>
              <w:t>,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 внедрение в практику воспитательной деятельности научных достижений, новых технологий образовательного процесса; -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2E25F5" w:rsidRPr="000A6EC2" w:rsidTr="00680B26">
        <w:trPr>
          <w:trHeight w:val="1569"/>
        </w:trPr>
        <w:tc>
          <w:tcPr>
            <w:tcW w:w="4109" w:type="dxa"/>
          </w:tcPr>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Младший воспитатель</w:t>
            </w:r>
          </w:p>
        </w:tc>
        <w:tc>
          <w:tcPr>
            <w:tcW w:w="5105" w:type="dxa"/>
          </w:tcPr>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-создание социальной ситуации развития воспитанников (обучающихся), соответствующей специфике дошкольного возраста.</w:t>
            </w:r>
          </w:p>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-обеспечение совместно с воспитателем занятий воспитанников (обучающихся) творчеством, трудовой деятельностью.</w:t>
            </w:r>
          </w:p>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-участие в организации работы по формированию общей культуры будущего школьника.</w:t>
            </w:r>
          </w:p>
        </w:tc>
      </w:tr>
    </w:tbl>
    <w:p w:rsidR="002E25F5" w:rsidRDefault="002E25F5" w:rsidP="0031241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sectPr w:rsidR="002E25F5" w:rsidSect="002E25F5">
          <w:pgSz w:w="11906" w:h="16838"/>
          <w:pgMar w:top="851" w:right="851" w:bottom="851" w:left="1701" w:header="709" w:footer="709" w:gutter="0"/>
          <w:cols w:space="708"/>
          <w:titlePg/>
          <w:docGrid w:linePitch="360"/>
        </w:sectPr>
      </w:pPr>
    </w:p>
    <w:p w:rsidR="0031241B" w:rsidRDefault="0031241B" w:rsidP="00FC4AF7">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FC4AF7" w:rsidRPr="000A6EC2" w:rsidRDefault="00FC4AF7" w:rsidP="00FC4AF7">
      <w:pPr>
        <w:spacing w:after="0" w:line="240" w:lineRule="auto"/>
        <w:ind w:firstLine="708"/>
        <w:jc w:val="both"/>
        <w:rPr>
          <w:rFonts w:ascii="Times New Roman" w:eastAsia="Times New Roman" w:hAnsi="Times New Roman" w:cs="Times New Roman"/>
          <w:sz w:val="24"/>
          <w:szCs w:val="24"/>
          <w:lang w:eastAsia="ru-RU"/>
        </w:rPr>
      </w:pPr>
      <w:r w:rsidRPr="000A6EC2">
        <w:rPr>
          <w:rFonts w:ascii="Times New Roman" w:eastAsia="Times New Roman" w:hAnsi="Times New Roman" w:cs="Times New Roman"/>
          <w:sz w:val="24"/>
          <w:szCs w:val="24"/>
          <w:lang w:eastAsia="ru-RU"/>
        </w:rPr>
        <w:t xml:space="preserve">В ДОО организовано непрерывное сопровождение профессионального развития кадров. С этой целью разработан план повышения уровня квалификации педагогических работников (Годовой план работы ДОО), который включает в себя планирование на учебный год по обучению </w:t>
      </w:r>
      <w:r w:rsidRPr="000A6EC2">
        <w:rPr>
          <w:rFonts w:ascii="Times New Roman" w:eastAsia="Calibri" w:hAnsi="Times New Roman" w:cs="Times New Roman"/>
          <w:sz w:val="24"/>
          <w:szCs w:val="24"/>
        </w:rPr>
        <w:t>педагогических кадров по дополнительным образовательным программам повышения квалификации, наставничеству, мероприятия  внутрикорпоративного обучения, план участия педагогических кадров в конкурсном движении.</w:t>
      </w:r>
    </w:p>
    <w:p w:rsidR="00F54B60" w:rsidRDefault="00FC4AF7" w:rsidP="00FC4AF7">
      <w:pPr>
        <w:shd w:val="clear" w:color="auto" w:fill="FFFFFF"/>
        <w:spacing w:after="0" w:line="240" w:lineRule="auto"/>
        <w:jc w:val="both"/>
        <w:rPr>
          <w:rFonts w:ascii="Times New Roman" w:eastAsia="Times New Roman" w:hAnsi="Times New Roman" w:cs="Times New Roman"/>
          <w:sz w:val="24"/>
          <w:szCs w:val="24"/>
          <w:lang w:eastAsia="ru-RU"/>
        </w:rPr>
      </w:pPr>
      <w:r w:rsidRPr="000A6EC2">
        <w:rPr>
          <w:rFonts w:ascii="Times New Roman" w:eastAsia="Times New Roman" w:hAnsi="Times New Roman" w:cs="Times New Roman"/>
          <w:sz w:val="24"/>
          <w:szCs w:val="24"/>
          <w:lang w:eastAsia="ru-RU"/>
        </w:rPr>
        <w:t xml:space="preserve">На уровне уклада ДОО инклюзивное образование – это идеальная норма для воспитания, реализующая такие </w:t>
      </w:r>
      <w:proofErr w:type="spellStart"/>
      <w:r w:rsidRPr="000A6EC2">
        <w:rPr>
          <w:rFonts w:ascii="Times New Roman" w:eastAsia="Times New Roman" w:hAnsi="Times New Roman" w:cs="Times New Roman"/>
          <w:sz w:val="24"/>
          <w:szCs w:val="24"/>
          <w:lang w:eastAsia="ru-RU"/>
        </w:rPr>
        <w:t>социокультурные</w:t>
      </w:r>
      <w:proofErr w:type="spellEnd"/>
      <w:r w:rsidRPr="000A6EC2">
        <w:rPr>
          <w:rFonts w:ascii="Times New Roman" w:eastAsia="Times New Roman" w:hAnsi="Times New Roman" w:cs="Times New Roman"/>
          <w:sz w:val="24"/>
          <w:szCs w:val="24"/>
          <w:lang w:eastAsia="ru-RU"/>
        </w:rPr>
        <w:t xml:space="preserve"> ценности, как забота, принятие, взаимоуважение, взаимопомощь, совместность, сопричастность, социальная ответственность. </w:t>
      </w:r>
    </w:p>
    <w:p w:rsidR="00F54B60" w:rsidRDefault="00F54B60" w:rsidP="00FC4AF7">
      <w:pPr>
        <w:shd w:val="clear" w:color="auto" w:fill="FFFFFF"/>
        <w:spacing w:after="0" w:line="240" w:lineRule="auto"/>
        <w:jc w:val="both"/>
        <w:rPr>
          <w:rFonts w:ascii="Times New Roman" w:eastAsia="Times New Roman" w:hAnsi="Times New Roman" w:cs="Times New Roman"/>
          <w:sz w:val="24"/>
          <w:szCs w:val="24"/>
          <w:lang w:eastAsia="ru-RU"/>
        </w:rPr>
      </w:pPr>
    </w:p>
    <w:p w:rsidR="00FC4AF7" w:rsidRPr="00F54B60" w:rsidRDefault="00FC4AF7" w:rsidP="00FC4AF7">
      <w:pPr>
        <w:shd w:val="clear" w:color="auto" w:fill="FFFFFF"/>
        <w:spacing w:after="0" w:line="240" w:lineRule="auto"/>
        <w:jc w:val="both"/>
        <w:rPr>
          <w:rFonts w:ascii="Times New Roman" w:eastAsia="Times New Roman" w:hAnsi="Times New Roman" w:cs="Times New Roman"/>
          <w:b/>
          <w:sz w:val="24"/>
          <w:szCs w:val="24"/>
          <w:lang w:eastAsia="ru-RU"/>
        </w:rPr>
      </w:pPr>
      <w:r w:rsidRPr="00F54B60">
        <w:rPr>
          <w:rFonts w:ascii="Times New Roman" w:eastAsia="Times New Roman" w:hAnsi="Times New Roman" w:cs="Times New Roman"/>
          <w:b/>
          <w:sz w:val="24"/>
          <w:szCs w:val="24"/>
          <w:lang w:eastAsia="ru-RU"/>
        </w:rPr>
        <w:t>2.8.3.3. Нормативно-методическое обеспечение</w:t>
      </w:r>
    </w:p>
    <w:p w:rsidR="00FC4AF7" w:rsidRDefault="00FC4AF7" w:rsidP="00FC4AF7">
      <w:pPr>
        <w:spacing w:after="0" w:line="264" w:lineRule="auto"/>
        <w:ind w:firstLine="709"/>
        <w:jc w:val="both"/>
        <w:rPr>
          <w:rFonts w:ascii="Times New Roman" w:eastAsia="Times New Roman" w:hAnsi="Times New Roman" w:cs="Times New Roman"/>
          <w:sz w:val="24"/>
          <w:szCs w:val="24"/>
          <w:lang w:eastAsia="ru-RU"/>
        </w:rPr>
      </w:pPr>
    </w:p>
    <w:p w:rsidR="00FC4AF7" w:rsidRDefault="00FC4AF7" w:rsidP="00FC4AF7">
      <w:pPr>
        <w:spacing w:after="0" w:line="264" w:lineRule="auto"/>
        <w:ind w:firstLine="709"/>
        <w:jc w:val="both"/>
        <w:rPr>
          <w:rFonts w:ascii="Times New Roman" w:eastAsia="Times New Roman" w:hAnsi="Times New Roman" w:cs="Times New Roman"/>
          <w:sz w:val="24"/>
          <w:szCs w:val="24"/>
          <w:lang w:eastAsia="ru-RU"/>
        </w:rPr>
      </w:pPr>
    </w:p>
    <w:tbl>
      <w:tblPr>
        <w:tblStyle w:val="af3"/>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8"/>
        <w:gridCol w:w="4820"/>
      </w:tblGrid>
      <w:tr w:rsidR="00FC4AF7" w:rsidRPr="00FC4AF7" w:rsidTr="00B91978">
        <w:trPr>
          <w:trHeight w:val="3006"/>
        </w:trPr>
        <w:tc>
          <w:tcPr>
            <w:tcW w:w="4658" w:type="dxa"/>
          </w:tcPr>
          <w:p w:rsidR="00FC4AF7" w:rsidRPr="00720BCA" w:rsidRDefault="00FC4AF7" w:rsidP="00FC4AF7">
            <w:pPr>
              <w:spacing w:line="264" w:lineRule="auto"/>
              <w:ind w:firstLine="709"/>
              <w:jc w:val="both"/>
              <w:rPr>
                <w:rFonts w:ascii="Times New Roman" w:hAnsi="Times New Roman"/>
              </w:rPr>
            </w:pPr>
            <w:r w:rsidRPr="00720BCA">
              <w:rPr>
                <w:rFonts w:ascii="Times New Roman" w:hAnsi="Times New Roman"/>
              </w:rPr>
              <w:t xml:space="preserve">Для реализации РПВ в ДОО используется практическое руководство «Воспитателю о воспитании», представленное в открытом доступе в электронной форме на платформе </w:t>
            </w:r>
            <w:proofErr w:type="spellStart"/>
            <w:r w:rsidRPr="00720BCA">
              <w:rPr>
                <w:rFonts w:ascii="Times New Roman" w:hAnsi="Times New Roman"/>
              </w:rPr>
              <w:t>институтвоспитания.рф</w:t>
            </w:r>
            <w:proofErr w:type="spellEnd"/>
            <w:r w:rsidRPr="00720BCA">
              <w:rPr>
                <w:rFonts w:ascii="Times New Roman" w:hAnsi="Times New Roman"/>
              </w:rPr>
              <w:t>.</w:t>
            </w:r>
          </w:p>
          <w:p w:rsidR="00FC4AF7" w:rsidRPr="00FC4AF7" w:rsidRDefault="00FC4AF7" w:rsidP="00FC4AF7">
            <w:pPr>
              <w:spacing w:line="264" w:lineRule="auto"/>
              <w:ind w:firstLine="709"/>
              <w:jc w:val="both"/>
            </w:pPr>
          </w:p>
        </w:tc>
        <w:tc>
          <w:tcPr>
            <w:tcW w:w="4820" w:type="dxa"/>
          </w:tcPr>
          <w:p w:rsidR="00FC4AF7" w:rsidRPr="00FC4AF7" w:rsidRDefault="00FC4AF7" w:rsidP="00FC4AF7">
            <w:pPr>
              <w:spacing w:line="264" w:lineRule="auto"/>
              <w:ind w:firstLine="709"/>
              <w:jc w:val="both"/>
            </w:pPr>
            <w:r w:rsidRPr="00FC4AF7">
              <w:rPr>
                <w:noProof/>
              </w:rPr>
              <w:drawing>
                <wp:anchor distT="0" distB="0" distL="114300" distR="114300" simplePos="0" relativeHeight="251654144" behindDoc="0" locked="0" layoutInCell="1" allowOverlap="1">
                  <wp:simplePos x="0" y="0"/>
                  <wp:positionH relativeFrom="column">
                    <wp:posOffset>366395</wp:posOffset>
                  </wp:positionH>
                  <wp:positionV relativeFrom="paragraph">
                    <wp:posOffset>91440</wp:posOffset>
                  </wp:positionV>
                  <wp:extent cx="1851660" cy="1851660"/>
                  <wp:effectExtent l="0" t="0" r="0" b="0"/>
                  <wp:wrapThrough wrapText="bothSides">
                    <wp:wrapPolygon edited="0">
                      <wp:start x="0" y="0"/>
                      <wp:lineTo x="0" y="21333"/>
                      <wp:lineTo x="21333" y="21333"/>
                      <wp:lineTo x="21333"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1660" cy="1851660"/>
                          </a:xfrm>
                          <a:prstGeom prst="rect">
                            <a:avLst/>
                          </a:prstGeom>
                          <a:noFill/>
                          <a:ln>
                            <a:noFill/>
                          </a:ln>
                        </pic:spPr>
                      </pic:pic>
                    </a:graphicData>
                  </a:graphic>
                </wp:anchor>
              </w:drawing>
            </w:r>
          </w:p>
        </w:tc>
      </w:tr>
    </w:tbl>
    <w:p w:rsidR="00FC4AF7" w:rsidRPr="000A6EC2" w:rsidRDefault="00FC4AF7" w:rsidP="00FC4AF7">
      <w:pPr>
        <w:spacing w:after="0" w:line="264" w:lineRule="auto"/>
        <w:ind w:firstLine="709"/>
        <w:jc w:val="both"/>
        <w:rPr>
          <w:rFonts w:ascii="Times New Roman" w:eastAsia="Times New Roman" w:hAnsi="Times New Roman" w:cs="Times New Roman"/>
          <w:sz w:val="24"/>
          <w:szCs w:val="24"/>
          <w:lang w:eastAsia="ru-RU"/>
        </w:rPr>
      </w:pP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2.8</w:t>
      </w:r>
      <w:r w:rsidRPr="000A6EC2">
        <w:rPr>
          <w:rFonts w:ascii="Times New Roman" w:eastAsia="Times New Roman" w:hAnsi="Times New Roman" w:cs="Times New Roman"/>
          <w:b/>
          <w:sz w:val="24"/>
          <w:szCs w:val="28"/>
          <w:lang w:eastAsia="ru-RU"/>
        </w:rPr>
        <w:t>.3.</w:t>
      </w:r>
      <w:r>
        <w:rPr>
          <w:rFonts w:ascii="Times New Roman" w:eastAsia="Times New Roman" w:hAnsi="Times New Roman" w:cs="Times New Roman"/>
          <w:b/>
          <w:sz w:val="24"/>
          <w:szCs w:val="28"/>
          <w:lang w:eastAsia="ru-RU"/>
        </w:rPr>
        <w:t>4</w:t>
      </w:r>
      <w:r w:rsidRPr="000A6EC2">
        <w:rPr>
          <w:rFonts w:ascii="Times New Roman" w:eastAsia="Times New Roman" w:hAnsi="Times New Roman" w:cs="Times New Roman"/>
          <w:b/>
          <w:sz w:val="24"/>
          <w:szCs w:val="28"/>
          <w:lang w:eastAsia="ru-RU"/>
        </w:rPr>
        <w:t>.Особые требования к условиям, обеспечивающим достижение планируемых личностных результатов в работе с детьми с ТНР</w:t>
      </w:r>
      <w:r w:rsidRPr="000A6EC2">
        <w:rPr>
          <w:rFonts w:ascii="Times New Roman" w:eastAsia="Times New Roman" w:hAnsi="Times New Roman" w:cs="Times New Roman"/>
          <w:sz w:val="24"/>
          <w:szCs w:val="28"/>
          <w:lang w:eastAsia="ru-RU"/>
        </w:rPr>
        <w:t>.</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Инклюзия является ценностной основой уклада Организации и основанием для проектирования воспитывающих сред, деятельностей и событий.</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 xml:space="preserve">На уровне уклада: инклюзивное образование является нормой для воспитания, реализующая такие </w:t>
      </w:r>
      <w:proofErr w:type="spellStart"/>
      <w:r w:rsidRPr="000A6EC2">
        <w:rPr>
          <w:rFonts w:ascii="Times New Roman" w:eastAsia="Times New Roman" w:hAnsi="Times New Roman" w:cs="Times New Roman"/>
          <w:sz w:val="24"/>
          <w:szCs w:val="28"/>
          <w:lang w:eastAsia="ru-RU"/>
        </w:rPr>
        <w:t>социокультурные</w:t>
      </w:r>
      <w:proofErr w:type="spellEnd"/>
      <w:r w:rsidRPr="000A6EC2">
        <w:rPr>
          <w:rFonts w:ascii="Times New Roman" w:eastAsia="Times New Roman" w:hAnsi="Times New Roman" w:cs="Times New Roman"/>
          <w:sz w:val="24"/>
          <w:szCs w:val="28"/>
          <w:lang w:eastAsia="ru-RU"/>
        </w:rPr>
        <w:t xml:space="preserve">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На уровне воспитывающих сред: ППС строится как максимально доступная для обучающихся с ТНР;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 xml:space="preserve">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w:t>
      </w:r>
      <w:r w:rsidRPr="000A6EC2">
        <w:rPr>
          <w:rFonts w:ascii="Times New Roman" w:eastAsia="Times New Roman" w:hAnsi="Times New Roman" w:cs="Times New Roman"/>
          <w:sz w:val="24"/>
          <w:szCs w:val="28"/>
          <w:lang w:eastAsia="ru-RU"/>
        </w:rPr>
        <w:lastRenderedPageBreak/>
        <w:t>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u w:val="single"/>
          <w:lang w:eastAsia="ru-RU"/>
        </w:rPr>
        <w:t>Основными условиями</w:t>
      </w:r>
      <w:r w:rsidRPr="000A6EC2">
        <w:rPr>
          <w:rFonts w:ascii="Times New Roman" w:eastAsia="Times New Roman" w:hAnsi="Times New Roman" w:cs="Times New Roman"/>
          <w:sz w:val="24"/>
          <w:szCs w:val="28"/>
          <w:lang w:eastAsia="ru-RU"/>
        </w:rPr>
        <w:t xml:space="preserve"> реализации Программы воспитания в Организации, являются:</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4) формирование и поддержка инициативы обучающихся в различных видах детской деятельности;</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5) активное привлечение ближайшего социального окружения к воспитанию ребенка.</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u w:val="single"/>
          <w:lang w:eastAsia="ru-RU"/>
        </w:rPr>
        <w:t>Задачами воспитания обучающихся с ТНР в условиях</w:t>
      </w:r>
      <w:r w:rsidRPr="000A6EC2">
        <w:rPr>
          <w:rFonts w:ascii="Times New Roman" w:eastAsia="Times New Roman" w:hAnsi="Times New Roman" w:cs="Times New Roman"/>
          <w:sz w:val="24"/>
          <w:szCs w:val="28"/>
          <w:lang w:eastAsia="ru-RU"/>
        </w:rPr>
        <w:t xml:space="preserve"> Организации являются:</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2) формирование доброжелательного отношения к детям с ТНР и их семьям со стороны всех участников образовательных отношений;</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5) расширение у обучающихся с различными нарушениями развития знаний и представлений об окружающем мире;</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6) взаимодействие с семьей для обеспечения полноценного развития обучающихся с ТНР;</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7) охрана и укрепление физического и психического здоровья обучающихся, в том числе их эмоционального благополучия;</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 xml:space="preserve">8) объединение обучения и воспитания в целостный образовательный процесс на основе духовно-нравственных и </w:t>
      </w:r>
      <w:proofErr w:type="spellStart"/>
      <w:r w:rsidRPr="000A6EC2">
        <w:rPr>
          <w:rFonts w:ascii="Times New Roman" w:eastAsia="Times New Roman" w:hAnsi="Times New Roman" w:cs="Times New Roman"/>
          <w:sz w:val="24"/>
          <w:szCs w:val="28"/>
          <w:lang w:eastAsia="ru-RU"/>
        </w:rPr>
        <w:t>социокультурных</w:t>
      </w:r>
      <w:proofErr w:type="spellEnd"/>
      <w:r w:rsidRPr="000A6EC2">
        <w:rPr>
          <w:rFonts w:ascii="Times New Roman" w:eastAsia="Times New Roman" w:hAnsi="Times New Roman" w:cs="Times New Roman"/>
          <w:sz w:val="24"/>
          <w:szCs w:val="28"/>
          <w:lang w:eastAsia="ru-RU"/>
        </w:rPr>
        <w:t xml:space="preserve"> ценностей и принятых в обществе правил и норм поведения в интересах человека, семьи, общества.</w:t>
      </w:r>
    </w:p>
    <w:p w:rsidR="000A6EC2" w:rsidRPr="000A6EC2" w:rsidRDefault="000A6EC2" w:rsidP="00F54B60">
      <w:pPr>
        <w:widowControl w:val="0"/>
        <w:autoSpaceDE w:val="0"/>
        <w:autoSpaceDN w:val="0"/>
        <w:adjustRightInd w:val="0"/>
        <w:spacing w:before="75" w:after="0" w:line="360" w:lineRule="auto"/>
        <w:jc w:val="center"/>
        <w:outlineLvl w:val="0"/>
        <w:rPr>
          <w:rFonts w:ascii="Times New Roman" w:eastAsia="Times New Roman" w:hAnsi="Times New Roman" w:cs="Times New Roman"/>
          <w:b/>
          <w:bCs/>
          <w:sz w:val="28"/>
          <w:szCs w:val="28"/>
          <w:u w:val="single"/>
          <w:lang w:eastAsia="ru-RU"/>
        </w:rPr>
      </w:pPr>
      <w:r w:rsidRPr="000A6EC2">
        <w:rPr>
          <w:rFonts w:ascii="Times New Roman" w:eastAsia="Times New Roman" w:hAnsi="Times New Roman" w:cs="Times New Roman"/>
          <w:b/>
          <w:bCs/>
          <w:sz w:val="28"/>
          <w:szCs w:val="28"/>
          <w:u w:val="single"/>
          <w:lang w:eastAsia="ru-RU"/>
        </w:rPr>
        <w:t>I</w:t>
      </w:r>
      <w:r w:rsidRPr="000A6EC2">
        <w:rPr>
          <w:rFonts w:ascii="Times New Roman" w:eastAsia="Times New Roman" w:hAnsi="Times New Roman" w:cs="Times New Roman"/>
          <w:b/>
          <w:bCs/>
          <w:sz w:val="28"/>
          <w:szCs w:val="28"/>
          <w:u w:val="single"/>
          <w:lang w:val="en-US" w:eastAsia="ru-RU"/>
        </w:rPr>
        <w:t>II</w:t>
      </w:r>
      <w:r w:rsidRPr="000A6EC2">
        <w:rPr>
          <w:rFonts w:ascii="Times New Roman" w:eastAsia="Times New Roman" w:hAnsi="Times New Roman" w:cs="Times New Roman"/>
          <w:b/>
          <w:bCs/>
          <w:sz w:val="28"/>
          <w:szCs w:val="28"/>
          <w:u w:val="single"/>
          <w:lang w:eastAsia="ru-RU"/>
        </w:rPr>
        <w:t>. Организационный раздел Программы.</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A6EC2">
        <w:rPr>
          <w:rFonts w:ascii="Times New Roman" w:eastAsia="Times New Roman" w:hAnsi="Times New Roman" w:cs="Times New Roman"/>
          <w:sz w:val="24"/>
          <w:szCs w:val="24"/>
          <w:lang w:eastAsia="ru-RU"/>
        </w:rPr>
        <w:t>Организационное обеспечение образования обучающихся с ТНР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обучающихся.</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A6EC2">
        <w:rPr>
          <w:rFonts w:ascii="Times New Roman" w:eastAsia="Times New Roman" w:hAnsi="Times New Roman" w:cs="Times New Roman"/>
          <w:sz w:val="24"/>
          <w:szCs w:val="24"/>
          <w:lang w:eastAsia="ru-RU"/>
        </w:rPr>
        <w:t xml:space="preserve">Необходима организация системы взаимодействия и поддержки образовательной организации со стороны ПМПК, образовательных организаций, реализующих адаптированные основные образовательные программы образования обучающихся с ТНР, </w:t>
      </w:r>
      <w:r w:rsidRPr="000A6EC2">
        <w:rPr>
          <w:rFonts w:ascii="Times New Roman" w:eastAsia="Times New Roman" w:hAnsi="Times New Roman" w:cs="Times New Roman"/>
          <w:sz w:val="24"/>
          <w:szCs w:val="24"/>
          <w:lang w:eastAsia="ru-RU"/>
        </w:rPr>
        <w:lastRenderedPageBreak/>
        <w:t>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0A6EC2" w:rsidRPr="000A6EC2" w:rsidRDefault="000A6EC2" w:rsidP="000A6EC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A6EC2">
        <w:rPr>
          <w:rFonts w:ascii="Times New Roman" w:eastAsia="Times New Roman" w:hAnsi="Times New Roman" w:cs="Times New Roman"/>
          <w:b/>
          <w:sz w:val="24"/>
          <w:szCs w:val="24"/>
          <w:lang w:eastAsia="ru-RU"/>
        </w:rPr>
        <w:t xml:space="preserve">     3.1. Психолого-педагогические условия, обеспечивающие развитие ребенка.</w:t>
      </w:r>
    </w:p>
    <w:p w:rsidR="000A6EC2" w:rsidRPr="000A6EC2" w:rsidRDefault="000A6EC2" w:rsidP="000A6E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6EC2">
        <w:rPr>
          <w:rFonts w:ascii="Times New Roman" w:eastAsia="Times New Roman" w:hAnsi="Times New Roman" w:cs="Times New Roman"/>
          <w:sz w:val="24"/>
          <w:szCs w:val="24"/>
          <w:lang w:eastAsia="ru-RU"/>
        </w:rPr>
        <w:t xml:space="preserve">      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A6EC2">
        <w:rPr>
          <w:rFonts w:ascii="Times New Roman" w:eastAsia="Times New Roman" w:hAnsi="Times New Roman" w:cs="Times New Roman"/>
          <w:sz w:val="24"/>
          <w:szCs w:val="24"/>
          <w:lang w:eastAsia="ru-RU"/>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0A6EC2">
        <w:rPr>
          <w:rFonts w:ascii="Times New Roman" w:eastAsia="Times New Roman" w:hAnsi="Times New Roman" w:cs="Times New Roman"/>
          <w:sz w:val="24"/>
          <w:szCs w:val="24"/>
          <w:lang w:eastAsia="ru-RU"/>
        </w:rPr>
        <w:t>речеязыкового</w:t>
      </w:r>
      <w:proofErr w:type="spellEnd"/>
      <w:r w:rsidRPr="000A6EC2">
        <w:rPr>
          <w:rFonts w:ascii="Times New Roman" w:eastAsia="Times New Roman" w:hAnsi="Times New Roman" w:cs="Times New Roman"/>
          <w:sz w:val="24"/>
          <w:szCs w:val="24"/>
          <w:lang w:eastAsia="ru-RU"/>
        </w:rPr>
        <w:t xml:space="preserve"> развития особенности деятельности (в том числе речевой), средств ее реализации, ограниченный объем личного опыта.</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A6EC2">
        <w:rPr>
          <w:rFonts w:ascii="Times New Roman" w:eastAsia="Times New Roman" w:hAnsi="Times New Roman" w:cs="Times New Roman"/>
          <w:sz w:val="24"/>
          <w:szCs w:val="24"/>
          <w:lang w:eastAsia="ru-RU"/>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A6EC2">
        <w:rPr>
          <w:rFonts w:ascii="Times New Roman" w:eastAsia="Times New Roman" w:hAnsi="Times New Roman" w:cs="Times New Roman"/>
          <w:sz w:val="24"/>
          <w:szCs w:val="24"/>
          <w:lang w:eastAsia="ru-RU"/>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A6EC2">
        <w:rPr>
          <w:rFonts w:ascii="Times New Roman" w:eastAsia="Times New Roman" w:hAnsi="Times New Roman" w:cs="Times New Roman"/>
          <w:sz w:val="24"/>
          <w:szCs w:val="24"/>
          <w:lang w:eastAsia="ru-RU"/>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A6EC2">
        <w:rPr>
          <w:rFonts w:ascii="Times New Roman" w:eastAsia="Times New Roman" w:hAnsi="Times New Roman" w:cs="Times New Roman"/>
          <w:sz w:val="24"/>
          <w:szCs w:val="24"/>
          <w:lang w:eastAsia="ru-RU"/>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A6EC2">
        <w:rPr>
          <w:rFonts w:ascii="Times New Roman" w:eastAsia="Times New Roman" w:hAnsi="Times New Roman" w:cs="Times New Roman"/>
          <w:sz w:val="24"/>
          <w:szCs w:val="24"/>
          <w:lang w:eastAsia="ru-RU"/>
        </w:rPr>
        <w:t>6. Участие семьи как необходимое условие для полноценного развития ребенка дошкольного возраста с тяжелыми нарушениями речи.</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Look w:val="04A0"/>
      </w:tblPr>
      <w:tblGrid>
        <w:gridCol w:w="4788"/>
        <w:gridCol w:w="4782"/>
      </w:tblGrid>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b/>
                <w:lang w:eastAsia="ru-RU"/>
              </w:rPr>
              <w:t>Условия</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b/>
                <w:lang w:eastAsia="ru-RU"/>
              </w:rPr>
              <w:t>Содержательные характеристики</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t>Признание детства как уникального периода в становлении человека</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t>Решение образовательных задач с использованием как новых форм организации процесса образования</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hd w:val="clear" w:color="auto" w:fill="FFFFFF"/>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 xml:space="preserve">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w:t>
            </w:r>
            <w:r w:rsidRPr="000A6EC2">
              <w:rPr>
                <w:rFonts w:ascii="Times New Roman" w:eastAsia="Times New Roman" w:hAnsi="Times New Roman" w:cs="Times New Roman"/>
                <w:lang w:eastAsia="ru-RU"/>
              </w:rPr>
              <w:lastRenderedPageBreak/>
              <w:t>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0A6EC2" w:rsidRPr="000A6EC2" w:rsidRDefault="000A6EC2" w:rsidP="000A6EC2">
            <w:pPr>
              <w:spacing w:after="0" w:line="240" w:lineRule="auto"/>
              <w:jc w:val="both"/>
              <w:rPr>
                <w:rFonts w:ascii="Times New Roman" w:eastAsia="Times New Roman" w:hAnsi="Times New Roman" w:cs="Times New Roman"/>
                <w:b/>
                <w:lang w:eastAsia="ru-RU"/>
              </w:rPr>
            </w:pP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lastRenderedPageBreak/>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t>Учёт специфики возрастного и индивидуального психофизического развития обучающихся</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t>Создание развивающей и эмоционально комфортной для ребёнка образовательной среды</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t>Построение образовательной деятельности на основе взаимодействия взрослых с детьми</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t>ориентированного на интересы и возможности каждого ребёнка и учитывающего социальную ситуацию его развития;</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t>Индивидуализация образования</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Оказание ранней коррекционной помощи детям с ООП, в том числе с ОВЗ</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Совершенствование образовательной работы</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на основе результатов выявления запросов родительского и профессионального сообщества</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Психологическая, педагогическая и методическая помощь и поддержка, консультирование родителей (законных представителей)</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hd w:val="clear" w:color="auto" w:fill="FFFFFF"/>
              <w:spacing w:after="0" w:line="240" w:lineRule="auto"/>
              <w:ind w:firstLine="567"/>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в вопросах обучения, воспитания и развитии детей, охраны и укрепления их здоровья;</w:t>
            </w:r>
          </w:p>
          <w:p w:rsidR="000A6EC2" w:rsidRPr="000A6EC2" w:rsidRDefault="000A6EC2" w:rsidP="000A6EC2">
            <w:pPr>
              <w:spacing w:after="0" w:line="240" w:lineRule="auto"/>
              <w:jc w:val="both"/>
              <w:rPr>
                <w:rFonts w:ascii="Times New Roman" w:eastAsia="Times New Roman" w:hAnsi="Times New Roman" w:cs="Times New Roman"/>
                <w:lang w:eastAsia="ru-RU"/>
              </w:rPr>
            </w:pP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Вовлечение родителей (законных представителей) в процесс реализации образовательной программы</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построение отношений сотрудничества в соответствии с образовательными потребностями и возможностями семьи обучающихся</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Через создание образовательных программ для воспитывающих взрослых</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 xml:space="preserve">Непрерывное психолого-педагогическое сопровождение участников образовательных отношений в процессе реализации Федеральной </w:t>
            </w:r>
            <w:r w:rsidRPr="000A6EC2">
              <w:rPr>
                <w:rFonts w:ascii="Times New Roman" w:eastAsia="Times New Roman" w:hAnsi="Times New Roman" w:cs="Times New Roman"/>
                <w:lang w:eastAsia="ru-RU"/>
              </w:rPr>
              <w:lastRenderedPageBreak/>
              <w:t>программы в ДОО</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lastRenderedPageBreak/>
              <w:t>обеспечение вариативности его содержания, направлений и форм, согласно запросам родительского и профессионального сообществ</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lastRenderedPageBreak/>
              <w:t>Взаимодействие с различными социальными институтами</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Использование широких возможностей социальной среды, социума</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hd w:val="clear" w:color="auto" w:fill="FFFFFF"/>
              <w:spacing w:after="0" w:line="240" w:lineRule="auto"/>
              <w:ind w:firstLine="567"/>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как дополнительного средства развития личности, совершенствования процесса её социализации;</w:t>
            </w:r>
          </w:p>
          <w:p w:rsidR="000A6EC2" w:rsidRPr="000A6EC2" w:rsidRDefault="000A6EC2" w:rsidP="000A6EC2">
            <w:pPr>
              <w:spacing w:after="0" w:line="240" w:lineRule="auto"/>
              <w:jc w:val="both"/>
              <w:rPr>
                <w:rFonts w:ascii="Times New Roman" w:eastAsia="Times New Roman" w:hAnsi="Times New Roman" w:cs="Times New Roman"/>
                <w:lang w:eastAsia="ru-RU"/>
              </w:rPr>
            </w:pP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Предоставление информации о Федеральной программе семье</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hd w:val="clear" w:color="auto" w:fill="FFFFFF"/>
              <w:spacing w:after="0" w:line="240" w:lineRule="auto"/>
              <w:ind w:firstLine="567"/>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заинтересованным лицам, вовлеченным в образовательную деятельность, а также широкой общественности;</w:t>
            </w:r>
          </w:p>
          <w:p w:rsidR="000A6EC2" w:rsidRPr="000A6EC2" w:rsidRDefault="000A6EC2" w:rsidP="000A6EC2">
            <w:pPr>
              <w:spacing w:after="0" w:line="240" w:lineRule="auto"/>
              <w:jc w:val="both"/>
              <w:rPr>
                <w:rFonts w:ascii="Times New Roman" w:eastAsia="Times New Roman" w:hAnsi="Times New Roman" w:cs="Times New Roman"/>
                <w:lang w:eastAsia="ru-RU"/>
              </w:rPr>
            </w:pP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Обеспечение возможностей для обсуждения Федеральной программы</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hd w:val="clear" w:color="auto" w:fill="FFFFFF"/>
              <w:spacing w:after="0" w:line="240" w:lineRule="auto"/>
              <w:ind w:firstLine="567"/>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поиска, использования материалов, обеспечивающих её реализацию, в том числе в информационной среде.</w:t>
            </w:r>
          </w:p>
          <w:p w:rsidR="000A6EC2" w:rsidRPr="000A6EC2" w:rsidRDefault="000A6EC2" w:rsidP="000A6EC2">
            <w:pPr>
              <w:spacing w:after="0" w:line="240" w:lineRule="auto"/>
              <w:jc w:val="both"/>
              <w:rPr>
                <w:rFonts w:ascii="Times New Roman" w:eastAsia="Times New Roman" w:hAnsi="Times New Roman" w:cs="Times New Roman"/>
                <w:lang w:eastAsia="ru-RU"/>
              </w:rPr>
            </w:pPr>
          </w:p>
        </w:tc>
      </w:tr>
    </w:tbl>
    <w:p w:rsidR="000A6EC2" w:rsidRPr="000A6EC2" w:rsidRDefault="000A6EC2" w:rsidP="000A6EC2">
      <w:pPr>
        <w:spacing w:after="0" w:line="240" w:lineRule="auto"/>
        <w:ind w:firstLine="567"/>
        <w:jc w:val="center"/>
        <w:outlineLvl w:val="0"/>
        <w:rPr>
          <w:rFonts w:ascii="Times New Roman" w:eastAsia="Times New Roman" w:hAnsi="Times New Roman" w:cs="Times New Roman"/>
          <w:b/>
          <w:bCs/>
          <w:caps/>
          <w:kern w:val="28"/>
          <w:sz w:val="24"/>
          <w:szCs w:val="24"/>
          <w:lang w:eastAsia="ru-RU"/>
        </w:rPr>
      </w:pP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8"/>
          <w:lang w:eastAsia="ru-RU"/>
        </w:rPr>
      </w:pPr>
      <w:r w:rsidRPr="000A6EC2">
        <w:rPr>
          <w:rFonts w:ascii="Times New Roman" w:eastAsia="Times New Roman" w:hAnsi="Times New Roman" w:cs="Times New Roman"/>
          <w:b/>
          <w:sz w:val="24"/>
          <w:szCs w:val="28"/>
          <w:lang w:eastAsia="ru-RU"/>
        </w:rPr>
        <w:t>3.2. Организация развивающей предметно-пространственной среды.</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ТНР.</w:t>
      </w:r>
    </w:p>
    <w:p w:rsidR="000A6EC2" w:rsidRPr="000A6EC2" w:rsidRDefault="009269B4" w:rsidP="009269B4">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Организация развивающей предметно-пространственной среды размещена на сайте организации по ссылке: </w:t>
      </w:r>
      <w:hyperlink r:id="rId45" w:history="1">
        <w:r>
          <w:rPr>
            <w:rStyle w:val="afff7"/>
            <w:rFonts w:ascii="Times New Roman" w:eastAsia="Times New Roman" w:hAnsi="Times New Roman" w:cs="Times New Roman"/>
            <w:sz w:val="24"/>
            <w:szCs w:val="28"/>
            <w:lang w:eastAsia="ru-RU"/>
          </w:rPr>
          <w:t>Организации ППРОС</w:t>
        </w:r>
      </w:hyperlink>
    </w:p>
    <w:p w:rsidR="000A6EC2" w:rsidRPr="00B07413" w:rsidRDefault="000A6EC2" w:rsidP="00B07413">
      <w:pPr>
        <w:spacing w:after="0" w:line="240" w:lineRule="auto"/>
        <w:jc w:val="center"/>
        <w:rPr>
          <w:rFonts w:ascii="Times New Roman" w:eastAsia="Times New Roman" w:hAnsi="Times New Roman" w:cs="Times New Roman"/>
          <w:b/>
          <w:i/>
          <w:iCs/>
          <w:sz w:val="24"/>
          <w:szCs w:val="24"/>
          <w:u w:val="single"/>
        </w:rPr>
      </w:pPr>
      <w:r w:rsidRPr="000A6EC2">
        <w:rPr>
          <w:rFonts w:ascii="Times New Roman" w:eastAsia="Times New Roman" w:hAnsi="Times New Roman" w:cs="Times New Roman"/>
          <w:b/>
          <w:i/>
          <w:iCs/>
          <w:sz w:val="24"/>
          <w:szCs w:val="24"/>
          <w:u w:val="single"/>
        </w:rPr>
        <w:t>Часть, формируемая участниками образовательных отношений</w:t>
      </w:r>
    </w:p>
    <w:p w:rsidR="000A6EC2" w:rsidRPr="00B07413" w:rsidRDefault="000A6EC2" w:rsidP="00B07413">
      <w:pPr>
        <w:spacing w:after="0" w:line="240" w:lineRule="auto"/>
        <w:ind w:firstLine="284"/>
        <w:jc w:val="both"/>
        <w:rPr>
          <w:rFonts w:ascii="Times New Roman" w:eastAsia="Times New Roman" w:hAnsi="Times New Roman" w:cs="Times New Roman"/>
          <w:i/>
          <w:iCs/>
          <w:sz w:val="24"/>
          <w:szCs w:val="24"/>
        </w:rPr>
      </w:pPr>
      <w:r w:rsidRPr="000A6EC2">
        <w:rPr>
          <w:rFonts w:ascii="Times New Roman" w:eastAsia="Times New Roman" w:hAnsi="Times New Roman" w:cs="Times New Roman"/>
          <w:i/>
          <w:iCs/>
          <w:sz w:val="24"/>
          <w:szCs w:val="24"/>
        </w:rPr>
        <w:t>Особенности организации развивающей предметно-пространственной среды Программы, в части особенности организации развивающей предметно-пространственной среды и соответствуют обязательной части Программы.</w:t>
      </w:r>
    </w:p>
    <w:p w:rsidR="000A6EC2" w:rsidRPr="000A6EC2" w:rsidRDefault="000A6EC2" w:rsidP="000A6EC2">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b/>
          <w:sz w:val="28"/>
          <w:szCs w:val="28"/>
          <w:lang w:eastAsia="ru-RU"/>
        </w:rPr>
        <w:t>3.3. Кадровые, финансовые, материально - технические условия</w:t>
      </w:r>
      <w:r w:rsidR="00B07413">
        <w:rPr>
          <w:rFonts w:ascii="Times New Roman" w:eastAsia="Times New Roman" w:hAnsi="Times New Roman" w:cs="Times New Roman"/>
          <w:b/>
          <w:sz w:val="28"/>
          <w:szCs w:val="28"/>
          <w:lang w:eastAsia="ru-RU"/>
        </w:rPr>
        <w:t xml:space="preserve"> </w:t>
      </w:r>
      <w:r w:rsidRPr="000A6EC2">
        <w:rPr>
          <w:rFonts w:ascii="Times New Roman" w:eastAsia="Times New Roman" w:hAnsi="Times New Roman" w:cs="Times New Roman"/>
          <w:sz w:val="24"/>
          <w:szCs w:val="28"/>
          <w:lang w:eastAsia="ru-RU"/>
        </w:rPr>
        <w:t>Реализация Программы обеспечивается созданием в образовательной организации кадровых, финансовых, материально-технических условий.</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 xml:space="preserve">Реализация Программы обеспечивается </w:t>
      </w:r>
      <w:r w:rsidRPr="000A6EC2">
        <w:rPr>
          <w:rFonts w:ascii="Times New Roman" w:eastAsia="Times New Roman" w:hAnsi="Times New Roman" w:cs="Times New Roman"/>
          <w:sz w:val="24"/>
          <w:szCs w:val="28"/>
          <w:u w:val="single"/>
          <w:lang w:eastAsia="ru-RU"/>
        </w:rPr>
        <w:t>педагогическими, руководящими и иными работниками</w:t>
      </w:r>
      <w:r w:rsidRPr="000A6EC2">
        <w:rPr>
          <w:rFonts w:ascii="Times New Roman" w:eastAsia="Times New Roman" w:hAnsi="Times New Roman" w:cs="Times New Roman"/>
          <w:sz w:val="24"/>
          <w:szCs w:val="28"/>
          <w:lang w:eastAsia="ru-RU"/>
        </w:rPr>
        <w:t xml:space="preserve">,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w:t>
      </w:r>
      <w:r w:rsidRPr="000A6EC2">
        <w:rPr>
          <w:rFonts w:ascii="Times New Roman" w:eastAsia="Times New Roman" w:hAnsi="Times New Roman" w:cs="Times New Roman"/>
          <w:sz w:val="24"/>
          <w:szCs w:val="28"/>
          <w:lang w:eastAsia="ru-RU"/>
        </w:rPr>
        <w:lastRenderedPageBreak/>
        <w:t>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 xml:space="preserve"> В объем </w:t>
      </w:r>
      <w:r w:rsidRPr="000A6EC2">
        <w:rPr>
          <w:rFonts w:ascii="Times New Roman" w:eastAsia="Times New Roman" w:hAnsi="Times New Roman" w:cs="Times New Roman"/>
          <w:sz w:val="24"/>
          <w:szCs w:val="28"/>
          <w:u w:val="single"/>
          <w:lang w:eastAsia="ru-RU"/>
        </w:rPr>
        <w:t>финансового обеспечения</w:t>
      </w:r>
      <w:r w:rsidRPr="000A6EC2">
        <w:rPr>
          <w:rFonts w:ascii="Times New Roman" w:eastAsia="Times New Roman" w:hAnsi="Times New Roman" w:cs="Times New Roman"/>
          <w:sz w:val="24"/>
          <w:szCs w:val="28"/>
          <w:lang w:eastAsia="ru-RU"/>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u w:val="single"/>
          <w:lang w:eastAsia="ru-RU"/>
        </w:rPr>
        <w:t>Материально-технические условия</w:t>
      </w:r>
      <w:r w:rsidRPr="000A6EC2">
        <w:rPr>
          <w:rFonts w:ascii="Times New Roman" w:eastAsia="Times New Roman" w:hAnsi="Times New Roman" w:cs="Times New Roman"/>
          <w:sz w:val="24"/>
          <w:szCs w:val="28"/>
          <w:lang w:eastAsia="ru-RU"/>
        </w:rPr>
        <w:t xml:space="preserve"> реализации Программы для обучающихся с ТНР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0A6EC2" w:rsidRPr="000A6EC2" w:rsidRDefault="000A6EC2" w:rsidP="000A6EC2">
      <w:pPr>
        <w:widowControl w:val="0"/>
        <w:autoSpaceDE w:val="0"/>
        <w:autoSpaceDN w:val="0"/>
        <w:adjustRightInd w:val="0"/>
        <w:spacing w:after="0" w:line="276" w:lineRule="auto"/>
        <w:ind w:firstLine="711"/>
        <w:jc w:val="both"/>
        <w:rPr>
          <w:rFonts w:ascii="Times New Roman" w:eastAsia="Times New Roman" w:hAnsi="Times New Roman" w:cs="Arial"/>
          <w:sz w:val="24"/>
          <w:szCs w:val="28"/>
          <w:lang w:eastAsia="ru-RU"/>
        </w:rPr>
      </w:pPr>
      <w:r w:rsidRPr="000A6EC2">
        <w:rPr>
          <w:rFonts w:ascii="Times New Roman" w:eastAsia="Times New Roman" w:hAnsi="Times New Roman" w:cs="Arial"/>
          <w:sz w:val="24"/>
          <w:szCs w:val="28"/>
          <w:lang w:eastAsia="ru-RU"/>
        </w:rP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w:t>
      </w:r>
      <w:proofErr w:type="spellStart"/>
      <w:r w:rsidRPr="000A6EC2">
        <w:rPr>
          <w:rFonts w:ascii="Times New Roman" w:eastAsia="Times New Roman" w:hAnsi="Times New Roman" w:cs="Arial"/>
          <w:sz w:val="24"/>
          <w:szCs w:val="28"/>
          <w:lang w:eastAsia="ru-RU"/>
        </w:rPr>
        <w:t>мультимедийное</w:t>
      </w:r>
      <w:proofErr w:type="spellEnd"/>
      <w:r w:rsidRPr="000A6EC2">
        <w:rPr>
          <w:rFonts w:ascii="Times New Roman" w:eastAsia="Times New Roman" w:hAnsi="Times New Roman" w:cs="Arial"/>
          <w:sz w:val="24"/>
          <w:szCs w:val="28"/>
          <w:lang w:eastAsia="ru-RU"/>
        </w:rPr>
        <w:t xml:space="preserve">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0A6EC2" w:rsidRPr="000A6EC2" w:rsidRDefault="000A6EC2" w:rsidP="000A6EC2">
      <w:pPr>
        <w:tabs>
          <w:tab w:val="left" w:pos="284"/>
        </w:tabs>
        <w:spacing w:after="0" w:line="240" w:lineRule="auto"/>
        <w:ind w:right="20"/>
        <w:jc w:val="both"/>
        <w:rPr>
          <w:rFonts w:ascii="Times New Roman" w:eastAsia="Times New Roman" w:hAnsi="Times New Roman" w:cs="Times New Roman"/>
          <w:b/>
          <w:bCs/>
          <w:color w:val="000000"/>
          <w:sz w:val="24"/>
          <w:szCs w:val="24"/>
          <w:lang w:eastAsia="ru-RU"/>
        </w:rPr>
      </w:pPr>
      <w:r w:rsidRPr="000A6EC2">
        <w:rPr>
          <w:rFonts w:ascii="Times New Roman" w:eastAsia="Calibri" w:hAnsi="Times New Roman" w:cs="Times New Roman"/>
          <w:sz w:val="24"/>
          <w:szCs w:val="24"/>
          <w:lang w:eastAsia="ru-RU"/>
        </w:rPr>
        <w:tab/>
        <w:t xml:space="preserve">В ДОО созданы материально-технические условия, соответствующие п. 32.1 ФОП ДО, и представлены на официальном сайте ДОО </w:t>
      </w:r>
      <w:hyperlink r:id="rId46" w:history="1">
        <w:r>
          <w:rPr>
            <w:rStyle w:val="afff7"/>
            <w:rFonts w:ascii="Times New Roman" w:eastAsia="Calibri" w:hAnsi="Times New Roman" w:cs="Times New Roman"/>
          </w:rPr>
          <w:t xml:space="preserve">материально-техническое оснащение </w:t>
        </w:r>
        <w:proofErr w:type="spellStart"/>
        <w:r>
          <w:rPr>
            <w:rStyle w:val="afff7"/>
            <w:rFonts w:ascii="Times New Roman" w:eastAsia="Calibri" w:hAnsi="Times New Roman" w:cs="Times New Roman"/>
          </w:rPr>
          <w:t>ДОУ</w:t>
        </w:r>
      </w:hyperlink>
      <w:r w:rsidRPr="000A6EC2">
        <w:rPr>
          <w:rFonts w:ascii="Times New Roman" w:eastAsia="Calibri" w:hAnsi="Times New Roman" w:cs="Times New Roman"/>
          <w:bCs/>
          <w:sz w:val="24"/>
          <w:szCs w:val="24"/>
          <w:lang w:eastAsia="ru-RU"/>
        </w:rPr>
        <w:t>на</w:t>
      </w:r>
      <w:proofErr w:type="spellEnd"/>
      <w:r w:rsidRPr="000A6EC2">
        <w:rPr>
          <w:rFonts w:ascii="Times New Roman" w:eastAsia="Calibri" w:hAnsi="Times New Roman" w:cs="Times New Roman"/>
          <w:bCs/>
          <w:sz w:val="24"/>
          <w:szCs w:val="24"/>
          <w:lang w:eastAsia="ru-RU"/>
        </w:rPr>
        <w:t xml:space="preserve"> инфраструктурный </w:t>
      </w:r>
      <w:proofErr w:type="spellStart"/>
      <w:r w:rsidRPr="000A6EC2">
        <w:rPr>
          <w:rFonts w:ascii="Times New Roman" w:eastAsia="Calibri" w:hAnsi="Times New Roman" w:cs="Times New Roman"/>
          <w:bCs/>
          <w:sz w:val="24"/>
          <w:szCs w:val="24"/>
          <w:lang w:eastAsia="ru-RU"/>
        </w:rPr>
        <w:t>лист.</w:t>
      </w:r>
      <w:r w:rsidRPr="000A6EC2">
        <w:rPr>
          <w:rFonts w:ascii="Times New Roman" w:eastAsia="Times New Roman" w:hAnsi="Times New Roman" w:cs="Times New Roman"/>
          <w:sz w:val="24"/>
          <w:szCs w:val="24"/>
        </w:rPr>
        <w:t>ДОО</w:t>
      </w:r>
      <w:proofErr w:type="spellEnd"/>
      <w:r w:rsidRPr="000A6EC2">
        <w:rPr>
          <w:rFonts w:ascii="Times New Roman" w:eastAsia="Times New Roman" w:hAnsi="Times New Roman" w:cs="Times New Roman"/>
          <w:sz w:val="24"/>
          <w:szCs w:val="24"/>
        </w:rPr>
        <w:t xml:space="preserve">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w:t>
      </w:r>
      <w:proofErr w:type="spellStart"/>
      <w:r w:rsidRPr="000A6EC2">
        <w:rPr>
          <w:rFonts w:ascii="Times New Roman" w:eastAsia="Times New Roman" w:hAnsi="Times New Roman" w:cs="Times New Roman"/>
          <w:sz w:val="24"/>
          <w:szCs w:val="24"/>
        </w:rPr>
        <w:t>территорией.В</w:t>
      </w:r>
      <w:proofErr w:type="spellEnd"/>
      <w:r w:rsidRPr="000A6EC2">
        <w:rPr>
          <w:rFonts w:ascii="Times New Roman" w:eastAsia="Times New Roman" w:hAnsi="Times New Roman" w:cs="Times New Roman"/>
          <w:sz w:val="24"/>
          <w:szCs w:val="24"/>
        </w:rPr>
        <w:t xml:space="preserve">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0A6EC2" w:rsidRPr="000A6EC2" w:rsidRDefault="000A6EC2" w:rsidP="000A6EC2">
      <w:pPr>
        <w:tabs>
          <w:tab w:val="left" w:pos="284"/>
          <w:tab w:val="left" w:pos="567"/>
        </w:tabs>
        <w:spacing w:after="0" w:line="240" w:lineRule="auto"/>
        <w:ind w:right="20"/>
        <w:jc w:val="both"/>
        <w:rPr>
          <w:rFonts w:ascii="Times New Roman" w:eastAsia="Times New Roman" w:hAnsi="Times New Roman" w:cs="Times New Roman"/>
          <w:sz w:val="24"/>
          <w:szCs w:val="24"/>
        </w:rPr>
      </w:pPr>
      <w:r w:rsidRPr="000A6EC2">
        <w:rPr>
          <w:rFonts w:ascii="Times New Roman" w:eastAsia="Times New Roman" w:hAnsi="Times New Roman" w:cs="Times New Roman"/>
          <w:sz w:val="24"/>
          <w:szCs w:val="24"/>
        </w:rPr>
        <w:tab/>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0A6EC2" w:rsidRPr="000A6EC2" w:rsidRDefault="000A6EC2" w:rsidP="000A6EC2">
      <w:pPr>
        <w:tabs>
          <w:tab w:val="left" w:pos="284"/>
          <w:tab w:val="left" w:pos="1038"/>
        </w:tabs>
        <w:spacing w:after="0" w:line="240" w:lineRule="auto"/>
        <w:ind w:right="20"/>
        <w:jc w:val="both"/>
        <w:rPr>
          <w:rFonts w:ascii="Times New Roman" w:eastAsia="Times New Roman" w:hAnsi="Times New Roman" w:cs="Times New Roman"/>
          <w:sz w:val="24"/>
          <w:szCs w:val="24"/>
        </w:rPr>
      </w:pPr>
      <w:r w:rsidRPr="000A6EC2">
        <w:rPr>
          <w:rFonts w:ascii="Times New Roman" w:eastAsia="Times New Roman" w:hAnsi="Times New Roman" w:cs="Times New Roman"/>
          <w:sz w:val="24"/>
          <w:szCs w:val="24"/>
        </w:rPr>
        <w:tab/>
        <w:t>-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0A6EC2" w:rsidRPr="000A6EC2" w:rsidRDefault="000A6EC2" w:rsidP="000A6EC2">
      <w:pPr>
        <w:tabs>
          <w:tab w:val="left" w:pos="284"/>
          <w:tab w:val="left" w:pos="567"/>
        </w:tabs>
        <w:spacing w:after="0" w:line="240" w:lineRule="auto"/>
        <w:ind w:right="20"/>
        <w:jc w:val="both"/>
        <w:rPr>
          <w:rFonts w:ascii="Times New Roman" w:eastAsia="Times New Roman" w:hAnsi="Times New Roman" w:cs="Times New Roman"/>
          <w:sz w:val="24"/>
          <w:szCs w:val="24"/>
        </w:rPr>
      </w:pPr>
      <w:r w:rsidRPr="000A6EC2">
        <w:rPr>
          <w:rFonts w:ascii="Times New Roman" w:eastAsia="Times New Roman" w:hAnsi="Times New Roman" w:cs="Times New Roman"/>
          <w:sz w:val="24"/>
          <w:szCs w:val="24"/>
        </w:rPr>
        <w:tab/>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0A6EC2" w:rsidRPr="000A6EC2" w:rsidRDefault="000A6EC2" w:rsidP="000A6EC2">
      <w:pPr>
        <w:tabs>
          <w:tab w:val="left" w:pos="284"/>
          <w:tab w:val="left" w:pos="567"/>
        </w:tabs>
        <w:spacing w:after="0" w:line="240" w:lineRule="auto"/>
        <w:ind w:right="20"/>
        <w:jc w:val="both"/>
        <w:rPr>
          <w:rFonts w:ascii="Times New Roman" w:eastAsia="Times New Roman" w:hAnsi="Times New Roman" w:cs="Times New Roman"/>
          <w:sz w:val="24"/>
          <w:szCs w:val="24"/>
        </w:rPr>
      </w:pPr>
      <w:r w:rsidRPr="000A6EC2">
        <w:rPr>
          <w:rFonts w:ascii="Times New Roman" w:eastAsia="Times New Roman" w:hAnsi="Times New Roman" w:cs="Times New Roman"/>
          <w:sz w:val="24"/>
          <w:szCs w:val="24"/>
        </w:rPr>
        <w:tab/>
        <w:t xml:space="preserve">- административные помещения, методический кабинет; </w:t>
      </w:r>
    </w:p>
    <w:p w:rsidR="000A6EC2" w:rsidRPr="000A6EC2" w:rsidRDefault="000A6EC2" w:rsidP="000A6EC2">
      <w:pPr>
        <w:tabs>
          <w:tab w:val="left" w:pos="284"/>
          <w:tab w:val="left" w:pos="1033"/>
        </w:tabs>
        <w:spacing w:after="0" w:line="240" w:lineRule="auto"/>
        <w:ind w:right="20"/>
        <w:jc w:val="both"/>
        <w:rPr>
          <w:rFonts w:ascii="Times New Roman" w:eastAsia="Times New Roman" w:hAnsi="Times New Roman" w:cs="Times New Roman"/>
          <w:sz w:val="24"/>
          <w:szCs w:val="24"/>
        </w:rPr>
      </w:pPr>
      <w:r w:rsidRPr="000A6EC2">
        <w:rPr>
          <w:rFonts w:ascii="Times New Roman" w:eastAsia="Times New Roman" w:hAnsi="Times New Roman" w:cs="Times New Roman"/>
          <w:sz w:val="24"/>
          <w:szCs w:val="24"/>
        </w:rPr>
        <w:tab/>
        <w:t>- помещения для занятий специалис</w:t>
      </w:r>
      <w:r w:rsidR="00F54B60">
        <w:rPr>
          <w:rFonts w:ascii="Times New Roman" w:eastAsia="Times New Roman" w:hAnsi="Times New Roman" w:cs="Times New Roman"/>
          <w:sz w:val="24"/>
          <w:szCs w:val="24"/>
        </w:rPr>
        <w:t>тов (учитель-логопед</w:t>
      </w:r>
      <w:r w:rsidRPr="000A6EC2">
        <w:rPr>
          <w:rFonts w:ascii="Times New Roman" w:eastAsia="Times New Roman" w:hAnsi="Times New Roman" w:cs="Times New Roman"/>
          <w:sz w:val="24"/>
          <w:szCs w:val="24"/>
        </w:rPr>
        <w:t>, педагог-психолог);</w:t>
      </w:r>
    </w:p>
    <w:p w:rsidR="000A6EC2" w:rsidRPr="000A6EC2" w:rsidRDefault="000A6EC2" w:rsidP="000A6EC2">
      <w:pPr>
        <w:tabs>
          <w:tab w:val="left" w:pos="284"/>
          <w:tab w:val="left" w:pos="1033"/>
        </w:tabs>
        <w:spacing w:after="0" w:line="240" w:lineRule="auto"/>
        <w:ind w:right="20"/>
        <w:jc w:val="both"/>
        <w:rPr>
          <w:rFonts w:ascii="Times New Roman" w:eastAsia="Times New Roman" w:hAnsi="Times New Roman" w:cs="Times New Roman"/>
          <w:sz w:val="24"/>
          <w:szCs w:val="24"/>
        </w:rPr>
      </w:pPr>
      <w:r w:rsidRPr="000A6EC2">
        <w:rPr>
          <w:rFonts w:ascii="Times New Roman" w:eastAsia="Times New Roman" w:hAnsi="Times New Roman" w:cs="Times New Roman"/>
          <w:sz w:val="24"/>
          <w:szCs w:val="24"/>
        </w:rPr>
        <w:tab/>
        <w:t>- помещения, обеспечивающие охрану и укрепление физического и психологического здоровья, в том числе медицинский кабинет;</w:t>
      </w:r>
    </w:p>
    <w:p w:rsidR="000A6EC2" w:rsidRPr="000A6EC2" w:rsidRDefault="000A6EC2" w:rsidP="000A6EC2">
      <w:pPr>
        <w:tabs>
          <w:tab w:val="left" w:pos="284"/>
          <w:tab w:val="left" w:pos="1033"/>
        </w:tabs>
        <w:spacing w:after="0" w:line="240" w:lineRule="auto"/>
        <w:jc w:val="both"/>
        <w:rPr>
          <w:rFonts w:ascii="Times New Roman" w:eastAsia="Times New Roman" w:hAnsi="Times New Roman" w:cs="Times New Roman"/>
          <w:sz w:val="24"/>
          <w:szCs w:val="24"/>
        </w:rPr>
      </w:pPr>
      <w:r w:rsidRPr="000A6EC2">
        <w:rPr>
          <w:rFonts w:ascii="Times New Roman" w:eastAsia="Times New Roman" w:hAnsi="Times New Roman" w:cs="Times New Roman"/>
          <w:sz w:val="24"/>
          <w:szCs w:val="24"/>
        </w:rPr>
        <w:tab/>
        <w:t>- оформленная территория и оборудованные участки для прогулки ДОО.</w:t>
      </w:r>
      <w:r w:rsidRPr="000A6EC2">
        <w:rPr>
          <w:rFonts w:ascii="Times New Roman" w:eastAsia="Times New Roman" w:hAnsi="Times New Roman" w:cs="Times New Roman"/>
          <w:sz w:val="24"/>
          <w:szCs w:val="24"/>
        </w:rPr>
        <w:tab/>
      </w:r>
    </w:p>
    <w:p w:rsidR="000A6EC2" w:rsidRPr="000A6EC2" w:rsidRDefault="000A6EC2" w:rsidP="000A6EC2">
      <w:pPr>
        <w:tabs>
          <w:tab w:val="left" w:pos="284"/>
          <w:tab w:val="left" w:pos="709"/>
        </w:tabs>
        <w:spacing w:after="0" w:line="240" w:lineRule="auto"/>
        <w:ind w:right="20"/>
        <w:jc w:val="both"/>
        <w:rPr>
          <w:rFonts w:ascii="Times New Roman" w:eastAsia="Times New Roman" w:hAnsi="Times New Roman" w:cs="Times New Roman"/>
          <w:sz w:val="24"/>
          <w:szCs w:val="24"/>
        </w:rPr>
      </w:pPr>
      <w:r w:rsidRPr="000A6EC2">
        <w:rPr>
          <w:rFonts w:ascii="Times New Roman" w:eastAsia="Times New Roman" w:hAnsi="Times New Roman" w:cs="Times New Roman"/>
          <w:sz w:val="24"/>
          <w:szCs w:val="24"/>
        </w:rPr>
        <w:lastRenderedPageBreak/>
        <w:tab/>
      </w:r>
    </w:p>
    <w:p w:rsidR="000A6EC2" w:rsidRPr="000A6EC2" w:rsidRDefault="000A6EC2" w:rsidP="000A6EC2">
      <w:pPr>
        <w:tabs>
          <w:tab w:val="left" w:pos="284"/>
        </w:tabs>
        <w:spacing w:after="0" w:line="240" w:lineRule="auto"/>
        <w:ind w:right="20"/>
        <w:jc w:val="both"/>
        <w:rPr>
          <w:rFonts w:ascii="Times New Roman" w:eastAsia="Times New Roman" w:hAnsi="Times New Roman" w:cs="Times New Roman"/>
          <w:sz w:val="24"/>
          <w:szCs w:val="24"/>
        </w:rPr>
      </w:pPr>
      <w:r w:rsidRPr="000A6EC2">
        <w:rPr>
          <w:rFonts w:ascii="Times New Roman" w:eastAsia="Times New Roman" w:hAnsi="Times New Roman" w:cs="Times New Roman"/>
          <w:sz w:val="24"/>
          <w:szCs w:val="24"/>
        </w:rPr>
        <w:tab/>
        <w:t>По результатам мониторинга материально-технической базы ДОО: анализа образовательных потребностей воспитанников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составляется/обновляется Инфраструктурный лист ДОО, в целях обновления содержания и повышения качества ДО</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2746"/>
        <w:gridCol w:w="2450"/>
        <w:gridCol w:w="3141"/>
      </w:tblGrid>
      <w:tr w:rsidR="000A6EC2" w:rsidRPr="000A6EC2" w:rsidTr="000A6EC2">
        <w:trPr>
          <w:trHeight w:val="466"/>
        </w:trPr>
        <w:tc>
          <w:tcPr>
            <w:tcW w:w="567"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sz w:val="20"/>
                <w:szCs w:val="20"/>
                <w:lang w:eastAsia="ru-RU"/>
              </w:rPr>
              <w:t xml:space="preserve">№ </w:t>
            </w:r>
            <w:proofErr w:type="spellStart"/>
            <w:r w:rsidRPr="000A6EC2">
              <w:rPr>
                <w:rFonts w:ascii="Times New Roman" w:eastAsia="Times New Roman" w:hAnsi="Times New Roman" w:cs="Times New Roman"/>
                <w:sz w:val="20"/>
                <w:szCs w:val="20"/>
                <w:lang w:eastAsia="ru-RU"/>
              </w:rPr>
              <w:t>п</w:t>
            </w:r>
            <w:proofErr w:type="spellEnd"/>
            <w:r w:rsidRPr="000A6EC2">
              <w:rPr>
                <w:rFonts w:ascii="Times New Roman" w:eastAsia="Times New Roman" w:hAnsi="Times New Roman" w:cs="Times New Roman"/>
                <w:sz w:val="20"/>
                <w:szCs w:val="20"/>
                <w:lang w:eastAsia="ru-RU"/>
              </w:rPr>
              <w:t>/</w:t>
            </w:r>
            <w:proofErr w:type="spellStart"/>
            <w:r w:rsidRPr="000A6EC2">
              <w:rPr>
                <w:rFonts w:ascii="Times New Roman" w:eastAsia="Times New Roman" w:hAnsi="Times New Roman" w:cs="Times New Roman"/>
                <w:sz w:val="20"/>
                <w:szCs w:val="20"/>
                <w:lang w:eastAsia="ru-RU"/>
              </w:rPr>
              <w:t>п</w:t>
            </w:r>
            <w:proofErr w:type="spellEnd"/>
          </w:p>
        </w:tc>
        <w:tc>
          <w:tcPr>
            <w:tcW w:w="2811"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sz w:val="20"/>
                <w:szCs w:val="20"/>
                <w:lang w:eastAsia="ru-RU"/>
              </w:rPr>
              <w:t>Наименование, количество</w:t>
            </w:r>
          </w:p>
        </w:tc>
        <w:tc>
          <w:tcPr>
            <w:tcW w:w="2576"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sz w:val="20"/>
                <w:szCs w:val="20"/>
                <w:lang w:eastAsia="ru-RU"/>
              </w:rPr>
              <w:t>Место нахождения</w:t>
            </w:r>
          </w:p>
        </w:tc>
        <w:tc>
          <w:tcPr>
            <w:tcW w:w="3333"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sz w:val="20"/>
                <w:szCs w:val="20"/>
                <w:lang w:eastAsia="ru-RU"/>
              </w:rPr>
              <w:t>Назначение</w:t>
            </w:r>
          </w:p>
        </w:tc>
      </w:tr>
      <w:tr w:rsidR="000A6EC2" w:rsidRPr="000A6EC2" w:rsidTr="000A6EC2">
        <w:trPr>
          <w:trHeight w:val="848"/>
        </w:trPr>
        <w:tc>
          <w:tcPr>
            <w:tcW w:w="567"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sz w:val="20"/>
                <w:szCs w:val="20"/>
                <w:lang w:eastAsia="ru-RU"/>
              </w:rPr>
              <w:t>1</w:t>
            </w:r>
          </w:p>
        </w:tc>
        <w:tc>
          <w:tcPr>
            <w:tcW w:w="2811"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color w:val="000000"/>
                <w:sz w:val="20"/>
                <w:szCs w:val="20"/>
                <w:lang w:eastAsia="ru-RU"/>
              </w:rPr>
              <w:t>Информационно-телекоммуникационная сеть «Интернет»</w:t>
            </w:r>
          </w:p>
        </w:tc>
        <w:tc>
          <w:tcPr>
            <w:tcW w:w="2576"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sz w:val="20"/>
                <w:szCs w:val="20"/>
                <w:lang w:eastAsia="ru-RU"/>
              </w:rPr>
              <w:t>Кабинет заведующего</w:t>
            </w:r>
          </w:p>
        </w:tc>
        <w:tc>
          <w:tcPr>
            <w:tcW w:w="3333"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color w:val="000000"/>
                <w:sz w:val="20"/>
                <w:szCs w:val="20"/>
                <w:lang w:eastAsia="ru-RU"/>
              </w:rPr>
              <w:t>Связь и обмен информацией с организациями посредством электронной почты, ведение деловой деятельности</w:t>
            </w:r>
          </w:p>
        </w:tc>
      </w:tr>
      <w:tr w:rsidR="000A6EC2" w:rsidRPr="000A6EC2" w:rsidTr="000A6EC2">
        <w:trPr>
          <w:trHeight w:val="210"/>
        </w:trPr>
        <w:tc>
          <w:tcPr>
            <w:tcW w:w="567" w:type="dxa"/>
            <w:tcBorders>
              <w:top w:val="single" w:sz="4" w:space="0" w:color="000000"/>
              <w:left w:val="single" w:sz="4" w:space="0" w:color="000000"/>
              <w:bottom w:val="single" w:sz="4" w:space="0" w:color="000000"/>
              <w:right w:val="single" w:sz="4" w:space="0" w:color="000000"/>
            </w:tcBorders>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sz w:val="20"/>
                <w:szCs w:val="20"/>
                <w:lang w:eastAsia="ru-RU"/>
              </w:rPr>
              <w:t>2</w:t>
            </w:r>
          </w:p>
        </w:tc>
        <w:tc>
          <w:tcPr>
            <w:tcW w:w="2811"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A6EC2">
              <w:rPr>
                <w:rFonts w:ascii="Times New Roman" w:eastAsia="Times New Roman" w:hAnsi="Times New Roman" w:cs="Times New Roman"/>
                <w:color w:val="000000"/>
                <w:sz w:val="20"/>
                <w:szCs w:val="20"/>
                <w:lang w:eastAsia="ru-RU"/>
              </w:rPr>
              <w:t>Магнитофон – 1</w:t>
            </w:r>
          </w:p>
        </w:tc>
        <w:tc>
          <w:tcPr>
            <w:tcW w:w="2576" w:type="dxa"/>
            <w:tcBorders>
              <w:top w:val="single" w:sz="4" w:space="0" w:color="000000"/>
              <w:left w:val="single" w:sz="4" w:space="0" w:color="000000"/>
              <w:bottom w:val="single" w:sz="4" w:space="0" w:color="000000"/>
              <w:right w:val="single" w:sz="4" w:space="0" w:color="000000"/>
            </w:tcBorders>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333" w:type="dxa"/>
            <w:tcBorders>
              <w:top w:val="single" w:sz="4" w:space="0" w:color="000000"/>
              <w:left w:val="single" w:sz="4" w:space="0" w:color="000000"/>
              <w:bottom w:val="single" w:sz="4" w:space="0" w:color="000000"/>
              <w:right w:val="single" w:sz="4" w:space="0" w:color="000000"/>
            </w:tcBorders>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0A6EC2" w:rsidRPr="000A6EC2" w:rsidTr="000A6EC2">
        <w:trPr>
          <w:trHeight w:val="489"/>
        </w:trPr>
        <w:tc>
          <w:tcPr>
            <w:tcW w:w="567"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sz w:val="20"/>
                <w:szCs w:val="20"/>
                <w:lang w:eastAsia="ru-RU"/>
              </w:rPr>
              <w:t>3</w:t>
            </w:r>
          </w:p>
        </w:tc>
        <w:tc>
          <w:tcPr>
            <w:tcW w:w="2811"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A6EC2">
              <w:rPr>
                <w:rFonts w:ascii="Times New Roman" w:eastAsia="Times New Roman" w:hAnsi="Times New Roman" w:cs="Times New Roman"/>
                <w:color w:val="000000"/>
                <w:sz w:val="20"/>
                <w:szCs w:val="20"/>
                <w:lang w:eastAsia="ru-RU"/>
              </w:rPr>
              <w:t>пианино – 1</w:t>
            </w:r>
          </w:p>
        </w:tc>
        <w:tc>
          <w:tcPr>
            <w:tcW w:w="2576"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sz w:val="20"/>
                <w:szCs w:val="20"/>
                <w:lang w:eastAsia="ru-RU"/>
              </w:rPr>
              <w:t>Музыкальный зал</w:t>
            </w:r>
          </w:p>
        </w:tc>
        <w:tc>
          <w:tcPr>
            <w:tcW w:w="3333"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A6EC2">
              <w:rPr>
                <w:rFonts w:ascii="Times New Roman" w:eastAsia="Times New Roman" w:hAnsi="Times New Roman" w:cs="Times New Roman"/>
                <w:color w:val="000000"/>
                <w:sz w:val="20"/>
                <w:szCs w:val="20"/>
                <w:lang w:eastAsia="ru-RU"/>
              </w:rPr>
              <w:t xml:space="preserve">Проведение ОД, культурно – </w:t>
            </w:r>
            <w:proofErr w:type="spellStart"/>
            <w:r w:rsidRPr="000A6EC2">
              <w:rPr>
                <w:rFonts w:ascii="Times New Roman" w:eastAsia="Times New Roman" w:hAnsi="Times New Roman" w:cs="Times New Roman"/>
                <w:color w:val="000000"/>
                <w:sz w:val="20"/>
                <w:szCs w:val="20"/>
                <w:lang w:eastAsia="ru-RU"/>
              </w:rPr>
              <w:t>досуговых</w:t>
            </w:r>
            <w:proofErr w:type="spellEnd"/>
            <w:r w:rsidRPr="000A6EC2">
              <w:rPr>
                <w:rFonts w:ascii="Times New Roman" w:eastAsia="Times New Roman" w:hAnsi="Times New Roman" w:cs="Times New Roman"/>
                <w:color w:val="000000"/>
                <w:sz w:val="20"/>
                <w:szCs w:val="20"/>
                <w:lang w:eastAsia="ru-RU"/>
              </w:rPr>
              <w:t xml:space="preserve"> мероприятий</w:t>
            </w:r>
          </w:p>
        </w:tc>
      </w:tr>
      <w:tr w:rsidR="000A6EC2" w:rsidRPr="000A6EC2" w:rsidTr="000A6EC2">
        <w:trPr>
          <w:trHeight w:val="695"/>
        </w:trPr>
        <w:tc>
          <w:tcPr>
            <w:tcW w:w="567"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sz w:val="20"/>
                <w:szCs w:val="20"/>
                <w:lang w:eastAsia="ru-RU"/>
              </w:rPr>
              <w:t>4</w:t>
            </w:r>
          </w:p>
        </w:tc>
        <w:tc>
          <w:tcPr>
            <w:tcW w:w="2811"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A6EC2">
              <w:rPr>
                <w:rFonts w:ascii="Times New Roman" w:eastAsia="Times New Roman" w:hAnsi="Times New Roman" w:cs="Times New Roman"/>
                <w:color w:val="000000"/>
                <w:sz w:val="20"/>
                <w:szCs w:val="20"/>
                <w:lang w:eastAsia="ru-RU"/>
              </w:rPr>
              <w:t>Компьютеры – 2</w:t>
            </w:r>
          </w:p>
        </w:tc>
        <w:tc>
          <w:tcPr>
            <w:tcW w:w="2576"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sz w:val="20"/>
                <w:szCs w:val="20"/>
                <w:lang w:eastAsia="ru-RU"/>
              </w:rPr>
              <w:t>Методический кабинет, кабинет  заведующего.</w:t>
            </w:r>
          </w:p>
        </w:tc>
        <w:tc>
          <w:tcPr>
            <w:tcW w:w="3333"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A6EC2">
              <w:rPr>
                <w:rFonts w:ascii="Times New Roman" w:eastAsia="Times New Roman" w:hAnsi="Times New Roman" w:cs="Times New Roman"/>
                <w:color w:val="000000"/>
                <w:sz w:val="20"/>
                <w:szCs w:val="20"/>
                <w:lang w:eastAsia="ru-RU"/>
              </w:rPr>
              <w:t xml:space="preserve">Обработка и хранение информации. </w:t>
            </w:r>
          </w:p>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A6EC2">
              <w:rPr>
                <w:rFonts w:ascii="Times New Roman" w:eastAsia="Times New Roman" w:hAnsi="Times New Roman" w:cs="Times New Roman"/>
                <w:color w:val="000000"/>
                <w:sz w:val="20"/>
                <w:szCs w:val="20"/>
                <w:lang w:eastAsia="ru-RU"/>
              </w:rPr>
              <w:t>Проведение образовательной деятельности</w:t>
            </w:r>
          </w:p>
        </w:tc>
      </w:tr>
      <w:tr w:rsidR="000A6EC2" w:rsidRPr="000A6EC2" w:rsidTr="000A6EC2">
        <w:trPr>
          <w:trHeight w:val="691"/>
        </w:trPr>
        <w:tc>
          <w:tcPr>
            <w:tcW w:w="567"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sz w:val="20"/>
                <w:szCs w:val="20"/>
                <w:lang w:eastAsia="ru-RU"/>
              </w:rPr>
              <w:t>5</w:t>
            </w:r>
          </w:p>
        </w:tc>
        <w:tc>
          <w:tcPr>
            <w:tcW w:w="2811"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color w:val="000000"/>
                <w:sz w:val="20"/>
                <w:szCs w:val="20"/>
                <w:lang w:eastAsia="ru-RU"/>
              </w:rPr>
              <w:t>МФУ (сканер, принтер и копир) – 2  шт.</w:t>
            </w:r>
          </w:p>
        </w:tc>
        <w:tc>
          <w:tcPr>
            <w:tcW w:w="2576" w:type="dxa"/>
            <w:tcBorders>
              <w:top w:val="single" w:sz="4" w:space="0" w:color="000000"/>
              <w:left w:val="single" w:sz="4" w:space="0" w:color="000000"/>
              <w:bottom w:val="single" w:sz="4" w:space="0" w:color="000000"/>
              <w:right w:val="single" w:sz="4" w:space="0" w:color="000000"/>
            </w:tcBorders>
            <w:hideMark/>
          </w:tcPr>
          <w:p w:rsidR="000A6EC2" w:rsidRPr="000A6EC2" w:rsidRDefault="00F96E61"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Кабинет заведующего хозяйством, кабинет заведующего</w:t>
            </w:r>
          </w:p>
        </w:tc>
        <w:tc>
          <w:tcPr>
            <w:tcW w:w="3333"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color w:val="000000"/>
                <w:sz w:val="20"/>
                <w:szCs w:val="20"/>
                <w:lang w:eastAsia="ru-RU"/>
              </w:rPr>
              <w:t>Копирование, сканирование, распечатка документации, дидактических пособий</w:t>
            </w:r>
          </w:p>
        </w:tc>
      </w:tr>
    </w:tbl>
    <w:p w:rsidR="000A6EC2" w:rsidRPr="000A6EC2" w:rsidRDefault="000A6EC2" w:rsidP="000A6EC2">
      <w:pPr>
        <w:tabs>
          <w:tab w:val="left" w:pos="284"/>
        </w:tabs>
        <w:spacing w:after="0" w:line="240" w:lineRule="auto"/>
        <w:jc w:val="both"/>
        <w:rPr>
          <w:rFonts w:ascii="Times New Roman" w:eastAsia="Times New Roman" w:hAnsi="Times New Roman" w:cs="Times New Roman"/>
          <w:b/>
          <w:i/>
          <w:iCs/>
          <w:sz w:val="24"/>
          <w:szCs w:val="24"/>
          <w:u w:val="single"/>
        </w:rPr>
      </w:pPr>
    </w:p>
    <w:p w:rsidR="000A6EC2" w:rsidRPr="000A6EC2" w:rsidRDefault="000A6EC2" w:rsidP="000A6EC2">
      <w:pPr>
        <w:tabs>
          <w:tab w:val="left" w:pos="284"/>
        </w:tabs>
        <w:spacing w:after="0" w:line="240" w:lineRule="auto"/>
        <w:jc w:val="both"/>
        <w:rPr>
          <w:rFonts w:ascii="Times New Roman" w:eastAsia="Times New Roman" w:hAnsi="Times New Roman" w:cs="Times New Roman"/>
          <w:i/>
          <w:iCs/>
          <w:sz w:val="24"/>
          <w:szCs w:val="24"/>
        </w:rPr>
      </w:pPr>
      <w:r w:rsidRPr="000A6EC2">
        <w:rPr>
          <w:rFonts w:ascii="Times New Roman" w:eastAsia="Times New Roman" w:hAnsi="Times New Roman" w:cs="Times New Roman"/>
          <w:b/>
          <w:i/>
          <w:iCs/>
          <w:sz w:val="24"/>
          <w:szCs w:val="24"/>
          <w:u w:val="single"/>
        </w:rPr>
        <w:t>Часть, формируемая участниками образовательных отношений</w:t>
      </w:r>
    </w:p>
    <w:p w:rsidR="000A6EC2" w:rsidRPr="000A6EC2" w:rsidRDefault="000A6EC2" w:rsidP="000A6EC2">
      <w:pPr>
        <w:widowControl w:val="0"/>
        <w:autoSpaceDE w:val="0"/>
        <w:autoSpaceDN w:val="0"/>
        <w:adjustRightInd w:val="0"/>
        <w:spacing w:after="0" w:line="360" w:lineRule="auto"/>
        <w:ind w:firstLine="709"/>
        <w:jc w:val="both"/>
        <w:rPr>
          <w:rFonts w:ascii="Times New Roman" w:eastAsia="Times New Roman" w:hAnsi="Times New Roman" w:cs="Times New Roman"/>
          <w:i/>
          <w:iCs/>
          <w:sz w:val="24"/>
          <w:szCs w:val="24"/>
        </w:rPr>
      </w:pPr>
      <w:r w:rsidRPr="000A6EC2">
        <w:rPr>
          <w:rFonts w:ascii="Times New Roman" w:eastAsia="Times New Roman" w:hAnsi="Times New Roman" w:cs="Times New Roman"/>
          <w:i/>
          <w:iCs/>
          <w:sz w:val="24"/>
          <w:szCs w:val="24"/>
        </w:rPr>
        <w:t>Материально-техническое обеспечение</w:t>
      </w:r>
      <w:r w:rsidR="00013768">
        <w:rPr>
          <w:rFonts w:ascii="Times New Roman" w:eastAsia="Times New Roman" w:hAnsi="Times New Roman" w:cs="Times New Roman"/>
          <w:i/>
          <w:iCs/>
          <w:sz w:val="24"/>
          <w:szCs w:val="24"/>
        </w:rPr>
        <w:t xml:space="preserve"> </w:t>
      </w:r>
      <w:r w:rsidRPr="000A6EC2">
        <w:rPr>
          <w:rFonts w:ascii="Times New Roman" w:eastAsia="Times New Roman" w:hAnsi="Times New Roman" w:cs="Times New Roman"/>
          <w:i/>
          <w:iCs/>
          <w:sz w:val="24"/>
          <w:szCs w:val="24"/>
        </w:rPr>
        <w:t>Программы обязательной части, в равной степени обеспечивают часть, формируемую участниками образовательных отношений</w:t>
      </w:r>
    </w:p>
    <w:p w:rsidR="00F96E61" w:rsidRDefault="00F96E61" w:rsidP="000A6EC2">
      <w:pPr>
        <w:tabs>
          <w:tab w:val="left" w:pos="426"/>
          <w:tab w:val="left" w:pos="1418"/>
          <w:tab w:val="left" w:pos="1560"/>
        </w:tabs>
        <w:spacing w:after="0" w:line="240" w:lineRule="auto"/>
        <w:jc w:val="both"/>
        <w:rPr>
          <w:rFonts w:ascii="Times New Roman" w:eastAsia="Times New Roman" w:hAnsi="Times New Roman" w:cs="Times New Roman"/>
          <w:b/>
          <w:sz w:val="24"/>
          <w:szCs w:val="24"/>
          <w:lang w:eastAsia="ru-RU"/>
        </w:rPr>
      </w:pPr>
    </w:p>
    <w:p w:rsidR="000A6EC2" w:rsidRDefault="00F54B60" w:rsidP="00F96E61">
      <w:pPr>
        <w:tabs>
          <w:tab w:val="left" w:pos="426"/>
          <w:tab w:val="left" w:pos="1418"/>
          <w:tab w:val="left" w:pos="15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3.4. </w:t>
      </w:r>
      <w:r w:rsidR="000A6EC2" w:rsidRPr="000A6EC2">
        <w:rPr>
          <w:rFonts w:ascii="Times New Roman" w:eastAsia="Times New Roman" w:hAnsi="Times New Roman" w:cs="Times New Roman"/>
          <w:b/>
          <w:sz w:val="24"/>
          <w:szCs w:val="24"/>
          <w:lang w:eastAsia="ru-RU"/>
        </w:rPr>
        <w:t>Описание обеспечения методическими материалами и средствами обучения и воспитания</w:t>
      </w:r>
    </w:p>
    <w:p w:rsidR="00F96E61" w:rsidRDefault="00F96E61" w:rsidP="00F96E61">
      <w:pPr>
        <w:tabs>
          <w:tab w:val="left" w:pos="426"/>
          <w:tab w:val="left" w:pos="1418"/>
          <w:tab w:val="left" w:pos="1560"/>
        </w:tabs>
        <w:spacing w:after="0" w:line="240" w:lineRule="auto"/>
        <w:jc w:val="both"/>
        <w:rPr>
          <w:rFonts w:ascii="Times New Roman" w:eastAsia="Times New Roman" w:hAnsi="Times New Roman" w:cs="Times New Roman"/>
          <w:b/>
          <w:sz w:val="24"/>
          <w:szCs w:val="24"/>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6"/>
        <w:gridCol w:w="8015"/>
      </w:tblGrid>
      <w:tr w:rsidR="00F96E61" w:rsidRPr="0055307D" w:rsidTr="005670CB">
        <w:tc>
          <w:tcPr>
            <w:tcW w:w="1766" w:type="dxa"/>
          </w:tcPr>
          <w:p w:rsidR="00F96E61" w:rsidRPr="0055307D" w:rsidRDefault="00F96E61" w:rsidP="005670CB">
            <w:pPr>
              <w:widowControl w:val="0"/>
              <w:suppressAutoHyphens/>
              <w:spacing w:after="0" w:line="240" w:lineRule="auto"/>
              <w:ind w:firstLine="34"/>
              <w:jc w:val="center"/>
              <w:rPr>
                <w:rFonts w:ascii="Times New Roman" w:eastAsia="Arial Unicode MS" w:hAnsi="Times New Roman" w:cs="Times New Roman"/>
                <w:b/>
                <w:kern w:val="1"/>
                <w:sz w:val="24"/>
                <w:szCs w:val="24"/>
              </w:rPr>
            </w:pPr>
            <w:r w:rsidRPr="0055307D">
              <w:rPr>
                <w:rFonts w:ascii="Times New Roman" w:eastAsia="Arial Unicode MS" w:hAnsi="Times New Roman" w:cs="Times New Roman"/>
                <w:b/>
                <w:kern w:val="1"/>
                <w:sz w:val="24"/>
                <w:szCs w:val="24"/>
              </w:rPr>
              <w:t>Направления развития</w:t>
            </w:r>
          </w:p>
        </w:tc>
        <w:tc>
          <w:tcPr>
            <w:tcW w:w="8015" w:type="dxa"/>
          </w:tcPr>
          <w:p w:rsidR="00F96E61" w:rsidRPr="0055307D" w:rsidRDefault="00F96E61" w:rsidP="005670CB">
            <w:pPr>
              <w:widowControl w:val="0"/>
              <w:suppressAutoHyphens/>
              <w:spacing w:after="0" w:line="240" w:lineRule="auto"/>
              <w:ind w:right="-284" w:firstLine="567"/>
              <w:jc w:val="center"/>
              <w:rPr>
                <w:rFonts w:ascii="Times New Roman" w:eastAsia="Arial Unicode MS" w:hAnsi="Times New Roman" w:cs="Times New Roman"/>
                <w:b/>
                <w:kern w:val="1"/>
                <w:sz w:val="24"/>
                <w:szCs w:val="24"/>
              </w:rPr>
            </w:pPr>
            <w:r w:rsidRPr="0055307D">
              <w:rPr>
                <w:rFonts w:ascii="Times New Roman" w:eastAsia="Arial Unicode MS" w:hAnsi="Times New Roman" w:cs="Times New Roman"/>
                <w:b/>
                <w:kern w:val="1"/>
                <w:sz w:val="24"/>
                <w:szCs w:val="24"/>
              </w:rPr>
              <w:t>Учебно-методические пособия</w:t>
            </w:r>
          </w:p>
        </w:tc>
      </w:tr>
      <w:tr w:rsidR="00F96E61" w:rsidRPr="0055307D" w:rsidTr="005670CB">
        <w:trPr>
          <w:trHeight w:val="2370"/>
        </w:trPr>
        <w:tc>
          <w:tcPr>
            <w:tcW w:w="1766" w:type="dxa"/>
          </w:tcPr>
          <w:p w:rsidR="00F96E61" w:rsidRPr="0055307D" w:rsidRDefault="00F96E61" w:rsidP="005670CB">
            <w:pPr>
              <w:widowControl w:val="0"/>
              <w:suppressAutoHyphens/>
              <w:spacing w:after="0" w:line="240" w:lineRule="auto"/>
              <w:rPr>
                <w:rFonts w:ascii="Times New Roman" w:eastAsia="Arial Unicode MS" w:hAnsi="Times New Roman" w:cs="Times New Roman"/>
                <w:b/>
                <w:kern w:val="1"/>
                <w:sz w:val="24"/>
                <w:szCs w:val="24"/>
              </w:rPr>
            </w:pPr>
            <w:r w:rsidRPr="0055307D">
              <w:rPr>
                <w:rFonts w:ascii="Times New Roman" w:eastAsia="Arial Unicode MS" w:hAnsi="Times New Roman" w:cs="Times New Roman"/>
                <w:b/>
                <w:kern w:val="1"/>
                <w:sz w:val="24"/>
                <w:szCs w:val="24"/>
              </w:rPr>
              <w:t xml:space="preserve">Физическое развитие </w:t>
            </w:r>
          </w:p>
        </w:tc>
        <w:tc>
          <w:tcPr>
            <w:tcW w:w="8015" w:type="dxa"/>
          </w:tcPr>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-Л.И. </w:t>
            </w:r>
            <w:proofErr w:type="spellStart"/>
            <w:r w:rsidRPr="0055307D">
              <w:rPr>
                <w:rFonts w:ascii="Times New Roman" w:eastAsia="Arial Unicode MS" w:hAnsi="Times New Roman" w:cs="Times New Roman"/>
                <w:kern w:val="1"/>
                <w:sz w:val="24"/>
                <w:szCs w:val="24"/>
              </w:rPr>
              <w:t>Пензулаева</w:t>
            </w:r>
            <w:proofErr w:type="spellEnd"/>
            <w:r w:rsidRPr="0055307D">
              <w:rPr>
                <w:rFonts w:ascii="Times New Roman" w:eastAsia="Arial Unicode MS" w:hAnsi="Times New Roman" w:cs="Times New Roman"/>
                <w:kern w:val="1"/>
                <w:sz w:val="24"/>
                <w:szCs w:val="24"/>
              </w:rPr>
              <w:t xml:space="preserve"> «Физическая культура в детском саду» (средняя группа) Мозаика – Синтез, Москва 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Пензулаева</w:t>
            </w:r>
            <w:proofErr w:type="spellEnd"/>
            <w:r w:rsidRPr="0055307D">
              <w:rPr>
                <w:rFonts w:ascii="Times New Roman" w:eastAsia="Arial Unicode MS" w:hAnsi="Times New Roman" w:cs="Times New Roman"/>
                <w:kern w:val="1"/>
                <w:sz w:val="24"/>
                <w:szCs w:val="24"/>
              </w:rPr>
              <w:t xml:space="preserve"> «Л.И.Физическая культура в детском саду». (Старшая  группа)- М.:Мозаика-Синтез.2015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Пензулаева</w:t>
            </w:r>
            <w:proofErr w:type="spellEnd"/>
            <w:r w:rsidRPr="0055307D">
              <w:rPr>
                <w:rFonts w:ascii="Times New Roman" w:eastAsia="Arial Unicode MS" w:hAnsi="Times New Roman" w:cs="Times New Roman"/>
                <w:kern w:val="1"/>
                <w:sz w:val="24"/>
                <w:szCs w:val="24"/>
              </w:rPr>
              <w:t xml:space="preserve"> Л.И.Физическая культура в детском саду. (Подготовительная  группа)- М.:Мозаика-Синтез.2016</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 </w:t>
            </w:r>
            <w:proofErr w:type="spellStart"/>
            <w:r w:rsidRPr="0055307D">
              <w:rPr>
                <w:rFonts w:ascii="Times New Roman" w:eastAsia="Arial Unicode MS" w:hAnsi="Times New Roman" w:cs="Times New Roman"/>
                <w:kern w:val="1"/>
                <w:sz w:val="24"/>
                <w:szCs w:val="24"/>
              </w:rPr>
              <w:t>Пензулаева</w:t>
            </w:r>
            <w:proofErr w:type="spellEnd"/>
            <w:r w:rsidRPr="0055307D">
              <w:rPr>
                <w:rFonts w:ascii="Times New Roman" w:eastAsia="Arial Unicode MS" w:hAnsi="Times New Roman" w:cs="Times New Roman"/>
                <w:kern w:val="1"/>
                <w:sz w:val="24"/>
                <w:szCs w:val="24"/>
              </w:rPr>
              <w:t xml:space="preserve"> Л.И. «Оздоровительная гимнастика для детей от 3- 7лет» Комплексы оздоровительной гимнастики</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М.:Мозаика-Синтез.2011. </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-Шорыгина Т.А. Беседы о здоровье: Методическое пособие. - М.: ТЦ Сфера, 2010</w:t>
            </w:r>
          </w:p>
          <w:p w:rsidR="00F96E61"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-Т.Г. Кобзева Организация деятельности детей на прогулке- Изд. Учитель (Старшая  группа)</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r w:rsidRPr="00F96E61">
              <w:rPr>
                <w:rFonts w:ascii="Times New Roman" w:eastAsia="Arial Unicode MS" w:hAnsi="Times New Roman" w:cs="Times New Roman"/>
                <w:kern w:val="1"/>
                <w:sz w:val="24"/>
                <w:szCs w:val="24"/>
              </w:rPr>
              <w:t>С. Ю. Федорова. Планы физкультурных занятий с детьми 6-7 лет – МОЗАИКА-СИНТЕЗ. 2022 -96 с.</w:t>
            </w:r>
          </w:p>
        </w:tc>
      </w:tr>
      <w:tr w:rsidR="00F96E61" w:rsidRPr="0055307D" w:rsidTr="005670CB">
        <w:trPr>
          <w:trHeight w:val="637"/>
        </w:trPr>
        <w:tc>
          <w:tcPr>
            <w:tcW w:w="1766" w:type="dxa"/>
          </w:tcPr>
          <w:p w:rsidR="00F96E61" w:rsidRPr="002E5A79" w:rsidRDefault="00F96E61" w:rsidP="005670CB">
            <w:pPr>
              <w:autoSpaceDE w:val="0"/>
              <w:autoSpaceDN w:val="0"/>
              <w:adjustRightInd w:val="0"/>
              <w:jc w:val="both"/>
              <w:rPr>
                <w:rFonts w:ascii="Times New Roman" w:eastAsia="Calibri" w:hAnsi="Times New Roman" w:cs="Times New Roman"/>
                <w:b/>
                <w:bCs/>
                <w:color w:val="000000"/>
              </w:rPr>
            </w:pPr>
            <w:r w:rsidRPr="002E5A79">
              <w:rPr>
                <w:rFonts w:ascii="Times New Roman" w:hAnsi="Times New Roman" w:cs="Times New Roman"/>
                <w:b/>
                <w:i/>
                <w:color w:val="000000"/>
              </w:rPr>
              <w:t>ЧФУ</w:t>
            </w:r>
          </w:p>
        </w:tc>
        <w:tc>
          <w:tcPr>
            <w:tcW w:w="8015" w:type="dxa"/>
          </w:tcPr>
          <w:p w:rsidR="00F96E61" w:rsidRPr="002E5A79" w:rsidRDefault="00F96E61" w:rsidP="005670CB">
            <w:pPr>
              <w:autoSpaceDE w:val="0"/>
              <w:autoSpaceDN w:val="0"/>
              <w:adjustRightInd w:val="0"/>
              <w:rPr>
                <w:rFonts w:ascii="Times New Roman" w:hAnsi="Times New Roman" w:cs="Times New Roman"/>
                <w:i/>
                <w:color w:val="000000"/>
              </w:rPr>
            </w:pPr>
            <w:r w:rsidRPr="00E81ACA">
              <w:rPr>
                <w:rFonts w:ascii="Times New Roman" w:hAnsi="Times New Roman" w:cs="Times New Roman"/>
                <w:i/>
                <w:color w:val="000000"/>
              </w:rPr>
              <w:t>Парциальная (модифицированная) образовательная программа дошкольного образования «Кубань - казачий край»</w:t>
            </w:r>
          </w:p>
        </w:tc>
      </w:tr>
      <w:tr w:rsidR="00F96E61" w:rsidRPr="0055307D" w:rsidTr="005670CB">
        <w:trPr>
          <w:trHeight w:val="6073"/>
        </w:trPr>
        <w:tc>
          <w:tcPr>
            <w:tcW w:w="1766" w:type="dxa"/>
          </w:tcPr>
          <w:p w:rsidR="00F96E61" w:rsidRPr="0055307D" w:rsidRDefault="00F96E61" w:rsidP="005670CB">
            <w:pPr>
              <w:widowControl w:val="0"/>
              <w:suppressAutoHyphens/>
              <w:spacing w:after="0" w:line="240" w:lineRule="auto"/>
              <w:ind w:right="-284"/>
              <w:rPr>
                <w:rFonts w:ascii="Times New Roman" w:eastAsia="Arial Unicode MS" w:hAnsi="Times New Roman" w:cs="Times New Roman"/>
                <w:b/>
                <w:kern w:val="1"/>
                <w:sz w:val="24"/>
                <w:szCs w:val="24"/>
              </w:rPr>
            </w:pPr>
            <w:r w:rsidRPr="0055307D">
              <w:rPr>
                <w:rFonts w:ascii="Times New Roman" w:eastAsia="Arial Unicode MS" w:hAnsi="Times New Roman" w:cs="Times New Roman"/>
                <w:b/>
                <w:kern w:val="1"/>
                <w:sz w:val="24"/>
                <w:szCs w:val="24"/>
              </w:rPr>
              <w:lastRenderedPageBreak/>
              <w:t>Социально-коммуникативное развитие</w:t>
            </w:r>
          </w:p>
          <w:p w:rsidR="00F96E61" w:rsidRPr="0055307D" w:rsidRDefault="00F96E61" w:rsidP="005670CB">
            <w:pPr>
              <w:widowControl w:val="0"/>
              <w:suppressAutoHyphens/>
              <w:spacing w:after="0" w:line="240" w:lineRule="auto"/>
              <w:ind w:right="-284"/>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tc>
        <w:tc>
          <w:tcPr>
            <w:tcW w:w="8015" w:type="dxa"/>
          </w:tcPr>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-А.К. Бондаренко «Дидактические игры  в детском саду» М.: Просвещение,1985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-Т.А.Шорыгина «Беседы об этикете с детьми 5 – 8 лет» М.: ТЦ Сфера, 2010</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 А. Шорыгина «О хорошем и плохом поведении» М.: ТЦ Сфера, 2010.</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-Т.А.Шорыгина «Беседы о хлебе» М.: ТЦ Сфера, 2012.</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-Т.А.Шорыгина «Беседы о характере и чувствах» М.: ТЦ Сфера, 2012.</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-Т.А.Шорыгина «Беседы о человеке с детьми 5 – 8 лет» М.: ТЦ Сфера, 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-Н.Ф. Губанова «Развитие игровой деятельности» (средняя группа ) Мозаика-Синтез Москва 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-Н.Ф.Губанова «Игровая деятельность в детском саду» М.: Мозаика - Синтез. 2015г.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-Т.А.Шорыгина «Беседы с дошкольниками о профессиях» М.:ТЦ Сфера. 2014</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-Т.А.Шорыгина «Беседы о правилах  пожарной безопасности» М.:ТЦ Сфера. 2005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-Т.А.Шорыгина «Беседы об основах безопасности с детьми 5-8 лет». М.:ТЦ Сфера. 2006</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 Шорыгина «Беседы о правилах дорожного движения» М.:ТЦ сфера,2009</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Л.В. </w:t>
            </w:r>
            <w:proofErr w:type="spellStart"/>
            <w:r w:rsidRPr="0055307D">
              <w:rPr>
                <w:rFonts w:ascii="Times New Roman" w:eastAsia="Arial Unicode MS" w:hAnsi="Times New Roman" w:cs="Times New Roman"/>
                <w:kern w:val="1"/>
                <w:sz w:val="24"/>
                <w:szCs w:val="24"/>
              </w:rPr>
              <w:t>Куцакова</w:t>
            </w:r>
            <w:proofErr w:type="spellEnd"/>
            <w:r w:rsidRPr="0055307D">
              <w:rPr>
                <w:rFonts w:ascii="Times New Roman" w:eastAsia="Arial Unicode MS" w:hAnsi="Times New Roman" w:cs="Times New Roman"/>
                <w:kern w:val="1"/>
                <w:sz w:val="24"/>
                <w:szCs w:val="24"/>
              </w:rPr>
              <w:t xml:space="preserve"> «Нравственно-трудовое воспитание дошкольника» «Влад</w:t>
            </w:r>
            <w:r w:rsidRPr="0055307D">
              <w:rPr>
                <w:rFonts w:ascii="Times New Roman" w:eastAsia="Arial Unicode MS" w:hAnsi="Times New Roman" w:cs="Times New Roman"/>
                <w:kern w:val="1"/>
                <w:sz w:val="24"/>
                <w:szCs w:val="24"/>
                <w:lang w:val="en-US"/>
              </w:rPr>
              <w:t>j</w:t>
            </w:r>
            <w:r w:rsidRPr="0055307D">
              <w:rPr>
                <w:rFonts w:ascii="Times New Roman" w:eastAsia="Arial Unicode MS" w:hAnsi="Times New Roman" w:cs="Times New Roman"/>
                <w:kern w:val="1"/>
                <w:sz w:val="24"/>
                <w:szCs w:val="24"/>
              </w:rPr>
              <w:t>с»2004 г.</w:t>
            </w:r>
          </w:p>
        </w:tc>
      </w:tr>
      <w:tr w:rsidR="00F96E61" w:rsidRPr="0055307D" w:rsidTr="004941DF">
        <w:trPr>
          <w:trHeight w:val="703"/>
        </w:trPr>
        <w:tc>
          <w:tcPr>
            <w:tcW w:w="1766" w:type="dxa"/>
          </w:tcPr>
          <w:p w:rsidR="00F96E61" w:rsidRPr="002E5A79" w:rsidRDefault="00F96E61" w:rsidP="005670CB">
            <w:pPr>
              <w:autoSpaceDE w:val="0"/>
              <w:autoSpaceDN w:val="0"/>
              <w:adjustRightInd w:val="0"/>
              <w:jc w:val="both"/>
              <w:rPr>
                <w:rFonts w:ascii="Times New Roman" w:eastAsia="Calibri" w:hAnsi="Times New Roman" w:cs="Times New Roman"/>
                <w:b/>
                <w:bCs/>
                <w:color w:val="000000"/>
              </w:rPr>
            </w:pPr>
            <w:r w:rsidRPr="002E5A79">
              <w:rPr>
                <w:rFonts w:ascii="Times New Roman" w:hAnsi="Times New Roman" w:cs="Times New Roman"/>
                <w:b/>
                <w:i/>
                <w:color w:val="000000"/>
              </w:rPr>
              <w:t>ЧФУ</w:t>
            </w:r>
          </w:p>
        </w:tc>
        <w:tc>
          <w:tcPr>
            <w:tcW w:w="8015" w:type="dxa"/>
          </w:tcPr>
          <w:p w:rsidR="00F96E61" w:rsidRPr="002E5A79" w:rsidRDefault="00F96E61" w:rsidP="005670CB">
            <w:pPr>
              <w:autoSpaceDE w:val="0"/>
              <w:autoSpaceDN w:val="0"/>
              <w:adjustRightInd w:val="0"/>
              <w:rPr>
                <w:rFonts w:ascii="Times New Roman" w:hAnsi="Times New Roman" w:cs="Times New Roman"/>
                <w:i/>
                <w:color w:val="000000"/>
              </w:rPr>
            </w:pPr>
            <w:r w:rsidRPr="00E81ACA">
              <w:rPr>
                <w:rFonts w:ascii="Times New Roman" w:hAnsi="Times New Roman" w:cs="Times New Roman"/>
                <w:i/>
                <w:color w:val="000000"/>
              </w:rPr>
              <w:t>Парциальная (модифицированная) образовательная программа дошкольного образования «Кубань - казачий край»</w:t>
            </w:r>
          </w:p>
        </w:tc>
      </w:tr>
      <w:tr w:rsidR="00F96E61" w:rsidRPr="0055307D" w:rsidTr="005670CB">
        <w:trPr>
          <w:trHeight w:val="285"/>
        </w:trPr>
        <w:tc>
          <w:tcPr>
            <w:tcW w:w="1766" w:type="dxa"/>
          </w:tcPr>
          <w:p w:rsidR="00F96E61" w:rsidRPr="00816520" w:rsidRDefault="00F96E61" w:rsidP="005670CB">
            <w:pPr>
              <w:widowControl w:val="0"/>
              <w:suppressAutoHyphens/>
              <w:spacing w:after="0" w:line="240" w:lineRule="auto"/>
              <w:ind w:right="-284" w:firstLine="567"/>
              <w:rPr>
                <w:rFonts w:ascii="Times New Roman" w:eastAsia="Arial Unicode MS" w:hAnsi="Times New Roman" w:cs="Times New Roman"/>
                <w:i/>
                <w:kern w:val="1"/>
                <w:sz w:val="20"/>
                <w:szCs w:val="20"/>
              </w:rPr>
            </w:pPr>
            <w:r w:rsidRPr="00816520">
              <w:rPr>
                <w:rFonts w:ascii="Times New Roman" w:eastAsia="Arial Unicode MS" w:hAnsi="Times New Roman" w:cs="Times New Roman"/>
                <w:i/>
                <w:kern w:val="1"/>
                <w:sz w:val="20"/>
                <w:szCs w:val="20"/>
              </w:rPr>
              <w:t>Электронные образовательные ресурсы</w:t>
            </w:r>
          </w:p>
        </w:tc>
        <w:tc>
          <w:tcPr>
            <w:tcW w:w="8015" w:type="dxa"/>
          </w:tcPr>
          <w:p w:rsidR="00F96E61" w:rsidRPr="002E5A79" w:rsidRDefault="00F96E61" w:rsidP="005670CB">
            <w:pPr>
              <w:autoSpaceDE w:val="0"/>
              <w:autoSpaceDN w:val="0"/>
              <w:adjustRightInd w:val="0"/>
              <w:spacing w:after="0" w:line="240" w:lineRule="auto"/>
              <w:rPr>
                <w:rFonts w:ascii="Times New Roman" w:hAnsi="Times New Roman" w:cs="Times New Roman"/>
                <w:color w:val="000000"/>
              </w:rPr>
            </w:pPr>
            <w:r w:rsidRPr="002E5A79">
              <w:rPr>
                <w:rFonts w:ascii="Times New Roman" w:hAnsi="Times New Roman" w:cs="Times New Roman"/>
                <w:i/>
                <w:color w:val="000000"/>
              </w:rPr>
              <w:t>Презентация для детей среднего дошкольного возраста «</w:t>
            </w:r>
            <w:r w:rsidRPr="002E5A79">
              <w:rPr>
                <w:rFonts w:ascii="Times New Roman" w:hAnsi="Times New Roman" w:cs="Times New Roman"/>
                <w:color w:val="000000"/>
              </w:rPr>
              <w:t>Москва – главный город России»;</w:t>
            </w:r>
          </w:p>
          <w:p w:rsidR="00F96E61" w:rsidRPr="002E5A79" w:rsidRDefault="00F96E61" w:rsidP="005670CB">
            <w:pPr>
              <w:autoSpaceDE w:val="0"/>
              <w:autoSpaceDN w:val="0"/>
              <w:adjustRightInd w:val="0"/>
              <w:spacing w:after="0" w:line="240" w:lineRule="auto"/>
              <w:rPr>
                <w:rFonts w:ascii="Times New Roman" w:hAnsi="Times New Roman" w:cs="Times New Roman"/>
                <w:color w:val="000000"/>
              </w:rPr>
            </w:pPr>
            <w:r w:rsidRPr="002E5A79">
              <w:rPr>
                <w:rFonts w:ascii="Times New Roman" w:hAnsi="Times New Roman" w:cs="Times New Roman"/>
                <w:i/>
                <w:color w:val="000000"/>
              </w:rPr>
              <w:t>Презентация для детей среднего дошкольного возраста «</w:t>
            </w:r>
            <w:r w:rsidRPr="002E5A79">
              <w:rPr>
                <w:rFonts w:ascii="Times New Roman" w:hAnsi="Times New Roman" w:cs="Times New Roman"/>
                <w:color w:val="000000"/>
              </w:rPr>
              <w:t>Город Краснодар</w:t>
            </w:r>
            <w:r w:rsidRPr="002E5A79">
              <w:rPr>
                <w:rFonts w:ascii="Times New Roman" w:hAnsi="Times New Roman" w:cs="Times New Roman"/>
                <w:i/>
                <w:color w:val="000000"/>
              </w:rPr>
              <w:t>»;</w:t>
            </w:r>
          </w:p>
          <w:p w:rsidR="00F96E61" w:rsidRPr="002E5A79" w:rsidRDefault="00F96E61" w:rsidP="005670CB">
            <w:pPr>
              <w:autoSpaceDE w:val="0"/>
              <w:autoSpaceDN w:val="0"/>
              <w:adjustRightInd w:val="0"/>
              <w:spacing w:after="0" w:line="240" w:lineRule="auto"/>
              <w:jc w:val="both"/>
              <w:rPr>
                <w:rFonts w:ascii="Times New Roman" w:hAnsi="Times New Roman" w:cs="Times New Roman"/>
                <w:i/>
                <w:color w:val="000000"/>
              </w:rPr>
            </w:pPr>
            <w:r w:rsidRPr="002E5A79">
              <w:rPr>
                <w:rFonts w:ascii="Times New Roman" w:hAnsi="Times New Roman" w:cs="Times New Roman"/>
                <w:i/>
                <w:color w:val="000000"/>
              </w:rPr>
              <w:t>Презентация для детей среднего дошкольного возраста «Детям об огне и пожаре»;</w:t>
            </w:r>
          </w:p>
          <w:p w:rsidR="00F96E61" w:rsidRPr="002E5A79" w:rsidRDefault="00F96E61" w:rsidP="005670CB">
            <w:pPr>
              <w:autoSpaceDE w:val="0"/>
              <w:autoSpaceDN w:val="0"/>
              <w:adjustRightInd w:val="0"/>
              <w:spacing w:after="0" w:line="240" w:lineRule="auto"/>
              <w:rPr>
                <w:rFonts w:ascii="Times New Roman" w:hAnsi="Times New Roman" w:cs="Calibri"/>
                <w:i/>
                <w:color w:val="000000"/>
              </w:rPr>
            </w:pPr>
            <w:r w:rsidRPr="002E5A79">
              <w:rPr>
                <w:rFonts w:ascii="Times New Roman" w:hAnsi="Times New Roman" w:cs="Calibri"/>
                <w:i/>
                <w:color w:val="000000"/>
              </w:rPr>
              <w:t>Презентация для детей старшего дошкольного возраста «</w:t>
            </w:r>
            <w:r w:rsidRPr="002E5A79">
              <w:rPr>
                <w:rFonts w:ascii="Times New Roman" w:hAnsi="Times New Roman" w:cs="Times New Roman"/>
                <w:color w:val="000000"/>
              </w:rPr>
              <w:t>Профессия пожарный</w:t>
            </w:r>
            <w:r w:rsidRPr="002E5A79">
              <w:rPr>
                <w:rFonts w:ascii="Times New Roman" w:hAnsi="Times New Roman" w:cs="Calibri"/>
                <w:i/>
                <w:color w:val="000000"/>
              </w:rPr>
              <w:t>»;</w:t>
            </w:r>
          </w:p>
          <w:p w:rsidR="00F96E61" w:rsidRPr="002E5A79" w:rsidRDefault="00F96E61" w:rsidP="005670CB">
            <w:pPr>
              <w:autoSpaceDE w:val="0"/>
              <w:autoSpaceDN w:val="0"/>
              <w:adjustRightInd w:val="0"/>
              <w:spacing w:after="0" w:line="240" w:lineRule="auto"/>
              <w:jc w:val="both"/>
              <w:rPr>
                <w:rFonts w:ascii="Times New Roman" w:hAnsi="Times New Roman" w:cs="Times New Roman"/>
                <w:i/>
                <w:color w:val="000000"/>
              </w:rPr>
            </w:pPr>
            <w:r w:rsidRPr="002E5A79">
              <w:rPr>
                <w:rFonts w:ascii="Times New Roman" w:hAnsi="Times New Roman" w:cs="Times New Roman"/>
                <w:i/>
                <w:color w:val="000000"/>
              </w:rPr>
              <w:t>Презентация для детей старшего дошкольного возраста «</w:t>
            </w:r>
            <w:r w:rsidRPr="002E5A79">
              <w:rPr>
                <w:rFonts w:ascii="Times New Roman" w:hAnsi="Times New Roman" w:cs="Times New Roman"/>
                <w:color w:val="000000"/>
              </w:rPr>
              <w:t>Малая Родина</w:t>
            </w:r>
            <w:r w:rsidRPr="002E5A79">
              <w:rPr>
                <w:rFonts w:ascii="Times New Roman" w:hAnsi="Times New Roman" w:cs="Times New Roman"/>
                <w:i/>
                <w:color w:val="000000"/>
              </w:rPr>
              <w:t>»;</w:t>
            </w:r>
          </w:p>
          <w:p w:rsidR="00F96E61" w:rsidRPr="002E5A79" w:rsidRDefault="00F96E61" w:rsidP="005670CB">
            <w:pPr>
              <w:autoSpaceDE w:val="0"/>
              <w:autoSpaceDN w:val="0"/>
              <w:adjustRightInd w:val="0"/>
              <w:spacing w:after="0" w:line="240" w:lineRule="auto"/>
              <w:rPr>
                <w:rFonts w:ascii="Times New Roman" w:hAnsi="Times New Roman" w:cs="Times New Roman"/>
                <w:color w:val="000000"/>
              </w:rPr>
            </w:pPr>
            <w:r w:rsidRPr="002E5A79">
              <w:rPr>
                <w:rFonts w:ascii="Times New Roman" w:hAnsi="Times New Roman" w:cs="Times New Roman"/>
                <w:i/>
                <w:color w:val="000000"/>
              </w:rPr>
              <w:t>Презентация для детей старшего дошкольного возраста «</w:t>
            </w:r>
            <w:r w:rsidRPr="002E5A79">
              <w:rPr>
                <w:rFonts w:ascii="Times New Roman" w:hAnsi="Times New Roman" w:cs="Times New Roman"/>
                <w:color w:val="000000"/>
              </w:rPr>
              <w:t>Москва – столица России</w:t>
            </w:r>
            <w:r w:rsidRPr="002E5A79">
              <w:rPr>
                <w:rFonts w:ascii="Times New Roman" w:hAnsi="Times New Roman" w:cs="Times New Roman"/>
                <w:i/>
                <w:color w:val="000000"/>
              </w:rPr>
              <w:t>»;</w:t>
            </w:r>
          </w:p>
          <w:p w:rsidR="00F96E61" w:rsidRPr="002E5A79" w:rsidRDefault="00F96E61" w:rsidP="005670CB">
            <w:pPr>
              <w:autoSpaceDE w:val="0"/>
              <w:autoSpaceDN w:val="0"/>
              <w:adjustRightInd w:val="0"/>
              <w:spacing w:after="0" w:line="240" w:lineRule="auto"/>
              <w:rPr>
                <w:rFonts w:ascii="Times New Roman" w:hAnsi="Times New Roman" w:cs="Times New Roman"/>
                <w:i/>
                <w:color w:val="000000"/>
              </w:rPr>
            </w:pPr>
            <w:r w:rsidRPr="002E5A79">
              <w:rPr>
                <w:rFonts w:ascii="Times New Roman" w:hAnsi="Times New Roman" w:cs="Times New Roman"/>
                <w:i/>
                <w:color w:val="000000"/>
              </w:rPr>
              <w:t>Презентация для детей старшего дошкольного возраста «</w:t>
            </w:r>
            <w:r w:rsidRPr="002E5A79">
              <w:rPr>
                <w:rFonts w:ascii="Times New Roman" w:hAnsi="Times New Roman" w:cs="Times New Roman"/>
                <w:color w:val="000000"/>
              </w:rPr>
              <w:t>Кому нужна вода</w:t>
            </w:r>
            <w:r w:rsidRPr="002E5A79">
              <w:rPr>
                <w:rFonts w:ascii="Times New Roman" w:hAnsi="Times New Roman" w:cs="Times New Roman"/>
                <w:i/>
                <w:color w:val="000000"/>
              </w:rPr>
              <w:t>»;</w:t>
            </w:r>
          </w:p>
          <w:p w:rsidR="00F96E61" w:rsidRPr="002E5A79" w:rsidRDefault="00F96E61" w:rsidP="005670CB">
            <w:pPr>
              <w:autoSpaceDE w:val="0"/>
              <w:autoSpaceDN w:val="0"/>
              <w:adjustRightInd w:val="0"/>
              <w:spacing w:after="0" w:line="240" w:lineRule="auto"/>
              <w:rPr>
                <w:rFonts w:ascii="Times New Roman" w:hAnsi="Times New Roman" w:cs="Times New Roman"/>
                <w:i/>
                <w:color w:val="000000"/>
              </w:rPr>
            </w:pPr>
            <w:r w:rsidRPr="002E5A79">
              <w:rPr>
                <w:rFonts w:ascii="Times New Roman" w:hAnsi="Times New Roman" w:cs="Times New Roman"/>
                <w:i/>
                <w:color w:val="000000"/>
              </w:rPr>
              <w:t>Презентация для детей старшего дошкольного «Бытовые предметы – помощники»;</w:t>
            </w:r>
          </w:p>
          <w:p w:rsidR="00F96E61" w:rsidRPr="002E5A79" w:rsidRDefault="00F96E61" w:rsidP="005670CB">
            <w:pPr>
              <w:autoSpaceDE w:val="0"/>
              <w:autoSpaceDN w:val="0"/>
              <w:adjustRightInd w:val="0"/>
              <w:spacing w:after="0" w:line="240" w:lineRule="auto"/>
              <w:rPr>
                <w:rFonts w:ascii="Times New Roman" w:hAnsi="Times New Roman" w:cs="Times New Roman"/>
                <w:i/>
                <w:color w:val="000000"/>
              </w:rPr>
            </w:pPr>
            <w:r w:rsidRPr="002E5A79">
              <w:rPr>
                <w:rFonts w:ascii="Times New Roman" w:hAnsi="Times New Roman" w:cs="Times New Roman"/>
                <w:i/>
                <w:color w:val="000000"/>
              </w:rPr>
              <w:t>Презентация для детей старшего дошкольного «Дед Мороз в Устюге»;</w:t>
            </w:r>
          </w:p>
          <w:p w:rsidR="00F96E61" w:rsidRPr="002E5A79" w:rsidRDefault="00F96E61" w:rsidP="005670CB">
            <w:pPr>
              <w:autoSpaceDE w:val="0"/>
              <w:autoSpaceDN w:val="0"/>
              <w:adjustRightInd w:val="0"/>
              <w:spacing w:after="0" w:line="240" w:lineRule="auto"/>
              <w:rPr>
                <w:rFonts w:ascii="Times New Roman" w:hAnsi="Times New Roman" w:cs="Times New Roman"/>
                <w:i/>
                <w:color w:val="000000"/>
              </w:rPr>
            </w:pPr>
            <w:r w:rsidRPr="002E5A79">
              <w:rPr>
                <w:rFonts w:ascii="Times New Roman" w:hAnsi="Times New Roman" w:cs="Times New Roman"/>
                <w:i/>
                <w:color w:val="000000"/>
              </w:rPr>
              <w:t>Презентация для детей старшего дошкольного «Осторожно, ядовито!»;</w:t>
            </w:r>
          </w:p>
          <w:p w:rsidR="00F96E61" w:rsidRPr="002E5A79" w:rsidRDefault="00F96E61" w:rsidP="005670CB">
            <w:pPr>
              <w:autoSpaceDE w:val="0"/>
              <w:autoSpaceDN w:val="0"/>
              <w:adjustRightInd w:val="0"/>
              <w:spacing w:after="0" w:line="240" w:lineRule="auto"/>
              <w:rPr>
                <w:rFonts w:ascii="Times New Roman" w:hAnsi="Times New Roman" w:cs="Times New Roman"/>
                <w:i/>
                <w:color w:val="000000"/>
              </w:rPr>
            </w:pPr>
            <w:r w:rsidRPr="002E5A79">
              <w:rPr>
                <w:rFonts w:ascii="Times New Roman" w:hAnsi="Times New Roman" w:cs="Times New Roman"/>
                <w:i/>
                <w:color w:val="000000"/>
              </w:rPr>
              <w:t>Презентация для детей старшего дошкольного «Олимпийские игры»;</w:t>
            </w:r>
          </w:p>
          <w:p w:rsidR="00F96E61" w:rsidRPr="002E5A79" w:rsidRDefault="00F96E61" w:rsidP="005670CB">
            <w:pPr>
              <w:autoSpaceDE w:val="0"/>
              <w:autoSpaceDN w:val="0"/>
              <w:adjustRightInd w:val="0"/>
              <w:spacing w:after="0" w:line="240" w:lineRule="auto"/>
              <w:rPr>
                <w:rFonts w:ascii="Times New Roman" w:hAnsi="Times New Roman" w:cs="Times New Roman"/>
                <w:i/>
                <w:color w:val="000000"/>
              </w:rPr>
            </w:pPr>
            <w:r w:rsidRPr="002E5A79">
              <w:rPr>
                <w:rFonts w:ascii="Times New Roman" w:hAnsi="Times New Roman" w:cs="Times New Roman"/>
                <w:i/>
                <w:color w:val="000000"/>
              </w:rPr>
              <w:t>Презентация для детей старшего дошкольного «Профессия строитель»;</w:t>
            </w:r>
          </w:p>
          <w:p w:rsidR="00F96E61" w:rsidRPr="002E5A79" w:rsidRDefault="00F96E61" w:rsidP="005670CB">
            <w:pPr>
              <w:autoSpaceDE w:val="0"/>
              <w:autoSpaceDN w:val="0"/>
              <w:adjustRightInd w:val="0"/>
              <w:spacing w:after="0" w:line="240" w:lineRule="auto"/>
              <w:rPr>
                <w:rFonts w:ascii="Times New Roman" w:hAnsi="Times New Roman" w:cs="Times New Roman"/>
                <w:i/>
                <w:color w:val="000000"/>
              </w:rPr>
            </w:pPr>
            <w:r w:rsidRPr="002E5A79">
              <w:rPr>
                <w:rFonts w:ascii="Times New Roman" w:hAnsi="Times New Roman" w:cs="Times New Roman"/>
                <w:i/>
                <w:color w:val="000000"/>
              </w:rPr>
              <w:t>Презентация для детей старшего дошкольного «Труд водителя»;</w:t>
            </w:r>
          </w:p>
          <w:p w:rsidR="00F96E61" w:rsidRPr="002E5A79" w:rsidRDefault="00F96E61" w:rsidP="005670CB">
            <w:pPr>
              <w:autoSpaceDE w:val="0"/>
              <w:autoSpaceDN w:val="0"/>
              <w:adjustRightInd w:val="0"/>
              <w:spacing w:after="0" w:line="240" w:lineRule="auto"/>
              <w:jc w:val="both"/>
              <w:rPr>
                <w:rFonts w:ascii="Times New Roman" w:hAnsi="Times New Roman" w:cs="Times New Roman"/>
                <w:i/>
                <w:color w:val="000000"/>
              </w:rPr>
            </w:pPr>
            <w:r w:rsidRPr="002E5A79">
              <w:rPr>
                <w:rFonts w:ascii="Times New Roman" w:hAnsi="Times New Roman" w:cs="Times New Roman"/>
                <w:i/>
                <w:color w:val="000000"/>
              </w:rPr>
              <w:t>Презентация для детей старшего дошкольного «Человек  трудится всегда».</w:t>
            </w:r>
          </w:p>
        </w:tc>
      </w:tr>
      <w:tr w:rsidR="00F96E61" w:rsidRPr="0055307D" w:rsidTr="005670CB">
        <w:trPr>
          <w:trHeight w:val="983"/>
        </w:trPr>
        <w:tc>
          <w:tcPr>
            <w:tcW w:w="1766" w:type="dxa"/>
          </w:tcPr>
          <w:p w:rsidR="00F96E61" w:rsidRPr="0055307D" w:rsidRDefault="00F96E61" w:rsidP="005670CB">
            <w:pPr>
              <w:widowControl w:val="0"/>
              <w:suppressAutoHyphens/>
              <w:spacing w:after="0" w:line="240" w:lineRule="auto"/>
              <w:ind w:right="-284"/>
              <w:rPr>
                <w:rFonts w:ascii="Times New Roman" w:eastAsia="Arial Unicode MS" w:hAnsi="Times New Roman" w:cs="Times New Roman"/>
                <w:b/>
                <w:kern w:val="1"/>
                <w:sz w:val="24"/>
                <w:szCs w:val="24"/>
              </w:rPr>
            </w:pPr>
            <w:r w:rsidRPr="0055307D">
              <w:rPr>
                <w:rFonts w:ascii="Times New Roman" w:eastAsia="Arial Unicode MS" w:hAnsi="Times New Roman" w:cs="Times New Roman"/>
                <w:b/>
                <w:kern w:val="1"/>
                <w:sz w:val="24"/>
                <w:szCs w:val="24"/>
              </w:rPr>
              <w:t>Речевое развитие</w:t>
            </w:r>
          </w:p>
        </w:tc>
        <w:tc>
          <w:tcPr>
            <w:tcW w:w="8015" w:type="dxa"/>
          </w:tcPr>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В.В.Гербова</w:t>
            </w:r>
            <w:proofErr w:type="spellEnd"/>
            <w:r w:rsidRPr="0055307D">
              <w:rPr>
                <w:rFonts w:ascii="Times New Roman" w:eastAsia="Arial Unicode MS" w:hAnsi="Times New Roman" w:cs="Times New Roman"/>
                <w:kern w:val="1"/>
                <w:sz w:val="24"/>
                <w:szCs w:val="24"/>
              </w:rPr>
              <w:t xml:space="preserve"> « Развитие речи в детском саду» средняя группа Мозаика – Синтез, Москва 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В.В.Гербова</w:t>
            </w:r>
            <w:proofErr w:type="spellEnd"/>
            <w:r w:rsidRPr="0055307D">
              <w:rPr>
                <w:rFonts w:ascii="Times New Roman" w:eastAsia="Arial Unicode MS" w:hAnsi="Times New Roman" w:cs="Times New Roman"/>
                <w:kern w:val="1"/>
                <w:sz w:val="24"/>
                <w:szCs w:val="24"/>
              </w:rPr>
              <w:t xml:space="preserve"> «Развитию речи в  детском  саду» (старшая группа) – М.: Мозаика – Синтез, 2014</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В.В.Гербова</w:t>
            </w:r>
            <w:proofErr w:type="spellEnd"/>
            <w:r w:rsidRPr="0055307D">
              <w:rPr>
                <w:rFonts w:ascii="Times New Roman" w:eastAsia="Arial Unicode MS" w:hAnsi="Times New Roman" w:cs="Times New Roman"/>
                <w:kern w:val="1"/>
                <w:sz w:val="24"/>
                <w:szCs w:val="24"/>
              </w:rPr>
              <w:t xml:space="preserve">  «Развитию речи в  детском  саду» (подготовительная группа) – М.: Мозаика – Синтез, 2016</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-Хрестоматия для детей старшего дошкольного возраста:  под ред. В.И.Логиновой.- </w:t>
            </w:r>
            <w:proofErr w:type="spellStart"/>
            <w:r w:rsidRPr="0055307D">
              <w:rPr>
                <w:rFonts w:ascii="Times New Roman" w:eastAsia="Arial Unicode MS" w:hAnsi="Times New Roman" w:cs="Times New Roman"/>
                <w:kern w:val="1"/>
                <w:sz w:val="24"/>
                <w:szCs w:val="24"/>
              </w:rPr>
              <w:t>М.:Просвещение</w:t>
            </w:r>
            <w:proofErr w:type="spellEnd"/>
            <w:r w:rsidRPr="0055307D">
              <w:rPr>
                <w:rFonts w:ascii="Times New Roman" w:eastAsia="Arial Unicode MS" w:hAnsi="Times New Roman" w:cs="Times New Roman"/>
                <w:kern w:val="1"/>
                <w:sz w:val="24"/>
                <w:szCs w:val="24"/>
              </w:rPr>
              <w:t>, 1990</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-Хрестоматия для детей 5-7 лет. М., АСТ, 1999.</w:t>
            </w:r>
          </w:p>
          <w:p w:rsidR="00F96E61" w:rsidRPr="0055307D" w:rsidRDefault="00F96E61" w:rsidP="005670CB">
            <w:pPr>
              <w:widowControl w:val="0"/>
              <w:suppressAutoHyphens/>
              <w:spacing w:after="0" w:line="240" w:lineRule="auto"/>
              <w:ind w:right="-284" w:hanging="31"/>
              <w:jc w:val="both"/>
              <w:rPr>
                <w:rFonts w:ascii="Times New Roman" w:eastAsia="Arial Unicode MS" w:hAnsi="Times New Roman" w:cs="Times New Roman"/>
                <w:kern w:val="1"/>
                <w:sz w:val="36"/>
                <w:szCs w:val="36"/>
              </w:rPr>
            </w:pPr>
            <w:r w:rsidRPr="0055307D">
              <w:rPr>
                <w:rFonts w:ascii="Times New Roman" w:eastAsia="Arial Unicode MS" w:hAnsi="Times New Roman" w:cs="Times New Roman"/>
                <w:kern w:val="1"/>
                <w:sz w:val="24"/>
                <w:szCs w:val="24"/>
              </w:rPr>
              <w:lastRenderedPageBreak/>
              <w:t xml:space="preserve"> Хрестоматия для детей 4 - 5 лет. М., АСТ, 1999.</w:t>
            </w:r>
          </w:p>
          <w:p w:rsidR="00F96E61" w:rsidRPr="0055307D" w:rsidRDefault="00F96E61" w:rsidP="005670CB">
            <w:pPr>
              <w:widowControl w:val="0"/>
              <w:suppressAutoHyphens/>
              <w:spacing w:after="0" w:line="240" w:lineRule="auto"/>
              <w:ind w:right="-284" w:hanging="31"/>
              <w:jc w:val="both"/>
              <w:rPr>
                <w:rFonts w:ascii="Times New Roman" w:eastAsia="Arial Unicode MS" w:hAnsi="Times New Roman" w:cs="Times New Roman"/>
                <w:kern w:val="1"/>
                <w:sz w:val="24"/>
                <w:szCs w:val="24"/>
              </w:rPr>
            </w:pPr>
            <w:r w:rsidRPr="0055307D">
              <w:rPr>
                <w:rFonts w:ascii="Times New Roman" w:eastAsia="Arial Unicode MS" w:hAnsi="Times New Roman" w:cs="Times New Roman"/>
                <w:bCs/>
                <w:color w:val="333333"/>
                <w:kern w:val="1"/>
                <w:sz w:val="24"/>
                <w:szCs w:val="24"/>
                <w:shd w:val="clear" w:color="auto" w:fill="FFFFFF"/>
              </w:rPr>
              <w:t>Индивидуальные</w:t>
            </w:r>
            <w:r w:rsidRPr="0055307D">
              <w:rPr>
                <w:rFonts w:ascii="Times New Roman" w:eastAsia="Arial Unicode MS" w:hAnsi="Times New Roman" w:cs="Times New Roman"/>
                <w:color w:val="333333"/>
                <w:kern w:val="1"/>
                <w:sz w:val="24"/>
                <w:szCs w:val="24"/>
                <w:shd w:val="clear" w:color="auto" w:fill="FFFFFF"/>
              </w:rPr>
              <w:t> </w:t>
            </w:r>
            <w:r w:rsidRPr="0055307D">
              <w:rPr>
                <w:rFonts w:ascii="Times New Roman" w:eastAsia="Arial Unicode MS" w:hAnsi="Times New Roman" w:cs="Times New Roman"/>
                <w:bCs/>
                <w:color w:val="333333"/>
                <w:kern w:val="1"/>
                <w:sz w:val="24"/>
                <w:szCs w:val="24"/>
                <w:shd w:val="clear" w:color="auto" w:fill="FFFFFF"/>
              </w:rPr>
              <w:t>и</w:t>
            </w:r>
            <w:r w:rsidRPr="0055307D">
              <w:rPr>
                <w:rFonts w:ascii="Times New Roman" w:eastAsia="Arial Unicode MS" w:hAnsi="Times New Roman" w:cs="Times New Roman"/>
                <w:color w:val="333333"/>
                <w:kern w:val="1"/>
                <w:sz w:val="24"/>
                <w:szCs w:val="24"/>
                <w:shd w:val="clear" w:color="auto" w:fill="FFFFFF"/>
              </w:rPr>
              <w:t> </w:t>
            </w:r>
            <w:r w:rsidRPr="0055307D">
              <w:rPr>
                <w:rFonts w:ascii="Times New Roman" w:eastAsia="Arial Unicode MS" w:hAnsi="Times New Roman" w:cs="Times New Roman"/>
                <w:bCs/>
                <w:color w:val="333333"/>
                <w:kern w:val="1"/>
                <w:sz w:val="24"/>
                <w:szCs w:val="24"/>
                <w:shd w:val="clear" w:color="auto" w:fill="FFFFFF"/>
              </w:rPr>
              <w:t>подгрупповые</w:t>
            </w:r>
            <w:r w:rsidRPr="0055307D">
              <w:rPr>
                <w:rFonts w:ascii="Times New Roman" w:eastAsia="Arial Unicode MS" w:hAnsi="Times New Roman" w:cs="Times New Roman"/>
                <w:color w:val="333333"/>
                <w:kern w:val="1"/>
                <w:sz w:val="24"/>
                <w:szCs w:val="24"/>
                <w:shd w:val="clear" w:color="auto" w:fill="FFFFFF"/>
              </w:rPr>
              <w:t> </w:t>
            </w:r>
            <w:r w:rsidRPr="0055307D">
              <w:rPr>
                <w:rFonts w:ascii="Times New Roman" w:eastAsia="Arial Unicode MS" w:hAnsi="Times New Roman" w:cs="Times New Roman"/>
                <w:bCs/>
                <w:color w:val="333333"/>
                <w:kern w:val="1"/>
                <w:sz w:val="24"/>
                <w:szCs w:val="24"/>
                <w:shd w:val="clear" w:color="auto" w:fill="FFFFFF"/>
              </w:rPr>
              <w:t>логопедические</w:t>
            </w:r>
            <w:r w:rsidRPr="0055307D">
              <w:rPr>
                <w:rFonts w:ascii="Times New Roman" w:eastAsia="Arial Unicode MS" w:hAnsi="Times New Roman" w:cs="Times New Roman"/>
                <w:color w:val="333333"/>
                <w:kern w:val="1"/>
                <w:sz w:val="24"/>
                <w:szCs w:val="24"/>
                <w:shd w:val="clear" w:color="auto" w:fill="FFFFFF"/>
              </w:rPr>
              <w:t> </w:t>
            </w:r>
            <w:r w:rsidRPr="0055307D">
              <w:rPr>
                <w:rFonts w:ascii="Times New Roman" w:eastAsia="Arial Unicode MS" w:hAnsi="Times New Roman" w:cs="Times New Roman"/>
                <w:bCs/>
                <w:color w:val="333333"/>
                <w:kern w:val="1"/>
                <w:sz w:val="24"/>
                <w:szCs w:val="24"/>
                <w:shd w:val="clear" w:color="auto" w:fill="FFFFFF"/>
              </w:rPr>
              <w:t>занятия</w:t>
            </w:r>
            <w:r w:rsidRPr="0055307D">
              <w:rPr>
                <w:rFonts w:ascii="Times New Roman" w:eastAsia="Arial Unicode MS" w:hAnsi="Times New Roman" w:cs="Times New Roman"/>
                <w:color w:val="333333"/>
                <w:kern w:val="1"/>
                <w:sz w:val="24"/>
                <w:szCs w:val="24"/>
                <w:shd w:val="clear" w:color="auto" w:fill="FFFFFF"/>
              </w:rPr>
              <w:t> с детьми дошкольного возраста.</w:t>
            </w:r>
            <w:r w:rsidRPr="0055307D">
              <w:rPr>
                <w:rFonts w:ascii="Times New Roman" w:eastAsia="Arial Unicode MS" w:hAnsi="Times New Roman" w:cs="Times New Roman"/>
                <w:kern w:val="1"/>
                <w:sz w:val="24"/>
                <w:szCs w:val="24"/>
              </w:rPr>
              <w:t xml:space="preserve"> (Л.С. </w:t>
            </w:r>
            <w:proofErr w:type="spellStart"/>
            <w:r w:rsidRPr="0055307D">
              <w:rPr>
                <w:rFonts w:ascii="Times New Roman" w:eastAsia="Arial Unicode MS" w:hAnsi="Times New Roman" w:cs="Times New Roman"/>
                <w:kern w:val="1"/>
                <w:sz w:val="24"/>
                <w:szCs w:val="24"/>
              </w:rPr>
              <w:t>Лылова</w:t>
            </w:r>
            <w:proofErr w:type="spellEnd"/>
            <w:r w:rsidRPr="0055307D">
              <w:rPr>
                <w:rFonts w:ascii="Times New Roman" w:eastAsia="Arial Unicode MS" w:hAnsi="Times New Roman" w:cs="Times New Roman"/>
                <w:kern w:val="1"/>
                <w:sz w:val="24"/>
                <w:szCs w:val="24"/>
              </w:rPr>
              <w:t xml:space="preserve">) </w:t>
            </w:r>
          </w:p>
          <w:p w:rsidR="00F96E61" w:rsidRPr="0055307D" w:rsidRDefault="00F96E61" w:rsidP="005670CB">
            <w:pPr>
              <w:widowControl w:val="0"/>
              <w:suppressAutoHyphens/>
              <w:spacing w:after="0" w:line="240" w:lineRule="auto"/>
              <w:ind w:right="-284" w:hanging="31"/>
              <w:jc w:val="both"/>
              <w:rPr>
                <w:rFonts w:ascii="Times New Roman" w:eastAsia="Arial Unicode MS" w:hAnsi="Times New Roman" w:cs="Times New Roman"/>
                <w:kern w:val="1"/>
                <w:sz w:val="24"/>
                <w:szCs w:val="24"/>
              </w:rPr>
            </w:pPr>
            <w:r w:rsidRPr="0055307D">
              <w:rPr>
                <w:rFonts w:ascii="Times New Roman" w:eastAsia="Arial Unicode MS" w:hAnsi="Times New Roman" w:cs="Times New Roman"/>
                <w:color w:val="333333"/>
                <w:kern w:val="1"/>
                <w:sz w:val="24"/>
                <w:szCs w:val="24"/>
                <w:shd w:val="clear" w:color="auto" w:fill="FFFFFF"/>
              </w:rPr>
              <w:t>«Количественный мониторинг общего и речевого развития детей с ОНР»</w:t>
            </w:r>
            <w:r w:rsidRPr="0055307D">
              <w:rPr>
                <w:rFonts w:ascii="Times New Roman" w:eastAsia="Arial Unicode MS" w:hAnsi="Times New Roman" w:cs="Times New Roman"/>
                <w:kern w:val="1"/>
                <w:sz w:val="24"/>
                <w:szCs w:val="24"/>
              </w:rPr>
              <w:t xml:space="preserve"> А.М.Быховская</w:t>
            </w:r>
          </w:p>
          <w:p w:rsidR="00F96E61" w:rsidRPr="0055307D" w:rsidRDefault="00F96E61" w:rsidP="005670CB">
            <w:pPr>
              <w:widowControl w:val="0"/>
              <w:suppressAutoHyphens/>
              <w:spacing w:after="0" w:line="240" w:lineRule="auto"/>
              <w:ind w:right="-284" w:hanging="31"/>
              <w:jc w:val="both"/>
              <w:rPr>
                <w:rFonts w:ascii="Times New Roman" w:eastAsia="Arial Unicode MS" w:hAnsi="Times New Roman" w:cs="Times New Roman"/>
                <w:kern w:val="1"/>
                <w:sz w:val="24"/>
                <w:szCs w:val="24"/>
              </w:rPr>
            </w:pPr>
            <w:proofErr w:type="spellStart"/>
            <w:r w:rsidRPr="0055307D">
              <w:rPr>
                <w:rFonts w:ascii="Times New Roman" w:eastAsia="Arial Unicode MS" w:hAnsi="Times New Roman" w:cs="Times New Roman"/>
                <w:kern w:val="1"/>
                <w:sz w:val="24"/>
                <w:szCs w:val="24"/>
              </w:rPr>
              <w:t>Н.В.Нищева</w:t>
            </w:r>
            <w:proofErr w:type="spellEnd"/>
            <w:r w:rsidRPr="0055307D">
              <w:rPr>
                <w:rFonts w:ascii="Times New Roman" w:eastAsia="Arial Unicode MS" w:hAnsi="Times New Roman" w:cs="Times New Roman"/>
                <w:kern w:val="1"/>
                <w:sz w:val="24"/>
                <w:szCs w:val="24"/>
              </w:rPr>
              <w:t xml:space="preserve"> Парциальная программа. Обучение грамоте детей дошкольного возраста.</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К.Е. Бухарина. Картотека заданий для автоматизации правильного произношения и дифференциации простых звуков русского языка. Санкт-Петербург 2016г.Изд. «Детство пресс»</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Литвинова О.Э.Речевое развитие детей раннего возраста. Восприятие художественной литературы. Конспекты занятий. Санкт-Петербург 2016г. Изд. «Детство пресс» </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Литвинова О.Э.Речевое развитие детей раннего возраста. Владение речью как средством общения. Конспекты занятий. Санкт-Петербург 2016г. Изд. «Детство пресс»</w:t>
            </w:r>
          </w:p>
          <w:p w:rsidR="00F96E61"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Хрестоматия для чтения детям в детском саду . Мозаика-синтез, 2016г.</w:t>
            </w:r>
          </w:p>
          <w:p w:rsidR="00013768" w:rsidRPr="00013768" w:rsidRDefault="00013768" w:rsidP="00013768">
            <w:pPr>
              <w:pStyle w:val="1f0"/>
              <w:rPr>
                <w:rFonts w:ascii="Times New Roman" w:hAnsi="Times New Roman"/>
                <w:kern w:val="36"/>
                <w:sz w:val="24"/>
                <w:szCs w:val="24"/>
              </w:rPr>
            </w:pPr>
            <w:r w:rsidRPr="00013768">
              <w:rPr>
                <w:rFonts w:ascii="Times New Roman" w:hAnsi="Times New Roman"/>
                <w:kern w:val="36"/>
              </w:rPr>
              <w:t>А</w:t>
            </w:r>
            <w:r w:rsidRPr="00013768">
              <w:rPr>
                <w:rFonts w:ascii="Times New Roman" w:hAnsi="Times New Roman"/>
                <w:kern w:val="36"/>
                <w:sz w:val="24"/>
                <w:szCs w:val="24"/>
              </w:rPr>
              <w:t>льбом для логопеда/</w:t>
            </w:r>
            <w:r w:rsidRPr="00013768">
              <w:rPr>
                <w:rFonts w:ascii="Times New Roman" w:hAnsi="Times New Roman"/>
                <w:sz w:val="24"/>
                <w:szCs w:val="24"/>
                <w:shd w:val="clear" w:color="auto" w:fill="FFFFFF"/>
              </w:rPr>
              <w:t xml:space="preserve"> </w:t>
            </w:r>
            <w:r w:rsidRPr="00013768">
              <w:rPr>
                <w:rFonts w:ascii="Times New Roman" w:hAnsi="Times New Roman"/>
                <w:kern w:val="36"/>
                <w:sz w:val="24"/>
                <w:szCs w:val="24"/>
              </w:rPr>
              <w:t xml:space="preserve">Иншакова О.Б. </w:t>
            </w:r>
            <w:r w:rsidRPr="00013768">
              <w:rPr>
                <w:rFonts w:ascii="Times New Roman" w:hAnsi="Times New Roman"/>
                <w:sz w:val="24"/>
                <w:szCs w:val="24"/>
                <w:shd w:val="clear" w:color="auto" w:fill="FFFFFF"/>
              </w:rPr>
              <w:t xml:space="preserve">2-е изд. </w:t>
            </w:r>
            <w:proofErr w:type="spellStart"/>
            <w:r w:rsidRPr="00013768">
              <w:rPr>
                <w:rFonts w:ascii="Times New Roman" w:hAnsi="Times New Roman"/>
                <w:sz w:val="24"/>
                <w:szCs w:val="24"/>
                <w:shd w:val="clear" w:color="auto" w:fill="FFFFFF"/>
              </w:rPr>
              <w:t>испр</w:t>
            </w:r>
            <w:proofErr w:type="spellEnd"/>
            <w:r w:rsidRPr="00013768">
              <w:rPr>
                <w:rFonts w:ascii="Times New Roman" w:hAnsi="Times New Roman"/>
                <w:sz w:val="24"/>
                <w:szCs w:val="24"/>
                <w:shd w:val="clear" w:color="auto" w:fill="FFFFFF"/>
              </w:rPr>
              <w:t xml:space="preserve">. и </w:t>
            </w:r>
            <w:proofErr w:type="spellStart"/>
            <w:r w:rsidRPr="00013768">
              <w:rPr>
                <w:rFonts w:ascii="Times New Roman" w:hAnsi="Times New Roman"/>
                <w:sz w:val="24"/>
                <w:szCs w:val="24"/>
                <w:shd w:val="clear" w:color="auto" w:fill="FFFFFF"/>
              </w:rPr>
              <w:t>дополн</w:t>
            </w:r>
            <w:proofErr w:type="spellEnd"/>
            <w:r w:rsidRPr="00013768">
              <w:rPr>
                <w:rFonts w:ascii="Times New Roman" w:hAnsi="Times New Roman"/>
                <w:sz w:val="24"/>
                <w:szCs w:val="24"/>
                <w:shd w:val="clear" w:color="auto" w:fill="FFFFFF"/>
              </w:rPr>
              <w:t xml:space="preserve">. М.: </w:t>
            </w:r>
            <w:proofErr w:type="spellStart"/>
            <w:r w:rsidRPr="00013768">
              <w:rPr>
                <w:rFonts w:ascii="Times New Roman" w:hAnsi="Times New Roman"/>
                <w:sz w:val="24"/>
                <w:szCs w:val="24"/>
                <w:shd w:val="clear" w:color="auto" w:fill="FFFFFF"/>
              </w:rPr>
              <w:t>Гуманитар</w:t>
            </w:r>
            <w:proofErr w:type="spellEnd"/>
            <w:r w:rsidRPr="00013768">
              <w:rPr>
                <w:rFonts w:ascii="Times New Roman" w:hAnsi="Times New Roman"/>
                <w:sz w:val="24"/>
                <w:szCs w:val="24"/>
                <w:shd w:val="clear" w:color="auto" w:fill="FFFFFF"/>
              </w:rPr>
              <w:t>. изд. центр ВЛАДОС, 2005 - 279 стр.</w:t>
            </w:r>
          </w:p>
          <w:p w:rsidR="00013768" w:rsidRPr="00013768" w:rsidRDefault="00013768" w:rsidP="00013768">
            <w:pPr>
              <w:pStyle w:val="1f0"/>
              <w:rPr>
                <w:rFonts w:ascii="Times New Roman" w:hAnsi="Times New Roman"/>
                <w:kern w:val="36"/>
                <w:sz w:val="24"/>
                <w:szCs w:val="24"/>
              </w:rPr>
            </w:pPr>
            <w:proofErr w:type="spellStart"/>
            <w:r w:rsidRPr="00013768">
              <w:rPr>
                <w:rFonts w:ascii="Times New Roman" w:hAnsi="Times New Roman"/>
                <w:sz w:val="24"/>
                <w:szCs w:val="24"/>
                <w:shd w:val="clear" w:color="auto" w:fill="FFFFFF"/>
              </w:rPr>
              <w:t>Коноваленко</w:t>
            </w:r>
            <w:proofErr w:type="spellEnd"/>
            <w:r w:rsidRPr="00013768">
              <w:rPr>
                <w:rFonts w:ascii="Times New Roman" w:hAnsi="Times New Roman"/>
                <w:sz w:val="24"/>
                <w:szCs w:val="24"/>
                <w:shd w:val="clear" w:color="auto" w:fill="FFFFFF"/>
              </w:rPr>
              <w:t xml:space="preserve"> В. В., </w:t>
            </w:r>
            <w:proofErr w:type="spellStart"/>
            <w:r w:rsidRPr="00013768">
              <w:rPr>
                <w:rFonts w:ascii="Times New Roman" w:hAnsi="Times New Roman"/>
                <w:sz w:val="24"/>
                <w:szCs w:val="24"/>
                <w:shd w:val="clear" w:color="auto" w:fill="FFFFFF"/>
              </w:rPr>
              <w:t>Коноваленко</w:t>
            </w:r>
            <w:proofErr w:type="spellEnd"/>
            <w:r w:rsidRPr="00013768">
              <w:rPr>
                <w:rFonts w:ascii="Times New Roman" w:hAnsi="Times New Roman"/>
                <w:sz w:val="24"/>
                <w:szCs w:val="24"/>
                <w:shd w:val="clear" w:color="auto" w:fill="FFFFFF"/>
              </w:rPr>
              <w:t xml:space="preserve"> С. В. Экспресс-обследование фонематического слуха и готовности к звуковому анализу у детей дошкольного возраста. Пособие для логопедов. – М.: «Издательство ГНОМ и Д», 2001. – 16с.</w:t>
            </w:r>
          </w:p>
          <w:p w:rsidR="00013768" w:rsidRPr="00013768" w:rsidRDefault="00013768" w:rsidP="00013768">
            <w:pPr>
              <w:pStyle w:val="1f0"/>
              <w:rPr>
                <w:rFonts w:ascii="Times New Roman" w:hAnsi="Times New Roman"/>
                <w:sz w:val="24"/>
                <w:szCs w:val="24"/>
                <w:shd w:val="clear" w:color="auto" w:fill="FFFFFF"/>
              </w:rPr>
            </w:pPr>
            <w:r w:rsidRPr="00013768">
              <w:rPr>
                <w:rFonts w:ascii="Times New Roman" w:hAnsi="Times New Roman"/>
                <w:sz w:val="24"/>
                <w:szCs w:val="24"/>
                <w:shd w:val="clear" w:color="auto" w:fill="FFFFFF"/>
              </w:rPr>
              <w:t xml:space="preserve"> Ткаченко Т.А. Альбом индивидуального обследования дошкольника: и Диагностическое пособие  для логопедов, воспитателей и родителей. – М.: Издательство ГНОМ и Д, 2002 – 48с.</w:t>
            </w:r>
          </w:p>
          <w:p w:rsidR="00013768" w:rsidRPr="00013768" w:rsidRDefault="00013768" w:rsidP="00013768">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Н.В. Парциальная программа. Обучение грамоте детей дошкольного возраста. СПб.:«ИЗДАТЕЛЬСТВО «ДЕТСТВО-ПРЕСС», 2020.</w:t>
            </w:r>
          </w:p>
          <w:p w:rsidR="00013768" w:rsidRPr="00013768" w:rsidRDefault="00013768" w:rsidP="00013768">
            <w:pPr>
              <w:pStyle w:val="1f0"/>
              <w:rPr>
                <w:rFonts w:ascii="Times New Roman" w:hAnsi="Times New Roman"/>
                <w:color w:val="FF0000"/>
                <w:sz w:val="24"/>
                <w:szCs w:val="24"/>
              </w:rPr>
            </w:pPr>
            <w:r w:rsidRPr="00013768">
              <w:rPr>
                <w:rFonts w:ascii="Times New Roman" w:hAnsi="Times New Roman"/>
                <w:sz w:val="24"/>
                <w:szCs w:val="24"/>
              </w:rPr>
              <w:t>Жукова Н.С. Букварь. – Екатеринбург: Издательство «ЛИТУР», 2006.- 128с. – 1 шт.</w:t>
            </w:r>
          </w:p>
          <w:p w:rsidR="00013768" w:rsidRPr="00013768" w:rsidRDefault="00013768" w:rsidP="00013768">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Н.В. Конспекты  подгрупповых  логопедических  занятий  в  группе компенсирующей направленности ДОО для детей с тяжелыми нарушениями речи с 6 до7 лет (подготовительная к школе группа) — СПб.: «ИЗДАТЕЛЬСТВО «ДЕТСТВО-ПРЕСС», 2021</w:t>
            </w:r>
          </w:p>
          <w:p w:rsidR="00013768" w:rsidRPr="00013768" w:rsidRDefault="00013768" w:rsidP="00013768">
            <w:pPr>
              <w:pStyle w:val="1f0"/>
              <w:rPr>
                <w:rFonts w:ascii="Times New Roman" w:hAnsi="Times New Roman"/>
                <w:sz w:val="24"/>
                <w:szCs w:val="24"/>
              </w:rPr>
            </w:pPr>
            <w:r w:rsidRPr="00013768">
              <w:rPr>
                <w:rFonts w:ascii="Times New Roman" w:hAnsi="Times New Roman"/>
                <w:sz w:val="24"/>
                <w:szCs w:val="24"/>
              </w:rPr>
              <w:t xml:space="preserve">  </w:t>
            </w: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 — СПб.: «ИЗДАТЕЛЬСТВО «ДЕТСТВО-ПРЕСС», 2021</w:t>
            </w:r>
          </w:p>
          <w:p w:rsidR="00013768" w:rsidRPr="00013768" w:rsidRDefault="00013768" w:rsidP="00013768">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Мой букварь. — </w:t>
            </w:r>
            <w:proofErr w:type="spellStart"/>
            <w:r w:rsidRPr="00013768">
              <w:rPr>
                <w:rFonts w:ascii="Times New Roman" w:hAnsi="Times New Roman"/>
                <w:sz w:val="24"/>
                <w:szCs w:val="24"/>
              </w:rPr>
              <w:t>СПб.:ДЕТСТВО-ПРЕСС</w:t>
            </w:r>
            <w:proofErr w:type="spellEnd"/>
            <w:r w:rsidRPr="00013768">
              <w:rPr>
                <w:rFonts w:ascii="Times New Roman" w:hAnsi="Times New Roman"/>
                <w:sz w:val="24"/>
                <w:szCs w:val="24"/>
              </w:rPr>
              <w:t>, 2020 – 1 шт.</w:t>
            </w:r>
          </w:p>
          <w:p w:rsidR="00013768" w:rsidRPr="00013768" w:rsidRDefault="00013768" w:rsidP="00013768">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Занимаемся вместе. Подготовительная к школе группа. Домашняя тетрадь (часть I). — СПб.: «ИЗДАТЕЛЬСТВО «ДЕТСТВО-ПРЕСС», 2021.</w:t>
            </w:r>
          </w:p>
          <w:p w:rsidR="00013768" w:rsidRPr="00013768" w:rsidRDefault="00013768" w:rsidP="00013768">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Занимаемся вместе. Подготовительная к школе группа. Домашняя тетрадь (часть II). — СПб.:«ИЗДАТЕЛЬСТВО «ДЕТСТВО-ПРЕСС», 2021.</w:t>
            </w:r>
          </w:p>
          <w:p w:rsidR="00013768" w:rsidRPr="00013768" w:rsidRDefault="00013768" w:rsidP="00013768">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Занимаемся вместе. Старшая группа. Домашняя тетрадь часть I). — СПб.: ДЕТСТВО-ПРЕСС, 2020. – 24с.</w:t>
            </w:r>
          </w:p>
          <w:p w:rsidR="00013768" w:rsidRPr="00013768" w:rsidRDefault="00013768" w:rsidP="00013768">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Занимаемся вместе. Старшая группа. Домашняя тетрадь (часть II). — СПб.: ДЕТСТВО-ПРЕСС, 2020. – 16с.</w:t>
            </w:r>
          </w:p>
          <w:p w:rsidR="00013768" w:rsidRPr="00013768" w:rsidRDefault="00013768" w:rsidP="00013768">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Картотека предметных картинок. Одежда. Обувь. Головные </w:t>
            </w:r>
            <w:r w:rsidRPr="00013768">
              <w:rPr>
                <w:rFonts w:ascii="Times New Roman" w:hAnsi="Times New Roman"/>
                <w:sz w:val="24"/>
                <w:szCs w:val="24"/>
              </w:rPr>
              <w:lastRenderedPageBreak/>
              <w:t>уборы — СПб.: «ИЗДАТЕЛЬСТВО «ДЕТСТВО-ПРЕСС», 2021.</w:t>
            </w:r>
          </w:p>
          <w:p w:rsidR="00013768" w:rsidRPr="00013768" w:rsidRDefault="00013768" w:rsidP="00013768">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Картотека предметных картинок. Посуда, мебель. — СПб.: «ИЗДАТЕЛЬСТВО «ДЕТСТВО-ПРЕСС», 2021.</w:t>
            </w:r>
          </w:p>
          <w:p w:rsidR="00013768" w:rsidRPr="00013768" w:rsidRDefault="00013768" w:rsidP="00013768">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Картотека предметных картинок. Фрукты. Овощи.— СПб.: «ИЗДАТЕЛЬСТВО «ДЕТСТВО-ПРЕСС», 2021.</w:t>
            </w:r>
          </w:p>
          <w:p w:rsidR="00013768" w:rsidRPr="00013768" w:rsidRDefault="00013768" w:rsidP="00013768">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Картотека предметных картинок. Животные наших лесов, домашние животные и их детеныши.— СПб.: «ИЗДАТЕЛЬСТВО «ДЕТСТВО-ПРЕСС», 2021.</w:t>
            </w:r>
          </w:p>
          <w:p w:rsidR="00013768" w:rsidRPr="00013768" w:rsidRDefault="00013768" w:rsidP="00013768">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Тетрадь для обучения грамоте детей дошкольного возраста №2 цветная- СПб.: «ИЗДАТЕЛЬСТВО «ДЕТСТВО-ПРЕСС», 2021.-15 шт.</w:t>
            </w:r>
          </w:p>
          <w:p w:rsidR="00013768" w:rsidRPr="00013768" w:rsidRDefault="00013768" w:rsidP="00013768">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Тетрадь для обучения грамоте детей дошкольного возраста №3 цветная- СПб.: «ИЗДАТЕЛЬСТВО «ДЕТСТВО-ПРЕСС», 2021</w:t>
            </w:r>
          </w:p>
          <w:p w:rsidR="00013768" w:rsidRPr="00013768" w:rsidRDefault="00013768" w:rsidP="00013768">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Тетрадь для старшего дошкольного  возраста с ОНР(6-7лет)— СПб.: «ИЗДАТЕЛЬСТВО «ДЕТСТВО-ПРЕСС», 2021-15шт.</w:t>
            </w:r>
          </w:p>
          <w:p w:rsidR="00013768" w:rsidRPr="00013768" w:rsidRDefault="00013768" w:rsidP="00013768">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Тетрадь для старшего дошкольного  возраста с ОНР(5-6 лет)— СПб.: «ИЗДАТЕЛЬСТВО «ДЕТСТВО-ПРЕСС», 2021-15шт.</w:t>
            </w:r>
          </w:p>
          <w:p w:rsidR="00013768" w:rsidRPr="00013768" w:rsidRDefault="00013768" w:rsidP="00013768">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Н.В. Совершенствование навыков слогового анализа и синтеза у ст. дошкольников с 5 до7 лет. Раб. Тетрадь. СПб.: ООО «Издательство «ДЕТСТВО-ПРЕСС», 2021. </w:t>
            </w:r>
          </w:p>
          <w:p w:rsidR="00013768" w:rsidRPr="00013768" w:rsidRDefault="00013768" w:rsidP="00013768">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Н.В. Мебель. Посуда. – СПб.: ООО «Издательство «ДЕТСТВО-ПРЕСС», 2021. - 32</w:t>
            </w:r>
          </w:p>
          <w:p w:rsidR="00013768" w:rsidRPr="00013768" w:rsidRDefault="00013768" w:rsidP="00013768">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Н.В. Развитие фонематических процессов и навыков звукового анализа и синтеза у старших дошкольников.</w:t>
            </w:r>
          </w:p>
          <w:p w:rsidR="00013768" w:rsidRPr="00013768" w:rsidRDefault="00013768" w:rsidP="00013768">
            <w:pPr>
              <w:pStyle w:val="1f0"/>
              <w:rPr>
                <w:rFonts w:ascii="Times New Roman" w:hAnsi="Times New Roman"/>
                <w:sz w:val="24"/>
                <w:szCs w:val="24"/>
              </w:rPr>
            </w:pPr>
            <w:r w:rsidRPr="00013768">
              <w:rPr>
                <w:rFonts w:ascii="Times New Roman" w:hAnsi="Times New Roman"/>
                <w:sz w:val="24"/>
                <w:szCs w:val="24"/>
              </w:rPr>
              <w:t>Рабочая тетрадь. СПб, ДЕТСТВО – ПРЕСС, 2021</w:t>
            </w:r>
          </w:p>
          <w:p w:rsidR="00013768" w:rsidRPr="00013768" w:rsidRDefault="00013768" w:rsidP="00013768">
            <w:pPr>
              <w:pStyle w:val="1f0"/>
              <w:rPr>
                <w:rFonts w:ascii="Times New Roman" w:hAnsi="Times New Roman"/>
                <w:sz w:val="24"/>
                <w:szCs w:val="24"/>
              </w:rPr>
            </w:pPr>
            <w:r w:rsidRPr="00013768">
              <w:rPr>
                <w:rFonts w:ascii="Times New Roman" w:hAnsi="Times New Roman"/>
                <w:sz w:val="24"/>
                <w:szCs w:val="24"/>
              </w:rPr>
              <w:t>21. Тематический словарь в картинках:</w:t>
            </w:r>
          </w:p>
          <w:p w:rsidR="00013768" w:rsidRPr="00013768" w:rsidRDefault="00013768" w:rsidP="00013768">
            <w:pPr>
              <w:pStyle w:val="1f0"/>
              <w:rPr>
                <w:rFonts w:ascii="Times New Roman" w:hAnsi="Times New Roman"/>
                <w:sz w:val="24"/>
                <w:szCs w:val="24"/>
              </w:rPr>
            </w:pPr>
            <w:r w:rsidRPr="00013768">
              <w:rPr>
                <w:rFonts w:ascii="Times New Roman" w:hAnsi="Times New Roman"/>
                <w:sz w:val="24"/>
                <w:szCs w:val="24"/>
              </w:rPr>
              <w:t>-Насекомые, земноводные, пресмыкающиеся.</w:t>
            </w:r>
          </w:p>
          <w:p w:rsidR="00013768" w:rsidRPr="00013768" w:rsidRDefault="00013768" w:rsidP="00013768">
            <w:pPr>
              <w:pStyle w:val="1f0"/>
              <w:rPr>
                <w:rFonts w:ascii="Times New Roman" w:hAnsi="Times New Roman"/>
                <w:sz w:val="24"/>
                <w:szCs w:val="24"/>
              </w:rPr>
            </w:pPr>
            <w:r w:rsidRPr="00013768">
              <w:rPr>
                <w:rFonts w:ascii="Times New Roman" w:hAnsi="Times New Roman"/>
                <w:sz w:val="24"/>
                <w:szCs w:val="24"/>
              </w:rPr>
              <w:t>- Дикие звери и птицы. Животные жарких и холодных стран.</w:t>
            </w:r>
          </w:p>
          <w:p w:rsidR="00013768" w:rsidRPr="00013768" w:rsidRDefault="00013768" w:rsidP="00013768">
            <w:pPr>
              <w:pStyle w:val="1f0"/>
              <w:rPr>
                <w:rFonts w:ascii="Times New Roman" w:hAnsi="Times New Roman"/>
                <w:sz w:val="24"/>
                <w:szCs w:val="24"/>
              </w:rPr>
            </w:pPr>
            <w:r w:rsidRPr="00013768">
              <w:rPr>
                <w:rFonts w:ascii="Times New Roman" w:hAnsi="Times New Roman"/>
                <w:sz w:val="24"/>
                <w:szCs w:val="24"/>
              </w:rPr>
              <w:t>- Мир человека. Современные профессии.</w:t>
            </w:r>
          </w:p>
          <w:p w:rsidR="00013768" w:rsidRPr="00013768" w:rsidRDefault="00013768" w:rsidP="00013768">
            <w:pPr>
              <w:pStyle w:val="1f0"/>
              <w:rPr>
                <w:rFonts w:ascii="Times New Roman" w:hAnsi="Times New Roman"/>
                <w:sz w:val="24"/>
                <w:szCs w:val="24"/>
              </w:rPr>
            </w:pPr>
            <w:r w:rsidRPr="00013768">
              <w:rPr>
                <w:rFonts w:ascii="Times New Roman" w:hAnsi="Times New Roman"/>
                <w:sz w:val="24"/>
                <w:szCs w:val="24"/>
              </w:rPr>
              <w:t>- Мир человека. Транспорт. ИЗД. ШКОЛЬНАЯ ПРЕССА,2011</w:t>
            </w:r>
          </w:p>
          <w:p w:rsidR="00013768" w:rsidRPr="00013768" w:rsidRDefault="00013768" w:rsidP="00013768">
            <w:pPr>
              <w:pStyle w:val="1f0"/>
              <w:rPr>
                <w:rFonts w:ascii="Times New Roman" w:hAnsi="Times New Roman"/>
                <w:sz w:val="24"/>
                <w:szCs w:val="24"/>
              </w:rPr>
            </w:pPr>
            <w:r w:rsidRPr="00013768">
              <w:rPr>
                <w:rFonts w:ascii="Times New Roman" w:hAnsi="Times New Roman"/>
                <w:sz w:val="24"/>
                <w:szCs w:val="24"/>
              </w:rPr>
              <w:t>41.Картотека предметных картинок. Серии: Бытовые приборы, Расскажем детям о деревьях.</w:t>
            </w:r>
          </w:p>
          <w:p w:rsidR="00013768" w:rsidRPr="00013768" w:rsidRDefault="00013768" w:rsidP="00013768">
            <w:pPr>
              <w:pStyle w:val="1f0"/>
              <w:rPr>
                <w:rFonts w:ascii="Times New Roman" w:hAnsi="Times New Roman"/>
                <w:bCs/>
                <w:sz w:val="24"/>
                <w:szCs w:val="24"/>
                <w:shd w:val="clear" w:color="auto" w:fill="FFFFFF"/>
              </w:rPr>
            </w:pPr>
            <w:r w:rsidRPr="00013768">
              <w:rPr>
                <w:rFonts w:ascii="Times New Roman" w:hAnsi="Times New Roman"/>
                <w:bCs/>
                <w:sz w:val="24"/>
                <w:szCs w:val="24"/>
                <w:shd w:val="clear" w:color="auto" w:fill="FFFFFF"/>
              </w:rPr>
              <w:t>Игры на автоматизацию звуков:  «Логопедические лото», «Логопедическое  домино», «Паровоз», «Подбери и назови» и т.д.</w:t>
            </w:r>
          </w:p>
          <w:p w:rsidR="00013768" w:rsidRPr="00013768" w:rsidRDefault="00013768" w:rsidP="00013768">
            <w:pPr>
              <w:pStyle w:val="1f0"/>
              <w:rPr>
                <w:rFonts w:ascii="Times New Roman" w:hAnsi="Times New Roman"/>
                <w:sz w:val="24"/>
                <w:szCs w:val="24"/>
              </w:rPr>
            </w:pPr>
            <w:proofErr w:type="spellStart"/>
            <w:r w:rsidRPr="00013768">
              <w:rPr>
                <w:rFonts w:ascii="Times New Roman" w:hAnsi="Times New Roman"/>
                <w:sz w:val="24"/>
                <w:szCs w:val="24"/>
                <w:shd w:val="clear" w:color="auto" w:fill="FFFFFF"/>
              </w:rPr>
              <w:t>Нищева</w:t>
            </w:r>
            <w:proofErr w:type="spellEnd"/>
            <w:r w:rsidRPr="00013768">
              <w:rPr>
                <w:rFonts w:ascii="Times New Roman" w:hAnsi="Times New Roman"/>
                <w:sz w:val="24"/>
                <w:szCs w:val="24"/>
                <w:shd w:val="clear" w:color="auto" w:fill="FFFFFF"/>
              </w:rPr>
              <w:t xml:space="preserve"> Н.В. Тетрадь -тренажер для автоматизации произношения звуков раннего онтогенеза. ИЗД. ДЕТСТВО-ПРЕСС, 2016г.</w:t>
            </w:r>
          </w:p>
          <w:p w:rsidR="00013768" w:rsidRPr="00013768" w:rsidRDefault="00013768" w:rsidP="00013768">
            <w:pPr>
              <w:pStyle w:val="1f0"/>
              <w:rPr>
                <w:rFonts w:ascii="Times New Roman" w:hAnsi="Times New Roman"/>
                <w:sz w:val="24"/>
                <w:szCs w:val="24"/>
              </w:rPr>
            </w:pPr>
            <w:proofErr w:type="spellStart"/>
            <w:r w:rsidRPr="00013768">
              <w:rPr>
                <w:rFonts w:ascii="Times New Roman" w:hAnsi="Times New Roman"/>
                <w:sz w:val="24"/>
                <w:szCs w:val="24"/>
                <w:shd w:val="clear" w:color="auto" w:fill="FFFFFF"/>
              </w:rPr>
              <w:t>Нищева</w:t>
            </w:r>
            <w:proofErr w:type="spellEnd"/>
            <w:r w:rsidRPr="00013768">
              <w:rPr>
                <w:rFonts w:ascii="Times New Roman" w:hAnsi="Times New Roman"/>
                <w:sz w:val="24"/>
                <w:szCs w:val="24"/>
                <w:shd w:val="clear" w:color="auto" w:fill="FFFFFF"/>
              </w:rPr>
              <w:t xml:space="preserve"> Н.В. Тетрадь -тренажер для автоматизации произношения и дифференциации звуков Р,Р” ИЗД. ДЕТСТВО-ПРЕСС, 2021г. </w:t>
            </w:r>
          </w:p>
          <w:p w:rsidR="00013768" w:rsidRPr="00013768" w:rsidRDefault="00013768" w:rsidP="00013768">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Н.В. Тетрадь -тренажер для автоматизации произношения и дифференциации звуков Ш, Ж, Щ, Ч. ИЗД. ДЕТСТВО-ПРЕСС, 2021г. </w:t>
            </w:r>
          </w:p>
          <w:p w:rsidR="00013768" w:rsidRPr="00013768" w:rsidRDefault="00013768" w:rsidP="00013768">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Н.В. Тетрадь -тренажер для автоматизации произношения и дифференциации звуков Л, Ль</w:t>
            </w:r>
          </w:p>
          <w:p w:rsidR="00013768" w:rsidRPr="00013768" w:rsidRDefault="00013768" w:rsidP="00013768">
            <w:pPr>
              <w:pStyle w:val="1f0"/>
              <w:rPr>
                <w:rFonts w:ascii="Times New Roman" w:hAnsi="Times New Roman"/>
                <w:sz w:val="24"/>
                <w:szCs w:val="24"/>
              </w:rPr>
            </w:pPr>
            <w:r w:rsidRPr="00013768">
              <w:rPr>
                <w:rFonts w:ascii="Times New Roman" w:hAnsi="Times New Roman"/>
                <w:sz w:val="24"/>
                <w:szCs w:val="24"/>
              </w:rPr>
              <w:t xml:space="preserve"> ДЕТСТВО-ПРЕСС, 2021г. </w:t>
            </w:r>
          </w:p>
          <w:p w:rsidR="00013768" w:rsidRPr="00013768" w:rsidRDefault="00013768" w:rsidP="00013768">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Н.В. Тетрадь -тренажер для автоматизации произношения и дифференциации звуков С,З,Ц</w:t>
            </w:r>
          </w:p>
          <w:p w:rsidR="00013768" w:rsidRPr="00013768" w:rsidRDefault="00013768" w:rsidP="00013768">
            <w:pPr>
              <w:pStyle w:val="1f0"/>
              <w:rPr>
                <w:rFonts w:ascii="Times New Roman" w:hAnsi="Times New Roman"/>
                <w:sz w:val="24"/>
                <w:szCs w:val="24"/>
              </w:rPr>
            </w:pPr>
            <w:r w:rsidRPr="00013768">
              <w:rPr>
                <w:rFonts w:ascii="Times New Roman" w:hAnsi="Times New Roman"/>
                <w:sz w:val="24"/>
                <w:szCs w:val="24"/>
              </w:rPr>
              <w:t xml:space="preserve"> ИЗД. ДЕТСТВО-ПРЕСС, 2021г. </w:t>
            </w:r>
          </w:p>
          <w:p w:rsidR="00013768" w:rsidRPr="00013768" w:rsidRDefault="00013768" w:rsidP="00013768">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Н.В. Картотека предметных и сюжетных картинок для автоматизации и дифференциации разных звуков ( свистящие) СПб.: ДЕТСТВО-ПРЕСС, 2013г.</w:t>
            </w:r>
          </w:p>
          <w:p w:rsidR="00013768" w:rsidRPr="0055307D" w:rsidRDefault="00013768" w:rsidP="00013768">
            <w:pPr>
              <w:pStyle w:val="1f0"/>
              <w:rPr>
                <w:rFonts w:ascii="Times New Roman" w:eastAsia="Arial Unicode MS" w:hAnsi="Times New Roman"/>
                <w:kern w:val="1"/>
                <w:sz w:val="24"/>
                <w:szCs w:val="24"/>
              </w:rPr>
            </w:pPr>
            <w:proofErr w:type="spellStart"/>
            <w:r w:rsidRPr="00013768">
              <w:rPr>
                <w:rFonts w:ascii="Times New Roman" w:hAnsi="Times New Roman"/>
                <w:bCs/>
                <w:sz w:val="24"/>
                <w:szCs w:val="24"/>
              </w:rPr>
              <w:t>Нищева</w:t>
            </w:r>
            <w:proofErr w:type="spellEnd"/>
            <w:r w:rsidRPr="00013768">
              <w:rPr>
                <w:rFonts w:ascii="Times New Roman" w:hAnsi="Times New Roman"/>
                <w:bCs/>
                <w:sz w:val="24"/>
                <w:szCs w:val="24"/>
              </w:rPr>
              <w:t xml:space="preserve"> Н.В. Тетрадь -тренажер для формирования звукового </w:t>
            </w:r>
            <w:proofErr w:type="spellStart"/>
            <w:r w:rsidRPr="00013768">
              <w:rPr>
                <w:rFonts w:ascii="Times New Roman" w:hAnsi="Times New Roman"/>
                <w:bCs/>
                <w:sz w:val="24"/>
                <w:szCs w:val="24"/>
              </w:rPr>
              <w:t>анлиза</w:t>
            </w:r>
            <w:proofErr w:type="spellEnd"/>
            <w:r w:rsidRPr="00013768">
              <w:rPr>
                <w:rFonts w:ascii="Times New Roman" w:hAnsi="Times New Roman"/>
                <w:bCs/>
                <w:sz w:val="24"/>
                <w:szCs w:val="24"/>
              </w:rPr>
              <w:t xml:space="preserve"> и </w:t>
            </w:r>
            <w:proofErr w:type="spellStart"/>
            <w:r w:rsidRPr="00013768">
              <w:rPr>
                <w:rFonts w:ascii="Times New Roman" w:hAnsi="Times New Roman"/>
                <w:bCs/>
                <w:sz w:val="24"/>
                <w:szCs w:val="24"/>
              </w:rPr>
              <w:t>синтезау</w:t>
            </w:r>
            <w:proofErr w:type="spellEnd"/>
            <w:r w:rsidRPr="00013768">
              <w:rPr>
                <w:rFonts w:ascii="Times New Roman" w:hAnsi="Times New Roman"/>
                <w:bCs/>
                <w:sz w:val="24"/>
                <w:szCs w:val="24"/>
              </w:rPr>
              <w:t xml:space="preserve"> детей старшего дошкольного возраста № №12, 13,17. ИЗД. ДЕТСТВО-ПРЕСС, 2021г.</w:t>
            </w:r>
          </w:p>
        </w:tc>
      </w:tr>
      <w:tr w:rsidR="00F96E61" w:rsidRPr="0055307D" w:rsidTr="005670CB">
        <w:trPr>
          <w:trHeight w:val="810"/>
        </w:trPr>
        <w:tc>
          <w:tcPr>
            <w:tcW w:w="1766" w:type="dxa"/>
          </w:tcPr>
          <w:p w:rsidR="00F96E61" w:rsidRPr="002E5A79" w:rsidRDefault="00F96E61" w:rsidP="005670CB">
            <w:pPr>
              <w:autoSpaceDE w:val="0"/>
              <w:autoSpaceDN w:val="0"/>
              <w:adjustRightInd w:val="0"/>
              <w:jc w:val="both"/>
              <w:rPr>
                <w:rFonts w:ascii="Times New Roman" w:eastAsia="Calibri" w:hAnsi="Times New Roman" w:cs="Times New Roman"/>
                <w:b/>
                <w:bCs/>
                <w:color w:val="000000"/>
              </w:rPr>
            </w:pPr>
            <w:r w:rsidRPr="002E5A79">
              <w:rPr>
                <w:rFonts w:ascii="Times New Roman" w:hAnsi="Times New Roman" w:cs="Times New Roman"/>
                <w:b/>
                <w:i/>
                <w:color w:val="000000"/>
              </w:rPr>
              <w:lastRenderedPageBreak/>
              <w:t>ЧФУ</w:t>
            </w:r>
          </w:p>
        </w:tc>
        <w:tc>
          <w:tcPr>
            <w:tcW w:w="8015" w:type="dxa"/>
          </w:tcPr>
          <w:p w:rsidR="00F96E61" w:rsidRPr="002E5A79" w:rsidRDefault="00F96E61" w:rsidP="005670CB">
            <w:pPr>
              <w:autoSpaceDE w:val="0"/>
              <w:autoSpaceDN w:val="0"/>
              <w:adjustRightInd w:val="0"/>
              <w:rPr>
                <w:rFonts w:ascii="Times New Roman" w:hAnsi="Times New Roman" w:cs="Times New Roman"/>
                <w:i/>
                <w:color w:val="000000"/>
              </w:rPr>
            </w:pPr>
            <w:r w:rsidRPr="00E81ACA">
              <w:rPr>
                <w:rFonts w:ascii="Times New Roman" w:hAnsi="Times New Roman" w:cs="Times New Roman"/>
                <w:i/>
                <w:color w:val="000000"/>
              </w:rPr>
              <w:t>Парциальная (модифицированная) образовательная программа дошкольного образования «Кубань - казачий край»</w:t>
            </w:r>
          </w:p>
        </w:tc>
      </w:tr>
      <w:tr w:rsidR="00F96E61" w:rsidRPr="0055307D" w:rsidTr="005670CB">
        <w:trPr>
          <w:trHeight w:val="240"/>
        </w:trPr>
        <w:tc>
          <w:tcPr>
            <w:tcW w:w="1766" w:type="dxa"/>
          </w:tcPr>
          <w:p w:rsidR="00F96E61" w:rsidRPr="0055307D" w:rsidRDefault="00F96E61" w:rsidP="005670CB">
            <w:pPr>
              <w:widowControl w:val="0"/>
              <w:suppressAutoHyphens/>
              <w:spacing w:after="0" w:line="240" w:lineRule="auto"/>
              <w:ind w:right="-284"/>
              <w:rPr>
                <w:rFonts w:ascii="Times New Roman" w:eastAsia="Arial Unicode MS" w:hAnsi="Times New Roman" w:cs="Times New Roman"/>
                <w:i/>
                <w:kern w:val="1"/>
                <w:sz w:val="24"/>
                <w:szCs w:val="24"/>
              </w:rPr>
            </w:pPr>
            <w:r w:rsidRPr="0055307D">
              <w:rPr>
                <w:rFonts w:ascii="Times New Roman" w:eastAsia="Arial Unicode MS" w:hAnsi="Times New Roman" w:cs="Times New Roman"/>
                <w:i/>
                <w:kern w:val="1"/>
                <w:sz w:val="24"/>
                <w:szCs w:val="24"/>
              </w:rPr>
              <w:t>Электронные образовательные ресурсы</w:t>
            </w:r>
          </w:p>
          <w:p w:rsidR="00F96E61" w:rsidRPr="0055307D" w:rsidRDefault="00F96E61" w:rsidP="005670CB">
            <w:pPr>
              <w:widowControl w:val="0"/>
              <w:suppressAutoHyphens/>
              <w:spacing w:after="0" w:line="240" w:lineRule="auto"/>
              <w:ind w:right="-284"/>
              <w:rPr>
                <w:rFonts w:ascii="Times New Roman" w:eastAsia="Arial Unicode MS" w:hAnsi="Times New Roman" w:cs="Times New Roman"/>
                <w:b/>
                <w:kern w:val="1"/>
                <w:sz w:val="24"/>
                <w:szCs w:val="24"/>
              </w:rPr>
            </w:pPr>
          </w:p>
        </w:tc>
        <w:tc>
          <w:tcPr>
            <w:tcW w:w="8015" w:type="dxa"/>
          </w:tcPr>
          <w:p w:rsidR="00F96E61" w:rsidRPr="002E5A79" w:rsidRDefault="00F96E61" w:rsidP="005670CB">
            <w:pPr>
              <w:autoSpaceDE w:val="0"/>
              <w:autoSpaceDN w:val="0"/>
              <w:adjustRightInd w:val="0"/>
              <w:spacing w:after="0" w:line="240" w:lineRule="auto"/>
              <w:rPr>
                <w:rFonts w:ascii="Times New Roman" w:hAnsi="Times New Roman" w:cs="Times New Roman"/>
                <w:color w:val="000000"/>
              </w:rPr>
            </w:pPr>
            <w:r w:rsidRPr="002E5A79">
              <w:rPr>
                <w:rFonts w:ascii="Times New Roman" w:hAnsi="Times New Roman" w:cs="Times New Roman"/>
                <w:i/>
                <w:color w:val="000000"/>
                <w:kern w:val="1"/>
                <w:lang w:eastAsia="ar-SA"/>
              </w:rPr>
              <w:t>Презентация для детей младшего дошкольного возраста «</w:t>
            </w:r>
            <w:r w:rsidRPr="002E5A79">
              <w:rPr>
                <w:rFonts w:ascii="Times New Roman" w:hAnsi="Times New Roman" w:cs="Times New Roman"/>
                <w:color w:val="000000"/>
              </w:rPr>
              <w:t xml:space="preserve">Беседа А. </w:t>
            </w:r>
            <w:proofErr w:type="spellStart"/>
            <w:r w:rsidRPr="002E5A79">
              <w:rPr>
                <w:rFonts w:ascii="Times New Roman" w:hAnsi="Times New Roman" w:cs="Times New Roman"/>
                <w:color w:val="000000"/>
              </w:rPr>
              <w:t>Барто</w:t>
            </w:r>
            <w:proofErr w:type="spellEnd"/>
            <w:r w:rsidRPr="002E5A79">
              <w:rPr>
                <w:rFonts w:ascii="Times New Roman" w:hAnsi="Times New Roman" w:cs="Times New Roman"/>
                <w:color w:val="000000"/>
              </w:rPr>
              <w:t xml:space="preserve"> «Капитан» </w:t>
            </w:r>
          </w:p>
          <w:p w:rsidR="00F96E61" w:rsidRPr="002E5A79" w:rsidRDefault="00F96E61" w:rsidP="005670CB">
            <w:pPr>
              <w:widowControl w:val="0"/>
              <w:autoSpaceDE w:val="0"/>
              <w:autoSpaceDN w:val="0"/>
              <w:adjustRightInd w:val="0"/>
              <w:spacing w:after="0" w:line="240" w:lineRule="auto"/>
              <w:jc w:val="both"/>
              <w:rPr>
                <w:rFonts w:ascii="Times New Roman" w:hAnsi="Times New Roman" w:cs="Times New Roman"/>
                <w:color w:val="000000"/>
              </w:rPr>
            </w:pPr>
            <w:r w:rsidRPr="002E5A79">
              <w:rPr>
                <w:rFonts w:ascii="Times New Roman" w:hAnsi="Times New Roman" w:cs="Times New Roman"/>
                <w:i/>
                <w:color w:val="000000"/>
                <w:kern w:val="1"/>
                <w:lang w:eastAsia="ar-SA"/>
              </w:rPr>
              <w:t>Презентация для детей младшего дошкольного возраста «</w:t>
            </w:r>
            <w:r w:rsidRPr="002E5A79">
              <w:rPr>
                <w:rFonts w:ascii="Times New Roman" w:hAnsi="Times New Roman" w:cs="Times New Roman"/>
                <w:color w:val="000000"/>
              </w:rPr>
              <w:t>Словесные игры»</w:t>
            </w:r>
          </w:p>
          <w:p w:rsidR="00F96E61" w:rsidRPr="002E5A79" w:rsidRDefault="00F96E61" w:rsidP="005670CB">
            <w:pPr>
              <w:autoSpaceDE w:val="0"/>
              <w:autoSpaceDN w:val="0"/>
              <w:adjustRightInd w:val="0"/>
              <w:spacing w:after="0" w:line="240" w:lineRule="auto"/>
              <w:rPr>
                <w:rFonts w:ascii="Times New Roman" w:hAnsi="Times New Roman" w:cs="Times New Roman"/>
                <w:color w:val="000000"/>
              </w:rPr>
            </w:pPr>
            <w:r w:rsidRPr="002E5A79">
              <w:rPr>
                <w:rFonts w:ascii="Times New Roman" w:hAnsi="Times New Roman" w:cs="Times New Roman"/>
                <w:i/>
                <w:color w:val="000000"/>
                <w:kern w:val="1"/>
                <w:lang w:eastAsia="ar-SA"/>
              </w:rPr>
              <w:t>Презентация для детей старшего дошкольного возраста «</w:t>
            </w:r>
            <w:r w:rsidRPr="002E5A79">
              <w:rPr>
                <w:rFonts w:ascii="Times New Roman" w:hAnsi="Times New Roman" w:cs="Times New Roman"/>
                <w:color w:val="000000"/>
              </w:rPr>
              <w:t>Лесная газета. Октябрь»</w:t>
            </w:r>
          </w:p>
          <w:p w:rsidR="00F96E61" w:rsidRPr="002E5A79" w:rsidRDefault="00F96E61" w:rsidP="005670CB">
            <w:pPr>
              <w:autoSpaceDE w:val="0"/>
              <w:autoSpaceDN w:val="0"/>
              <w:adjustRightInd w:val="0"/>
              <w:spacing w:after="0" w:line="240" w:lineRule="auto"/>
              <w:rPr>
                <w:rFonts w:ascii="Times New Roman" w:hAnsi="Times New Roman" w:cs="Times New Roman"/>
                <w:color w:val="000000"/>
              </w:rPr>
            </w:pPr>
            <w:r w:rsidRPr="002E5A79">
              <w:rPr>
                <w:rFonts w:ascii="Times New Roman" w:hAnsi="Times New Roman" w:cs="Times New Roman"/>
                <w:i/>
                <w:color w:val="000000"/>
                <w:kern w:val="1"/>
                <w:lang w:eastAsia="ar-SA"/>
              </w:rPr>
              <w:t>Презентация для детей младшего дошкольного возраста «</w:t>
            </w:r>
            <w:r w:rsidRPr="002E5A79">
              <w:rPr>
                <w:rFonts w:ascii="Times New Roman" w:hAnsi="Times New Roman" w:cs="Times New Roman"/>
                <w:color w:val="000000"/>
              </w:rPr>
              <w:t>Насекомые»</w:t>
            </w:r>
          </w:p>
          <w:p w:rsidR="00F96E61" w:rsidRPr="002E5A79" w:rsidRDefault="00F96E61" w:rsidP="005670CB">
            <w:pPr>
              <w:autoSpaceDE w:val="0"/>
              <w:autoSpaceDN w:val="0"/>
              <w:adjustRightInd w:val="0"/>
              <w:spacing w:after="0" w:line="240" w:lineRule="auto"/>
              <w:rPr>
                <w:rFonts w:ascii="Times New Roman" w:hAnsi="Times New Roman" w:cs="Times New Roman"/>
                <w:color w:val="000000"/>
              </w:rPr>
            </w:pPr>
            <w:r w:rsidRPr="002E5A79">
              <w:rPr>
                <w:rFonts w:ascii="Times New Roman" w:hAnsi="Times New Roman" w:cs="Times New Roman"/>
                <w:i/>
                <w:color w:val="000000"/>
                <w:kern w:val="1"/>
                <w:lang w:eastAsia="ar-SA"/>
              </w:rPr>
              <w:t>Презентация для детей старшего дошкольного возраста «</w:t>
            </w:r>
            <w:r w:rsidRPr="002E5A79">
              <w:rPr>
                <w:rFonts w:ascii="Times New Roman" w:hAnsi="Times New Roman" w:cs="Times New Roman"/>
                <w:color w:val="000000"/>
              </w:rPr>
              <w:t>Придумай рассказ»</w:t>
            </w:r>
          </w:p>
          <w:p w:rsidR="00F96E61" w:rsidRPr="002E5A79" w:rsidRDefault="00F96E61" w:rsidP="005670CB">
            <w:pPr>
              <w:autoSpaceDE w:val="0"/>
              <w:autoSpaceDN w:val="0"/>
              <w:adjustRightInd w:val="0"/>
              <w:spacing w:after="0" w:line="240" w:lineRule="auto"/>
              <w:rPr>
                <w:rFonts w:ascii="Times New Roman" w:hAnsi="Times New Roman" w:cs="Times New Roman"/>
                <w:color w:val="000000"/>
              </w:rPr>
            </w:pPr>
            <w:r w:rsidRPr="002E5A79">
              <w:rPr>
                <w:rFonts w:ascii="Times New Roman" w:hAnsi="Times New Roman" w:cs="Times New Roman"/>
                <w:i/>
                <w:color w:val="000000"/>
                <w:kern w:val="1"/>
                <w:lang w:eastAsia="ar-SA"/>
              </w:rPr>
              <w:t>Презентация для детей старшего дошкольного возраста «</w:t>
            </w:r>
            <w:r w:rsidRPr="002E5A79">
              <w:rPr>
                <w:rFonts w:ascii="Times New Roman" w:hAnsi="Times New Roman" w:cs="Times New Roman"/>
                <w:color w:val="000000"/>
              </w:rPr>
              <w:t>Ушинский «Солнечные лучи»</w:t>
            </w:r>
          </w:p>
          <w:p w:rsidR="00F96E61" w:rsidRPr="002E5A79" w:rsidRDefault="00F96E61" w:rsidP="005670CB">
            <w:pPr>
              <w:autoSpaceDE w:val="0"/>
              <w:autoSpaceDN w:val="0"/>
              <w:adjustRightInd w:val="0"/>
              <w:spacing w:after="0" w:line="240" w:lineRule="auto"/>
              <w:rPr>
                <w:rFonts w:ascii="Times New Roman" w:hAnsi="Times New Roman" w:cs="Times New Roman"/>
                <w:color w:val="000000"/>
              </w:rPr>
            </w:pPr>
            <w:r w:rsidRPr="002E5A79">
              <w:rPr>
                <w:rFonts w:ascii="Times New Roman" w:hAnsi="Times New Roman" w:cs="Times New Roman"/>
                <w:i/>
                <w:color w:val="000000"/>
                <w:kern w:val="1"/>
                <w:lang w:eastAsia="ar-SA"/>
              </w:rPr>
              <w:t>Презентация для детей старшего дошкольного возраста «</w:t>
            </w:r>
            <w:r w:rsidRPr="002E5A79">
              <w:rPr>
                <w:rFonts w:ascii="Times New Roman" w:hAnsi="Times New Roman" w:cs="Times New Roman"/>
                <w:color w:val="000000"/>
              </w:rPr>
              <w:t xml:space="preserve">Рассказ Н. Сладков «Почему ноябрь…» </w:t>
            </w:r>
          </w:p>
        </w:tc>
      </w:tr>
      <w:tr w:rsidR="00F96E61" w:rsidRPr="0055307D" w:rsidTr="004568B6">
        <w:trPr>
          <w:trHeight w:val="701"/>
        </w:trPr>
        <w:tc>
          <w:tcPr>
            <w:tcW w:w="1766" w:type="dxa"/>
            <w:vMerge w:val="restart"/>
          </w:tcPr>
          <w:p w:rsidR="00F96E61" w:rsidRPr="0055307D" w:rsidRDefault="00F96E61" w:rsidP="005670CB">
            <w:pPr>
              <w:widowControl w:val="0"/>
              <w:suppressAutoHyphens/>
              <w:spacing w:after="0" w:line="240" w:lineRule="auto"/>
              <w:ind w:right="-284"/>
              <w:rPr>
                <w:rFonts w:ascii="Times New Roman" w:eastAsia="Arial Unicode MS" w:hAnsi="Times New Roman" w:cs="Times New Roman"/>
                <w:b/>
                <w:kern w:val="1"/>
                <w:sz w:val="24"/>
                <w:szCs w:val="24"/>
              </w:rPr>
            </w:pPr>
            <w:r w:rsidRPr="0055307D">
              <w:rPr>
                <w:rFonts w:ascii="Times New Roman" w:eastAsia="Arial Unicode MS" w:hAnsi="Times New Roman" w:cs="Times New Roman"/>
                <w:b/>
                <w:kern w:val="1"/>
                <w:sz w:val="24"/>
                <w:szCs w:val="24"/>
              </w:rPr>
              <w:t>Познавательное развитие</w:t>
            </w:r>
          </w:p>
        </w:tc>
        <w:tc>
          <w:tcPr>
            <w:tcW w:w="8015" w:type="dxa"/>
          </w:tcPr>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-И.А. </w:t>
            </w:r>
            <w:proofErr w:type="spellStart"/>
            <w:r w:rsidRPr="0055307D">
              <w:rPr>
                <w:rFonts w:ascii="Times New Roman" w:eastAsia="Arial Unicode MS" w:hAnsi="Times New Roman" w:cs="Times New Roman"/>
                <w:kern w:val="1"/>
                <w:sz w:val="24"/>
                <w:szCs w:val="24"/>
              </w:rPr>
              <w:t>Помораева</w:t>
            </w:r>
            <w:proofErr w:type="spellEnd"/>
            <w:r w:rsidRPr="0055307D">
              <w:rPr>
                <w:rFonts w:ascii="Times New Roman" w:eastAsia="Arial Unicode MS" w:hAnsi="Times New Roman" w:cs="Times New Roman"/>
                <w:kern w:val="1"/>
                <w:sz w:val="24"/>
                <w:szCs w:val="24"/>
              </w:rPr>
              <w:t xml:space="preserve"> «Формирование элементарных математических представлений» (младшая группа  Мозаика-Синтез Москва 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-И.А. </w:t>
            </w:r>
            <w:proofErr w:type="spellStart"/>
            <w:r w:rsidRPr="0055307D">
              <w:rPr>
                <w:rFonts w:ascii="Times New Roman" w:eastAsia="Arial Unicode MS" w:hAnsi="Times New Roman" w:cs="Times New Roman"/>
                <w:kern w:val="1"/>
                <w:sz w:val="24"/>
                <w:szCs w:val="24"/>
              </w:rPr>
              <w:t>Помораева</w:t>
            </w:r>
            <w:proofErr w:type="spellEnd"/>
            <w:r w:rsidRPr="0055307D">
              <w:rPr>
                <w:rFonts w:ascii="Times New Roman" w:eastAsia="Arial Unicode MS" w:hAnsi="Times New Roman" w:cs="Times New Roman"/>
                <w:kern w:val="1"/>
                <w:sz w:val="24"/>
                <w:szCs w:val="24"/>
              </w:rPr>
              <w:t xml:space="preserve"> «Формирование элементарных математических представлений» (средняя группа  Мозаика-Синтез Москва 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И.А.Помораева</w:t>
            </w:r>
            <w:proofErr w:type="spellEnd"/>
            <w:r w:rsidRPr="0055307D">
              <w:rPr>
                <w:rFonts w:ascii="Times New Roman" w:eastAsia="Arial Unicode MS" w:hAnsi="Times New Roman" w:cs="Times New Roman"/>
                <w:kern w:val="1"/>
                <w:sz w:val="24"/>
                <w:szCs w:val="24"/>
              </w:rPr>
              <w:t xml:space="preserve"> </w:t>
            </w:r>
            <w:proofErr w:type="spellStart"/>
            <w:r w:rsidRPr="0055307D">
              <w:rPr>
                <w:rFonts w:ascii="Times New Roman" w:eastAsia="Arial Unicode MS" w:hAnsi="Times New Roman" w:cs="Times New Roman"/>
                <w:kern w:val="1"/>
                <w:sz w:val="24"/>
                <w:szCs w:val="24"/>
              </w:rPr>
              <w:t>В.А.Позина</w:t>
            </w:r>
            <w:proofErr w:type="spellEnd"/>
            <w:r w:rsidRPr="0055307D">
              <w:rPr>
                <w:rFonts w:ascii="Times New Roman" w:eastAsia="Arial Unicode MS" w:hAnsi="Times New Roman" w:cs="Times New Roman"/>
                <w:kern w:val="1"/>
                <w:sz w:val="24"/>
                <w:szCs w:val="24"/>
              </w:rPr>
              <w:t xml:space="preserve"> « Формирование элементарных математических представлений»  ( старшая группа)  Мозаика-Синтез, Москва 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И.А.Помораева</w:t>
            </w:r>
            <w:proofErr w:type="spellEnd"/>
            <w:r w:rsidRPr="0055307D">
              <w:rPr>
                <w:rFonts w:ascii="Times New Roman" w:eastAsia="Arial Unicode MS" w:hAnsi="Times New Roman" w:cs="Times New Roman"/>
                <w:kern w:val="1"/>
                <w:sz w:val="24"/>
                <w:szCs w:val="24"/>
              </w:rPr>
              <w:t xml:space="preserve"> </w:t>
            </w:r>
            <w:proofErr w:type="spellStart"/>
            <w:r w:rsidRPr="0055307D">
              <w:rPr>
                <w:rFonts w:ascii="Times New Roman" w:eastAsia="Arial Unicode MS" w:hAnsi="Times New Roman" w:cs="Times New Roman"/>
                <w:kern w:val="1"/>
                <w:sz w:val="24"/>
                <w:szCs w:val="24"/>
              </w:rPr>
              <w:t>В.А.Позина</w:t>
            </w:r>
            <w:proofErr w:type="spellEnd"/>
            <w:r w:rsidRPr="0055307D">
              <w:rPr>
                <w:rFonts w:ascii="Times New Roman" w:eastAsia="Arial Unicode MS" w:hAnsi="Times New Roman" w:cs="Times New Roman"/>
                <w:kern w:val="1"/>
                <w:sz w:val="24"/>
                <w:szCs w:val="24"/>
              </w:rPr>
              <w:t xml:space="preserve"> « Формирование элементарных математических представлений»  ( подготовительная группа)  Мозаика-Синтез, Москва 2016.</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Н.В. </w:t>
            </w:r>
            <w:proofErr w:type="spellStart"/>
            <w:r w:rsidRPr="0055307D">
              <w:rPr>
                <w:rFonts w:ascii="Times New Roman" w:eastAsia="Arial Unicode MS" w:hAnsi="Times New Roman" w:cs="Times New Roman"/>
                <w:kern w:val="1"/>
                <w:sz w:val="24"/>
                <w:szCs w:val="24"/>
              </w:rPr>
              <w:t>Нищева</w:t>
            </w:r>
            <w:proofErr w:type="spellEnd"/>
            <w:r w:rsidRPr="0055307D">
              <w:rPr>
                <w:rFonts w:ascii="Times New Roman" w:eastAsia="Arial Unicode MS" w:hAnsi="Times New Roman" w:cs="Times New Roman"/>
                <w:kern w:val="1"/>
                <w:sz w:val="24"/>
                <w:szCs w:val="24"/>
              </w:rPr>
              <w:t xml:space="preserve"> «Развитие математических представлений у дошкольников с ОНР» с 4 до 5 и с 5 до 6 лет. Детство-пресс, 2010г.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Н.В. </w:t>
            </w:r>
            <w:proofErr w:type="spellStart"/>
            <w:r w:rsidRPr="0055307D">
              <w:rPr>
                <w:rFonts w:ascii="Times New Roman" w:eastAsia="Arial Unicode MS" w:hAnsi="Times New Roman" w:cs="Times New Roman"/>
                <w:kern w:val="1"/>
                <w:sz w:val="24"/>
                <w:szCs w:val="24"/>
              </w:rPr>
              <w:t>Нищева</w:t>
            </w:r>
            <w:proofErr w:type="spellEnd"/>
            <w:r w:rsidRPr="0055307D">
              <w:rPr>
                <w:rFonts w:ascii="Times New Roman" w:eastAsia="Arial Unicode MS" w:hAnsi="Times New Roman" w:cs="Times New Roman"/>
                <w:kern w:val="1"/>
                <w:sz w:val="24"/>
                <w:szCs w:val="24"/>
              </w:rPr>
              <w:t xml:space="preserve"> «Развитие математических представлений у дошкольников с ОНР» с 6 до 7 лет. Детство-пресс, 2010г.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О.А.Соломенникова</w:t>
            </w:r>
            <w:proofErr w:type="spellEnd"/>
            <w:r w:rsidRPr="0055307D">
              <w:rPr>
                <w:rFonts w:ascii="Times New Roman" w:eastAsia="Arial Unicode MS" w:hAnsi="Times New Roman" w:cs="Times New Roman"/>
                <w:kern w:val="1"/>
                <w:sz w:val="24"/>
                <w:szCs w:val="24"/>
              </w:rPr>
              <w:t xml:space="preserve"> «Ознакомление с окружающей природой в детском саду» (средняя группа) Мозаика-Синтез, Москва 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О.А.Соломенникова</w:t>
            </w:r>
            <w:proofErr w:type="spellEnd"/>
            <w:r w:rsidRPr="0055307D">
              <w:rPr>
                <w:rFonts w:ascii="Times New Roman" w:eastAsia="Arial Unicode MS" w:hAnsi="Times New Roman" w:cs="Times New Roman"/>
                <w:kern w:val="1"/>
                <w:sz w:val="24"/>
                <w:szCs w:val="24"/>
              </w:rPr>
              <w:t xml:space="preserve"> «Ознакомление с окружающей природой в детском саду» (старшая группа) Мозаика-Синтез, Москва 2015. </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proofErr w:type="spellStart"/>
            <w:r w:rsidRPr="0055307D">
              <w:rPr>
                <w:rFonts w:ascii="Times New Roman" w:eastAsia="Arial Unicode MS" w:hAnsi="Times New Roman" w:cs="Times New Roman"/>
                <w:kern w:val="1"/>
                <w:sz w:val="24"/>
                <w:szCs w:val="24"/>
              </w:rPr>
              <w:t>О.А.Соломенникова</w:t>
            </w:r>
            <w:proofErr w:type="spellEnd"/>
            <w:r w:rsidRPr="0055307D">
              <w:rPr>
                <w:rFonts w:ascii="Times New Roman" w:eastAsia="Arial Unicode MS" w:hAnsi="Times New Roman" w:cs="Times New Roman"/>
                <w:kern w:val="1"/>
                <w:sz w:val="24"/>
                <w:szCs w:val="24"/>
              </w:rPr>
              <w:t xml:space="preserve"> «Ознакомление с природой в детском саду» (подготовительная группа) Мозаика-Синтез, Москва 2015. </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О.В.Дыбина</w:t>
            </w:r>
            <w:proofErr w:type="spellEnd"/>
            <w:r w:rsidRPr="0055307D">
              <w:rPr>
                <w:rFonts w:ascii="Times New Roman" w:eastAsia="Arial Unicode MS" w:hAnsi="Times New Roman" w:cs="Times New Roman"/>
                <w:kern w:val="1"/>
                <w:sz w:val="24"/>
                <w:szCs w:val="24"/>
              </w:rPr>
              <w:t xml:space="preserve"> «Ознакомление с предметным и социальным окружением. Система работы в старшей группе детского сада» Мозаика-Синтез Москва 2012</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О.В.Дыбина</w:t>
            </w:r>
            <w:proofErr w:type="spellEnd"/>
            <w:r w:rsidRPr="0055307D">
              <w:rPr>
                <w:rFonts w:ascii="Times New Roman" w:eastAsia="Arial Unicode MS" w:hAnsi="Times New Roman" w:cs="Times New Roman"/>
                <w:kern w:val="1"/>
                <w:sz w:val="24"/>
                <w:szCs w:val="24"/>
              </w:rPr>
              <w:t xml:space="preserve"> «Ознакомление с предметным и социальным окружением» (младшая группа) Мозаика-Синтез Москва 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О.В.Дыбина</w:t>
            </w:r>
            <w:proofErr w:type="spellEnd"/>
            <w:r w:rsidRPr="0055307D">
              <w:rPr>
                <w:rFonts w:ascii="Times New Roman" w:eastAsia="Arial Unicode MS" w:hAnsi="Times New Roman" w:cs="Times New Roman"/>
                <w:kern w:val="1"/>
                <w:sz w:val="24"/>
                <w:szCs w:val="24"/>
              </w:rPr>
              <w:t xml:space="preserve"> «Ознакомление с предметным и социальным окружением» (средняя группа )Мозаика-Синтез Москва 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О.В.Дыбина</w:t>
            </w:r>
            <w:proofErr w:type="spellEnd"/>
            <w:r w:rsidRPr="0055307D">
              <w:rPr>
                <w:rFonts w:ascii="Times New Roman" w:eastAsia="Arial Unicode MS" w:hAnsi="Times New Roman" w:cs="Times New Roman"/>
                <w:kern w:val="1"/>
                <w:sz w:val="24"/>
                <w:szCs w:val="24"/>
              </w:rPr>
              <w:t xml:space="preserve"> «Ознакомление с предметным и социальным окружением»(старшая группа) Мозаика-Синтез, Москва 2015.     </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О.В.Дыбина</w:t>
            </w:r>
            <w:proofErr w:type="spellEnd"/>
            <w:r w:rsidRPr="0055307D">
              <w:rPr>
                <w:rFonts w:ascii="Times New Roman" w:eastAsia="Arial Unicode MS" w:hAnsi="Times New Roman" w:cs="Times New Roman"/>
                <w:kern w:val="1"/>
                <w:sz w:val="24"/>
                <w:szCs w:val="24"/>
              </w:rPr>
              <w:t xml:space="preserve"> «Ознакомление с предметным и социальным окружением»(подготовительная группа ) Мозаика-Синтез, Москва 2016г.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 Шорыгина «Беседы о степи и лесостепи» М.:ТЦ «Сфера» ,2009г.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-Т.В. Потапова «Беседы  о профессиях с детьми 4-7 лет» М.:ТЦ «Сфера» ,2009г.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 Шорыгина «Беседы о тайге  и её  обитателях» М.:ТЦ «Сфера» ,2009г.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 Шорыгина «Беседы о бытовых электроприборах» М.:ТЦ «Сфера» ,2015г.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-Т.А. Шорыгина «Беседа о природных явлениях и объектах» М.:ТЦ </w:t>
            </w:r>
            <w:r w:rsidRPr="0055307D">
              <w:rPr>
                <w:rFonts w:ascii="Times New Roman" w:eastAsia="Arial Unicode MS" w:hAnsi="Times New Roman" w:cs="Times New Roman"/>
                <w:kern w:val="1"/>
                <w:sz w:val="24"/>
                <w:szCs w:val="24"/>
              </w:rPr>
              <w:lastRenderedPageBreak/>
              <w:t>сфера,2010</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 Шорыгина «Беседа о воде в природе» М.:ТЦ сфера,2008</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 Шорыгина «Беседа о пространстве и времени» М.:ТЦ сфера,2009</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-Е.А. </w:t>
            </w:r>
            <w:proofErr w:type="spellStart"/>
            <w:r w:rsidRPr="0055307D">
              <w:rPr>
                <w:rFonts w:ascii="Times New Roman" w:eastAsia="Arial Unicode MS" w:hAnsi="Times New Roman" w:cs="Times New Roman"/>
                <w:kern w:val="1"/>
                <w:sz w:val="24"/>
                <w:szCs w:val="24"/>
              </w:rPr>
              <w:t>Паникова</w:t>
            </w:r>
            <w:proofErr w:type="spellEnd"/>
            <w:r w:rsidRPr="0055307D">
              <w:rPr>
                <w:rFonts w:ascii="Times New Roman" w:eastAsia="Arial Unicode MS" w:hAnsi="Times New Roman" w:cs="Times New Roman"/>
                <w:kern w:val="1"/>
                <w:sz w:val="24"/>
                <w:szCs w:val="24"/>
              </w:rPr>
              <w:t xml:space="preserve"> В.В. Инкина «Беседы о  космосе» ООО «ТЦ Сфера» оформление 2010</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 Шорыгина «Беседы  о том, кто где живёт» ООО «ТЦ Сфера» оформление 2011</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 Шорыгина «Беседы  о домашних и декоративных птицах» Москва 2009</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 Шорыгина «Беседы  о пустыне и полупустыне» Москва 2009</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Н.Е.Веракса</w:t>
            </w:r>
            <w:proofErr w:type="spellEnd"/>
            <w:r w:rsidRPr="0055307D">
              <w:rPr>
                <w:rFonts w:ascii="Times New Roman" w:eastAsia="Arial Unicode MS" w:hAnsi="Times New Roman" w:cs="Times New Roman"/>
                <w:kern w:val="1"/>
                <w:sz w:val="24"/>
                <w:szCs w:val="24"/>
              </w:rPr>
              <w:t xml:space="preserve">, </w:t>
            </w:r>
            <w:proofErr w:type="spellStart"/>
            <w:r w:rsidRPr="0055307D">
              <w:rPr>
                <w:rFonts w:ascii="Times New Roman" w:eastAsia="Arial Unicode MS" w:hAnsi="Times New Roman" w:cs="Times New Roman"/>
                <w:kern w:val="1"/>
                <w:sz w:val="24"/>
                <w:szCs w:val="24"/>
              </w:rPr>
              <w:t>А.Н.Веракса</w:t>
            </w:r>
            <w:proofErr w:type="spellEnd"/>
            <w:r w:rsidRPr="0055307D">
              <w:rPr>
                <w:rFonts w:ascii="Times New Roman" w:eastAsia="Arial Unicode MS" w:hAnsi="Times New Roman" w:cs="Times New Roman"/>
                <w:kern w:val="1"/>
                <w:sz w:val="24"/>
                <w:szCs w:val="24"/>
              </w:rPr>
              <w:t xml:space="preserve"> «Проектная деятельность дошкольников» с детьми (5 – 7 лет). Мозаика-Синтез, Москва 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-Л.Ю.Павлова «Сборник дидактических игр по ознакомлению с окружающим миром» М.:Мозаика-Синтез.2015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-В.Н. </w:t>
            </w:r>
            <w:proofErr w:type="spellStart"/>
            <w:r w:rsidRPr="0055307D">
              <w:rPr>
                <w:rFonts w:ascii="Times New Roman" w:eastAsia="Arial Unicode MS" w:hAnsi="Times New Roman" w:cs="Times New Roman"/>
                <w:kern w:val="1"/>
                <w:sz w:val="24"/>
                <w:szCs w:val="24"/>
              </w:rPr>
              <w:t>Ратушняк</w:t>
            </w:r>
            <w:proofErr w:type="spellEnd"/>
            <w:r w:rsidRPr="0055307D">
              <w:rPr>
                <w:rFonts w:ascii="Times New Roman" w:eastAsia="Arial Unicode MS" w:hAnsi="Times New Roman" w:cs="Times New Roman"/>
                <w:kern w:val="1"/>
                <w:sz w:val="24"/>
                <w:szCs w:val="24"/>
              </w:rPr>
              <w:t>, «Родная Кубань. Страницы истории» Краснодар: «Перспективы образования» 2004г.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proofErr w:type="spellStart"/>
            <w:r w:rsidRPr="0055307D">
              <w:rPr>
                <w:rFonts w:ascii="Times New Roman" w:eastAsia="Arial Unicode MS" w:hAnsi="Times New Roman" w:cs="Times New Roman"/>
                <w:kern w:val="1"/>
                <w:sz w:val="24"/>
                <w:szCs w:val="24"/>
              </w:rPr>
              <w:t>Т.П.Хлопова</w:t>
            </w:r>
            <w:proofErr w:type="spellEnd"/>
            <w:r w:rsidRPr="0055307D">
              <w:rPr>
                <w:rFonts w:ascii="Times New Roman" w:eastAsia="Arial Unicode MS" w:hAnsi="Times New Roman" w:cs="Times New Roman"/>
                <w:kern w:val="1"/>
                <w:sz w:val="24"/>
                <w:szCs w:val="24"/>
              </w:rPr>
              <w:t>, Л.М. Данилина»Ты Кубань! Ты наша Родина!» г. Краснодар2004 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-Т.А.Шорыгина «Беседы о Великой Отечественной войне» М.: ТЦ Сфера, 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О.А. </w:t>
            </w:r>
            <w:proofErr w:type="spellStart"/>
            <w:r w:rsidRPr="0055307D">
              <w:rPr>
                <w:rFonts w:ascii="Times New Roman" w:eastAsia="Arial Unicode MS" w:hAnsi="Times New Roman" w:cs="Times New Roman"/>
                <w:kern w:val="1"/>
                <w:sz w:val="24"/>
                <w:szCs w:val="24"/>
              </w:rPr>
              <w:t>Воронкевич</w:t>
            </w:r>
            <w:proofErr w:type="spellEnd"/>
            <w:r w:rsidRPr="0055307D">
              <w:rPr>
                <w:rFonts w:ascii="Times New Roman" w:eastAsia="Arial Unicode MS" w:hAnsi="Times New Roman" w:cs="Times New Roman"/>
                <w:kern w:val="1"/>
                <w:sz w:val="24"/>
                <w:szCs w:val="24"/>
              </w:rPr>
              <w:t xml:space="preserve"> . Добро пожаловать в экологию. Парциальная программа работы по формированию экологической культуры  у детей дошкольного возраста. Санкт-Петербург «Детство пресс» 2016г.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О.А. </w:t>
            </w:r>
            <w:proofErr w:type="spellStart"/>
            <w:r w:rsidRPr="0055307D">
              <w:rPr>
                <w:rFonts w:ascii="Times New Roman" w:eastAsia="Arial Unicode MS" w:hAnsi="Times New Roman" w:cs="Times New Roman"/>
                <w:kern w:val="1"/>
                <w:sz w:val="24"/>
                <w:szCs w:val="24"/>
              </w:rPr>
              <w:t>Воронкевич</w:t>
            </w:r>
            <w:proofErr w:type="spellEnd"/>
            <w:r w:rsidRPr="0055307D">
              <w:rPr>
                <w:rFonts w:ascii="Times New Roman" w:eastAsia="Arial Unicode MS" w:hAnsi="Times New Roman" w:cs="Times New Roman"/>
                <w:kern w:val="1"/>
                <w:sz w:val="24"/>
                <w:szCs w:val="24"/>
              </w:rPr>
              <w:t xml:space="preserve">  «Экологическое Добро пожаловать в экологию» Часть </w:t>
            </w:r>
            <w:r w:rsidRPr="0055307D">
              <w:rPr>
                <w:rFonts w:ascii="Times New Roman" w:eastAsia="Arial Unicode MS" w:hAnsi="Times New Roman" w:cs="Times New Roman"/>
                <w:kern w:val="1"/>
                <w:sz w:val="24"/>
                <w:szCs w:val="24"/>
                <w:lang w:val="en-US"/>
              </w:rPr>
              <w:t>I</w:t>
            </w:r>
            <w:r w:rsidRPr="0055307D">
              <w:rPr>
                <w:rFonts w:ascii="Times New Roman" w:eastAsia="Arial Unicode MS" w:hAnsi="Times New Roman" w:cs="Times New Roman"/>
                <w:kern w:val="1"/>
                <w:sz w:val="24"/>
                <w:szCs w:val="24"/>
              </w:rPr>
              <w:t xml:space="preserve"> Санкт-Петербург 2004г.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О.А. </w:t>
            </w:r>
            <w:proofErr w:type="spellStart"/>
            <w:r w:rsidRPr="0055307D">
              <w:rPr>
                <w:rFonts w:ascii="Times New Roman" w:eastAsia="Arial Unicode MS" w:hAnsi="Times New Roman" w:cs="Times New Roman"/>
                <w:kern w:val="1"/>
                <w:sz w:val="24"/>
                <w:szCs w:val="24"/>
              </w:rPr>
              <w:t>Воронкевич</w:t>
            </w:r>
            <w:proofErr w:type="spellEnd"/>
            <w:r w:rsidRPr="0055307D">
              <w:rPr>
                <w:rFonts w:ascii="Times New Roman" w:eastAsia="Arial Unicode MS" w:hAnsi="Times New Roman" w:cs="Times New Roman"/>
                <w:kern w:val="1"/>
                <w:sz w:val="24"/>
                <w:szCs w:val="24"/>
              </w:rPr>
              <w:t xml:space="preserve">  «Экологическое Добро пожаловать в экологию» Часть </w:t>
            </w:r>
            <w:r w:rsidRPr="0055307D">
              <w:rPr>
                <w:rFonts w:ascii="Times New Roman" w:eastAsia="Arial Unicode MS" w:hAnsi="Times New Roman" w:cs="Times New Roman"/>
                <w:kern w:val="1"/>
                <w:sz w:val="24"/>
                <w:szCs w:val="24"/>
                <w:lang w:val="en-US"/>
              </w:rPr>
              <w:t>II</w:t>
            </w:r>
            <w:r w:rsidRPr="0055307D">
              <w:rPr>
                <w:rFonts w:ascii="Times New Roman" w:eastAsia="Arial Unicode MS" w:hAnsi="Times New Roman" w:cs="Times New Roman"/>
                <w:kern w:val="1"/>
                <w:sz w:val="24"/>
                <w:szCs w:val="24"/>
              </w:rPr>
              <w:t xml:space="preserve"> Санкт-Петербург 2004г.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В.К.Полынова «Основы безопасности детей дошкольного возраста».: Детство-Пресс 2011г.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proofErr w:type="spellStart"/>
            <w:r w:rsidRPr="0055307D">
              <w:rPr>
                <w:rFonts w:ascii="Times New Roman" w:eastAsia="Arial Unicode MS" w:hAnsi="Times New Roman" w:cs="Times New Roman"/>
                <w:kern w:val="1"/>
                <w:sz w:val="24"/>
                <w:szCs w:val="24"/>
              </w:rPr>
              <w:t>О.В.Чермашенцева</w:t>
            </w:r>
            <w:proofErr w:type="spellEnd"/>
            <w:r w:rsidRPr="0055307D">
              <w:rPr>
                <w:rFonts w:ascii="Times New Roman" w:eastAsia="Arial Unicode MS" w:hAnsi="Times New Roman" w:cs="Times New Roman"/>
                <w:kern w:val="1"/>
                <w:sz w:val="24"/>
                <w:szCs w:val="24"/>
              </w:rPr>
              <w:t xml:space="preserve"> «Основы безопасного поведения дошкольников». : Учитель-2007 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Т.Г. Кобзева «Организация деятельности детей на прогулке» средняя группа : Учитель-2015 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Т.Г. Кобзева «Организация деятельности детей на прогулке» младшая группа : Учитель-2015 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proofErr w:type="spellStart"/>
            <w:r w:rsidRPr="0055307D">
              <w:rPr>
                <w:rFonts w:ascii="Times New Roman" w:eastAsia="Arial Unicode MS" w:hAnsi="Times New Roman" w:cs="Times New Roman"/>
                <w:kern w:val="1"/>
                <w:sz w:val="24"/>
                <w:szCs w:val="24"/>
              </w:rPr>
              <w:t>Т.Ф.Саулина</w:t>
            </w:r>
            <w:proofErr w:type="spellEnd"/>
            <w:r w:rsidRPr="0055307D">
              <w:rPr>
                <w:rFonts w:ascii="Times New Roman" w:eastAsia="Arial Unicode MS" w:hAnsi="Times New Roman" w:cs="Times New Roman"/>
                <w:kern w:val="1"/>
                <w:sz w:val="24"/>
                <w:szCs w:val="24"/>
              </w:rPr>
              <w:t xml:space="preserve"> «Ознакомление дошкольников  с правилами дорожного движения» 3-7 лет Мозаика-Синтез Москва 2013г.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Н.В. </w:t>
            </w:r>
            <w:proofErr w:type="spellStart"/>
            <w:r w:rsidRPr="0055307D">
              <w:rPr>
                <w:rFonts w:ascii="Times New Roman" w:eastAsia="Arial Unicode MS" w:hAnsi="Times New Roman" w:cs="Times New Roman"/>
                <w:kern w:val="1"/>
                <w:sz w:val="24"/>
                <w:szCs w:val="24"/>
              </w:rPr>
              <w:t>Елжова</w:t>
            </w:r>
            <w:proofErr w:type="spellEnd"/>
            <w:r w:rsidRPr="0055307D">
              <w:rPr>
                <w:rFonts w:ascii="Times New Roman" w:eastAsia="Arial Unicode MS" w:hAnsi="Times New Roman" w:cs="Times New Roman"/>
                <w:kern w:val="1"/>
                <w:sz w:val="24"/>
                <w:szCs w:val="24"/>
              </w:rPr>
              <w:t xml:space="preserve"> «ПДД в детском саду» </w:t>
            </w:r>
            <w:proofErr w:type="spellStart"/>
            <w:r w:rsidRPr="0055307D">
              <w:rPr>
                <w:rFonts w:ascii="Times New Roman" w:eastAsia="Arial Unicode MS" w:hAnsi="Times New Roman" w:cs="Times New Roman"/>
                <w:kern w:val="1"/>
                <w:sz w:val="24"/>
                <w:szCs w:val="24"/>
              </w:rPr>
              <w:t>Ростов-на</w:t>
            </w:r>
            <w:proofErr w:type="spellEnd"/>
            <w:r w:rsidRPr="0055307D">
              <w:rPr>
                <w:rFonts w:ascii="Times New Roman" w:eastAsia="Arial Unicode MS" w:hAnsi="Times New Roman" w:cs="Times New Roman"/>
                <w:kern w:val="1"/>
                <w:sz w:val="24"/>
                <w:szCs w:val="24"/>
              </w:rPr>
              <w:t xml:space="preserve"> Дону «Феникс» 2013г.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Т.И. Данилова «Программа светофор. Обучение детей дошкольного возраста» Детство-пресс 2009 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proofErr w:type="spellStart"/>
            <w:r w:rsidRPr="0055307D">
              <w:rPr>
                <w:rFonts w:ascii="Times New Roman" w:eastAsia="Arial Unicode MS" w:hAnsi="Times New Roman" w:cs="Times New Roman"/>
                <w:kern w:val="1"/>
                <w:sz w:val="24"/>
                <w:szCs w:val="24"/>
              </w:rPr>
              <w:t>Н.В.Нищева</w:t>
            </w:r>
            <w:proofErr w:type="spellEnd"/>
            <w:r w:rsidRPr="0055307D">
              <w:rPr>
                <w:rFonts w:ascii="Times New Roman" w:eastAsia="Arial Unicode MS" w:hAnsi="Times New Roman" w:cs="Times New Roman"/>
                <w:kern w:val="1"/>
                <w:sz w:val="24"/>
                <w:szCs w:val="24"/>
              </w:rPr>
              <w:t xml:space="preserve"> «Организация опытно- экспериментальной работы в ДОУ. Тематическое и перспективное планирование работы  в разных возрастных группах. Выпуск 1» Санкт-Петербург 2017г.Изд. «Детство пресс»</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proofErr w:type="spellStart"/>
            <w:r w:rsidRPr="0055307D">
              <w:rPr>
                <w:rFonts w:ascii="Times New Roman" w:eastAsia="Arial Unicode MS" w:hAnsi="Times New Roman" w:cs="Times New Roman"/>
                <w:kern w:val="1"/>
                <w:sz w:val="24"/>
                <w:szCs w:val="24"/>
              </w:rPr>
              <w:t>Н.В.Нищева</w:t>
            </w:r>
            <w:proofErr w:type="spellEnd"/>
            <w:r w:rsidRPr="0055307D">
              <w:rPr>
                <w:rFonts w:ascii="Times New Roman" w:eastAsia="Arial Unicode MS" w:hAnsi="Times New Roman" w:cs="Times New Roman"/>
                <w:kern w:val="1"/>
                <w:sz w:val="24"/>
                <w:szCs w:val="24"/>
              </w:rPr>
              <w:t xml:space="preserve"> «Организация опытно- экспериментальной работы в ДОУ в разных возрастных группах. Выпуск 2» Санкт-Петербург 2017г.Изд. «Детство пресс»</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proofErr w:type="spellStart"/>
            <w:r w:rsidRPr="0055307D">
              <w:rPr>
                <w:rFonts w:ascii="Times New Roman" w:eastAsia="Arial Unicode MS" w:hAnsi="Times New Roman" w:cs="Times New Roman"/>
                <w:kern w:val="1"/>
                <w:sz w:val="24"/>
                <w:szCs w:val="24"/>
              </w:rPr>
              <w:t>Н.В.Нищева</w:t>
            </w:r>
            <w:proofErr w:type="spellEnd"/>
            <w:r w:rsidRPr="0055307D">
              <w:rPr>
                <w:rFonts w:ascii="Times New Roman" w:eastAsia="Arial Unicode MS" w:hAnsi="Times New Roman" w:cs="Times New Roman"/>
                <w:kern w:val="1"/>
                <w:sz w:val="24"/>
                <w:szCs w:val="24"/>
              </w:rPr>
              <w:t xml:space="preserve"> «Опытно- экспериментальная деятельность в ДОУ. Конспекты занятий  в разных возрастных группах.» Санкт-Петербург 2017г.Изд. «Детство пресс»</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Афанасьева И.П. Учебно-методическое пособие «Вместе учимся считать» Санкт-Петербург 2015г.Изд. «Детство пресс»</w:t>
            </w:r>
          </w:p>
          <w:p w:rsidR="00F96E61"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lastRenderedPageBreak/>
              <w:t>Тимофеева Л.Л. Формирование культуры безопасности. Планирование образовательной деятельности в старшей группе, методическое пособие Санкт-Петербург 2015г.Изд. «Детство пресс»</w:t>
            </w:r>
          </w:p>
          <w:p w:rsidR="004568B6" w:rsidRPr="004568B6" w:rsidRDefault="004568B6" w:rsidP="004568B6">
            <w:pPr>
              <w:spacing w:after="0" w:line="240" w:lineRule="auto"/>
              <w:jc w:val="both"/>
              <w:rPr>
                <w:rFonts w:ascii="Times New Roman" w:hAnsi="Times New Roman" w:cs="Times New Roman"/>
                <w:sz w:val="24"/>
                <w:szCs w:val="24"/>
              </w:rPr>
            </w:pPr>
            <w:r w:rsidRPr="004568B6">
              <w:rPr>
                <w:rFonts w:ascii="Times New Roman" w:hAnsi="Times New Roman" w:cs="Times New Roman"/>
                <w:sz w:val="24"/>
                <w:szCs w:val="24"/>
              </w:rPr>
              <w:t xml:space="preserve">И. </w:t>
            </w:r>
            <w:proofErr w:type="spellStart"/>
            <w:r w:rsidRPr="004568B6">
              <w:rPr>
                <w:rFonts w:ascii="Times New Roman" w:hAnsi="Times New Roman" w:cs="Times New Roman"/>
                <w:sz w:val="24"/>
                <w:szCs w:val="24"/>
              </w:rPr>
              <w:t>А.Помараева</w:t>
            </w:r>
            <w:proofErr w:type="spellEnd"/>
            <w:r w:rsidRPr="004568B6">
              <w:rPr>
                <w:rFonts w:ascii="Times New Roman" w:hAnsi="Times New Roman" w:cs="Times New Roman"/>
                <w:sz w:val="24"/>
                <w:szCs w:val="24"/>
              </w:rPr>
              <w:t xml:space="preserve">., В. А. </w:t>
            </w:r>
            <w:proofErr w:type="spellStart"/>
            <w:r w:rsidRPr="004568B6">
              <w:rPr>
                <w:rFonts w:ascii="Times New Roman" w:hAnsi="Times New Roman" w:cs="Times New Roman"/>
                <w:sz w:val="24"/>
                <w:szCs w:val="24"/>
              </w:rPr>
              <w:t>Позина</w:t>
            </w:r>
            <w:proofErr w:type="spellEnd"/>
            <w:r w:rsidRPr="004568B6">
              <w:rPr>
                <w:rFonts w:ascii="Times New Roman" w:hAnsi="Times New Roman" w:cs="Times New Roman"/>
                <w:sz w:val="24"/>
                <w:szCs w:val="24"/>
              </w:rPr>
              <w:t xml:space="preserve">. Формирование элементарных математических представлений: Конспекты занятий  6-7 лет -2-е </w:t>
            </w:r>
            <w:proofErr w:type="spellStart"/>
            <w:r w:rsidRPr="004568B6">
              <w:rPr>
                <w:rFonts w:ascii="Times New Roman" w:hAnsi="Times New Roman" w:cs="Times New Roman"/>
                <w:sz w:val="24"/>
                <w:szCs w:val="24"/>
              </w:rPr>
              <w:t>изд</w:t>
            </w:r>
            <w:proofErr w:type="spellEnd"/>
            <w:r w:rsidRPr="004568B6">
              <w:rPr>
                <w:rFonts w:ascii="Times New Roman" w:hAnsi="Times New Roman" w:cs="Times New Roman"/>
                <w:sz w:val="24"/>
                <w:szCs w:val="24"/>
              </w:rPr>
              <w:t xml:space="preserve">, </w:t>
            </w:r>
            <w:proofErr w:type="spellStart"/>
            <w:r w:rsidRPr="004568B6">
              <w:rPr>
                <w:rFonts w:ascii="Times New Roman" w:hAnsi="Times New Roman" w:cs="Times New Roman"/>
                <w:sz w:val="24"/>
                <w:szCs w:val="24"/>
              </w:rPr>
              <w:t>испр</w:t>
            </w:r>
            <w:proofErr w:type="spellEnd"/>
            <w:r w:rsidRPr="004568B6">
              <w:rPr>
                <w:rFonts w:ascii="Times New Roman" w:hAnsi="Times New Roman" w:cs="Times New Roman"/>
                <w:sz w:val="24"/>
                <w:szCs w:val="24"/>
              </w:rPr>
              <w:t>. и доп.-  М.:МОЗАИКА-СИНТЕЗ. 2022 -200 с.</w:t>
            </w:r>
          </w:p>
          <w:p w:rsidR="004568B6" w:rsidRDefault="004568B6" w:rsidP="004568B6">
            <w:pPr>
              <w:spacing w:after="0" w:line="240" w:lineRule="auto"/>
              <w:jc w:val="both"/>
              <w:rPr>
                <w:rFonts w:ascii="Times New Roman" w:hAnsi="Times New Roman" w:cs="Times New Roman"/>
                <w:sz w:val="24"/>
                <w:szCs w:val="24"/>
              </w:rPr>
            </w:pPr>
            <w:r w:rsidRPr="004568B6">
              <w:rPr>
                <w:rFonts w:ascii="Times New Roman" w:hAnsi="Times New Roman" w:cs="Times New Roman"/>
                <w:sz w:val="24"/>
                <w:szCs w:val="24"/>
              </w:rPr>
              <w:t xml:space="preserve">И. </w:t>
            </w:r>
            <w:proofErr w:type="spellStart"/>
            <w:r w:rsidRPr="004568B6">
              <w:rPr>
                <w:rFonts w:ascii="Times New Roman" w:hAnsi="Times New Roman" w:cs="Times New Roman"/>
                <w:sz w:val="24"/>
                <w:szCs w:val="24"/>
              </w:rPr>
              <w:t>А.Помараева</w:t>
            </w:r>
            <w:proofErr w:type="spellEnd"/>
            <w:r w:rsidRPr="004568B6">
              <w:rPr>
                <w:rFonts w:ascii="Times New Roman" w:hAnsi="Times New Roman" w:cs="Times New Roman"/>
                <w:sz w:val="24"/>
                <w:szCs w:val="24"/>
              </w:rPr>
              <w:t xml:space="preserve">., В. А. </w:t>
            </w:r>
            <w:proofErr w:type="spellStart"/>
            <w:r w:rsidRPr="004568B6">
              <w:rPr>
                <w:rFonts w:ascii="Times New Roman" w:hAnsi="Times New Roman" w:cs="Times New Roman"/>
                <w:sz w:val="24"/>
                <w:szCs w:val="24"/>
              </w:rPr>
              <w:t>Позина</w:t>
            </w:r>
            <w:proofErr w:type="spellEnd"/>
            <w:r w:rsidRPr="004568B6">
              <w:rPr>
                <w:rFonts w:ascii="Times New Roman" w:hAnsi="Times New Roman" w:cs="Times New Roman"/>
                <w:sz w:val="24"/>
                <w:szCs w:val="24"/>
              </w:rPr>
              <w:t xml:space="preserve">. Формирование элементарных математических представлений: Конспекты занятий  5-6 лет -2-е </w:t>
            </w:r>
            <w:proofErr w:type="spellStart"/>
            <w:r w:rsidRPr="004568B6">
              <w:rPr>
                <w:rFonts w:ascii="Times New Roman" w:hAnsi="Times New Roman" w:cs="Times New Roman"/>
                <w:sz w:val="24"/>
                <w:szCs w:val="24"/>
              </w:rPr>
              <w:t>изд</w:t>
            </w:r>
            <w:proofErr w:type="spellEnd"/>
            <w:r w:rsidRPr="004568B6">
              <w:rPr>
                <w:rFonts w:ascii="Times New Roman" w:hAnsi="Times New Roman" w:cs="Times New Roman"/>
                <w:sz w:val="24"/>
                <w:szCs w:val="24"/>
              </w:rPr>
              <w:t xml:space="preserve">, </w:t>
            </w:r>
            <w:proofErr w:type="spellStart"/>
            <w:r w:rsidRPr="004568B6">
              <w:rPr>
                <w:rFonts w:ascii="Times New Roman" w:hAnsi="Times New Roman" w:cs="Times New Roman"/>
                <w:sz w:val="24"/>
                <w:szCs w:val="24"/>
              </w:rPr>
              <w:t>испр</w:t>
            </w:r>
            <w:proofErr w:type="spellEnd"/>
            <w:r w:rsidRPr="004568B6">
              <w:rPr>
                <w:rFonts w:ascii="Times New Roman" w:hAnsi="Times New Roman" w:cs="Times New Roman"/>
                <w:sz w:val="24"/>
                <w:szCs w:val="24"/>
              </w:rPr>
              <w:t>. и доп.-  М.:МОЗАИКА-СИНТЕЗ. 2022 -88 с.</w:t>
            </w:r>
          </w:p>
          <w:p w:rsidR="00013768" w:rsidRDefault="00013768" w:rsidP="00456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Павлова Н.Н., Руденко Л.Г. «Экспресс диагностика  в детском саду»</w:t>
            </w:r>
            <w:r w:rsidRPr="004568B6">
              <w:rPr>
                <w:rFonts w:ascii="Times New Roman" w:hAnsi="Times New Roman" w:cs="Times New Roman"/>
                <w:sz w:val="24"/>
                <w:szCs w:val="24"/>
              </w:rPr>
              <w:t xml:space="preserve">.-  </w:t>
            </w:r>
            <w:proofErr w:type="spellStart"/>
            <w:r>
              <w:rPr>
                <w:rFonts w:ascii="Times New Roman" w:hAnsi="Times New Roman" w:cs="Times New Roman"/>
                <w:sz w:val="24"/>
                <w:szCs w:val="24"/>
              </w:rPr>
              <w:t>Изд</w:t>
            </w:r>
            <w:proofErr w:type="spellEnd"/>
            <w:r w:rsidRPr="004568B6">
              <w:rPr>
                <w:rFonts w:ascii="Times New Roman" w:hAnsi="Times New Roman" w:cs="Times New Roman"/>
                <w:sz w:val="24"/>
                <w:szCs w:val="24"/>
              </w:rPr>
              <w:t>:</w:t>
            </w:r>
            <w:r>
              <w:rPr>
                <w:rFonts w:ascii="Times New Roman" w:hAnsi="Times New Roman" w:cs="Times New Roman"/>
                <w:sz w:val="24"/>
                <w:szCs w:val="24"/>
              </w:rPr>
              <w:t xml:space="preserve"> Генезис. 2021</w:t>
            </w:r>
            <w:r w:rsidRPr="004568B6">
              <w:rPr>
                <w:rFonts w:ascii="Times New Roman" w:hAnsi="Times New Roman" w:cs="Times New Roman"/>
                <w:sz w:val="24"/>
                <w:szCs w:val="24"/>
              </w:rPr>
              <w:t xml:space="preserve"> -</w:t>
            </w:r>
            <w:r>
              <w:rPr>
                <w:rFonts w:ascii="Times New Roman" w:hAnsi="Times New Roman" w:cs="Times New Roman"/>
                <w:sz w:val="24"/>
                <w:szCs w:val="24"/>
              </w:rPr>
              <w:t>123</w:t>
            </w:r>
            <w:r w:rsidRPr="004568B6">
              <w:rPr>
                <w:rFonts w:ascii="Times New Roman" w:hAnsi="Times New Roman" w:cs="Times New Roman"/>
                <w:sz w:val="24"/>
                <w:szCs w:val="24"/>
              </w:rPr>
              <w:t xml:space="preserve"> с.</w:t>
            </w:r>
          </w:p>
          <w:p w:rsidR="00C45543" w:rsidRDefault="00C45543" w:rsidP="00C4554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Куражева</w:t>
            </w:r>
            <w:proofErr w:type="spellEnd"/>
            <w:r>
              <w:rPr>
                <w:rFonts w:ascii="Times New Roman" w:hAnsi="Times New Roman" w:cs="Times New Roman"/>
                <w:sz w:val="24"/>
                <w:szCs w:val="24"/>
              </w:rPr>
              <w:t xml:space="preserve"> Н.Ю. «Диагностический комплекс «</w:t>
            </w:r>
            <w:proofErr w:type="spellStart"/>
            <w:r>
              <w:rPr>
                <w:rFonts w:ascii="Times New Roman" w:hAnsi="Times New Roman" w:cs="Times New Roman"/>
                <w:sz w:val="24"/>
                <w:szCs w:val="24"/>
              </w:rPr>
              <w:t>Цветик-семицветик</w:t>
            </w:r>
            <w:proofErr w:type="spellEnd"/>
            <w:r>
              <w:rPr>
                <w:rFonts w:ascii="Times New Roman" w:hAnsi="Times New Roman" w:cs="Times New Roman"/>
                <w:sz w:val="24"/>
                <w:szCs w:val="24"/>
              </w:rPr>
              <w:t>» (3-4 лет)</w:t>
            </w:r>
            <w:r w:rsidRPr="004568B6">
              <w:rPr>
                <w:rFonts w:ascii="Times New Roman" w:hAnsi="Times New Roman" w:cs="Times New Roman"/>
                <w:sz w:val="24"/>
                <w:szCs w:val="24"/>
              </w:rPr>
              <w:t xml:space="preserve">.-  </w:t>
            </w:r>
            <w:proofErr w:type="spellStart"/>
            <w:r>
              <w:rPr>
                <w:rFonts w:ascii="Times New Roman" w:hAnsi="Times New Roman" w:cs="Times New Roman"/>
                <w:sz w:val="24"/>
                <w:szCs w:val="24"/>
              </w:rPr>
              <w:t>Изд</w:t>
            </w:r>
            <w:proofErr w:type="spellEnd"/>
            <w:r w:rsidRPr="004568B6">
              <w:rPr>
                <w:rFonts w:ascii="Times New Roman" w:hAnsi="Times New Roman" w:cs="Times New Roman"/>
                <w:sz w:val="24"/>
                <w:szCs w:val="24"/>
              </w:rPr>
              <w:t>:</w:t>
            </w:r>
            <w:r>
              <w:rPr>
                <w:rFonts w:ascii="Times New Roman" w:hAnsi="Times New Roman" w:cs="Times New Roman"/>
                <w:sz w:val="24"/>
                <w:szCs w:val="24"/>
              </w:rPr>
              <w:t xml:space="preserve"> Речь. 2018</w:t>
            </w:r>
            <w:r w:rsidRPr="004568B6">
              <w:rPr>
                <w:rFonts w:ascii="Times New Roman" w:hAnsi="Times New Roman" w:cs="Times New Roman"/>
                <w:sz w:val="24"/>
                <w:szCs w:val="24"/>
              </w:rPr>
              <w:t xml:space="preserve"> -</w:t>
            </w:r>
            <w:r>
              <w:rPr>
                <w:rFonts w:ascii="Times New Roman" w:hAnsi="Times New Roman" w:cs="Times New Roman"/>
                <w:sz w:val="24"/>
                <w:szCs w:val="24"/>
              </w:rPr>
              <w:t>56</w:t>
            </w:r>
            <w:r w:rsidRPr="004568B6">
              <w:rPr>
                <w:rFonts w:ascii="Times New Roman" w:hAnsi="Times New Roman" w:cs="Times New Roman"/>
                <w:sz w:val="24"/>
                <w:szCs w:val="24"/>
              </w:rPr>
              <w:t xml:space="preserve"> с.</w:t>
            </w:r>
          </w:p>
          <w:p w:rsidR="00C45543" w:rsidRDefault="00013768" w:rsidP="00C4554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Куражева</w:t>
            </w:r>
            <w:proofErr w:type="spellEnd"/>
            <w:r>
              <w:rPr>
                <w:rFonts w:ascii="Times New Roman" w:hAnsi="Times New Roman" w:cs="Times New Roman"/>
                <w:sz w:val="24"/>
                <w:szCs w:val="24"/>
              </w:rPr>
              <w:t xml:space="preserve"> Н.Ю. «</w:t>
            </w:r>
            <w:r w:rsidR="00C45543">
              <w:rPr>
                <w:rFonts w:ascii="Times New Roman" w:hAnsi="Times New Roman" w:cs="Times New Roman"/>
                <w:sz w:val="24"/>
                <w:szCs w:val="24"/>
              </w:rPr>
              <w:t>Диагностический комплекс «</w:t>
            </w:r>
            <w:proofErr w:type="spellStart"/>
            <w:r w:rsidR="00C45543">
              <w:rPr>
                <w:rFonts w:ascii="Times New Roman" w:hAnsi="Times New Roman" w:cs="Times New Roman"/>
                <w:sz w:val="24"/>
                <w:szCs w:val="24"/>
              </w:rPr>
              <w:t>Цветик-семицветик</w:t>
            </w:r>
            <w:proofErr w:type="spellEnd"/>
            <w:r w:rsidR="00C45543">
              <w:rPr>
                <w:rFonts w:ascii="Times New Roman" w:hAnsi="Times New Roman" w:cs="Times New Roman"/>
                <w:sz w:val="24"/>
                <w:szCs w:val="24"/>
              </w:rPr>
              <w:t>» (4-5 лет)</w:t>
            </w:r>
            <w:r w:rsidR="00C45543" w:rsidRPr="004568B6">
              <w:rPr>
                <w:rFonts w:ascii="Times New Roman" w:hAnsi="Times New Roman" w:cs="Times New Roman"/>
                <w:sz w:val="24"/>
                <w:szCs w:val="24"/>
              </w:rPr>
              <w:t xml:space="preserve">.-  </w:t>
            </w:r>
            <w:proofErr w:type="spellStart"/>
            <w:r w:rsidR="00C45543">
              <w:rPr>
                <w:rFonts w:ascii="Times New Roman" w:hAnsi="Times New Roman" w:cs="Times New Roman"/>
                <w:sz w:val="24"/>
                <w:szCs w:val="24"/>
              </w:rPr>
              <w:t>Изд</w:t>
            </w:r>
            <w:proofErr w:type="spellEnd"/>
            <w:r w:rsidR="00C45543" w:rsidRPr="004568B6">
              <w:rPr>
                <w:rFonts w:ascii="Times New Roman" w:hAnsi="Times New Roman" w:cs="Times New Roman"/>
                <w:sz w:val="24"/>
                <w:szCs w:val="24"/>
              </w:rPr>
              <w:t>:</w:t>
            </w:r>
            <w:r w:rsidR="00C45543">
              <w:rPr>
                <w:rFonts w:ascii="Times New Roman" w:hAnsi="Times New Roman" w:cs="Times New Roman"/>
                <w:sz w:val="24"/>
                <w:szCs w:val="24"/>
              </w:rPr>
              <w:t xml:space="preserve"> Речь. 2018</w:t>
            </w:r>
            <w:r w:rsidR="00C45543" w:rsidRPr="004568B6">
              <w:rPr>
                <w:rFonts w:ascii="Times New Roman" w:hAnsi="Times New Roman" w:cs="Times New Roman"/>
                <w:sz w:val="24"/>
                <w:szCs w:val="24"/>
              </w:rPr>
              <w:t xml:space="preserve"> -</w:t>
            </w:r>
            <w:r w:rsidR="00C45543">
              <w:rPr>
                <w:rFonts w:ascii="Times New Roman" w:hAnsi="Times New Roman" w:cs="Times New Roman"/>
                <w:sz w:val="24"/>
                <w:szCs w:val="24"/>
              </w:rPr>
              <w:t>62</w:t>
            </w:r>
            <w:r w:rsidR="00C45543" w:rsidRPr="004568B6">
              <w:rPr>
                <w:rFonts w:ascii="Times New Roman" w:hAnsi="Times New Roman" w:cs="Times New Roman"/>
                <w:sz w:val="24"/>
                <w:szCs w:val="24"/>
              </w:rPr>
              <w:t xml:space="preserve"> с.</w:t>
            </w:r>
          </w:p>
          <w:p w:rsidR="00C45543" w:rsidRDefault="00C45543" w:rsidP="00C4554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Куражева</w:t>
            </w:r>
            <w:proofErr w:type="spellEnd"/>
            <w:r>
              <w:rPr>
                <w:rFonts w:ascii="Times New Roman" w:hAnsi="Times New Roman" w:cs="Times New Roman"/>
                <w:sz w:val="24"/>
                <w:szCs w:val="24"/>
              </w:rPr>
              <w:t xml:space="preserve"> Н.Ю. «Диагностический комплекс «</w:t>
            </w:r>
            <w:proofErr w:type="spellStart"/>
            <w:r>
              <w:rPr>
                <w:rFonts w:ascii="Times New Roman" w:hAnsi="Times New Roman" w:cs="Times New Roman"/>
                <w:sz w:val="24"/>
                <w:szCs w:val="24"/>
              </w:rPr>
              <w:t>Цветик-семицветик</w:t>
            </w:r>
            <w:proofErr w:type="spellEnd"/>
            <w:r>
              <w:rPr>
                <w:rFonts w:ascii="Times New Roman" w:hAnsi="Times New Roman" w:cs="Times New Roman"/>
                <w:sz w:val="24"/>
                <w:szCs w:val="24"/>
              </w:rPr>
              <w:t>» (5-6 лет)</w:t>
            </w:r>
            <w:r w:rsidRPr="004568B6">
              <w:rPr>
                <w:rFonts w:ascii="Times New Roman" w:hAnsi="Times New Roman" w:cs="Times New Roman"/>
                <w:sz w:val="24"/>
                <w:szCs w:val="24"/>
              </w:rPr>
              <w:t xml:space="preserve">.-  </w:t>
            </w:r>
            <w:proofErr w:type="spellStart"/>
            <w:r>
              <w:rPr>
                <w:rFonts w:ascii="Times New Roman" w:hAnsi="Times New Roman" w:cs="Times New Roman"/>
                <w:sz w:val="24"/>
                <w:szCs w:val="24"/>
              </w:rPr>
              <w:t>Изд</w:t>
            </w:r>
            <w:proofErr w:type="spellEnd"/>
            <w:r w:rsidRPr="004568B6">
              <w:rPr>
                <w:rFonts w:ascii="Times New Roman" w:hAnsi="Times New Roman" w:cs="Times New Roman"/>
                <w:sz w:val="24"/>
                <w:szCs w:val="24"/>
              </w:rPr>
              <w:t>:</w:t>
            </w:r>
            <w:r>
              <w:rPr>
                <w:rFonts w:ascii="Times New Roman" w:hAnsi="Times New Roman" w:cs="Times New Roman"/>
                <w:sz w:val="24"/>
                <w:szCs w:val="24"/>
              </w:rPr>
              <w:t xml:space="preserve"> Речь. 2018</w:t>
            </w:r>
            <w:r w:rsidRPr="004568B6">
              <w:rPr>
                <w:rFonts w:ascii="Times New Roman" w:hAnsi="Times New Roman" w:cs="Times New Roman"/>
                <w:sz w:val="24"/>
                <w:szCs w:val="24"/>
              </w:rPr>
              <w:t xml:space="preserve"> -</w:t>
            </w:r>
            <w:r>
              <w:rPr>
                <w:rFonts w:ascii="Times New Roman" w:hAnsi="Times New Roman" w:cs="Times New Roman"/>
                <w:sz w:val="24"/>
                <w:szCs w:val="24"/>
              </w:rPr>
              <w:t>67</w:t>
            </w:r>
            <w:r w:rsidRPr="004568B6">
              <w:rPr>
                <w:rFonts w:ascii="Times New Roman" w:hAnsi="Times New Roman" w:cs="Times New Roman"/>
                <w:sz w:val="24"/>
                <w:szCs w:val="24"/>
              </w:rPr>
              <w:t xml:space="preserve"> с.</w:t>
            </w:r>
          </w:p>
          <w:p w:rsidR="00013768" w:rsidRPr="004568B6" w:rsidRDefault="00C45543" w:rsidP="004568B6">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Куражева</w:t>
            </w:r>
            <w:proofErr w:type="spellEnd"/>
            <w:r>
              <w:rPr>
                <w:rFonts w:ascii="Times New Roman" w:hAnsi="Times New Roman" w:cs="Times New Roman"/>
                <w:sz w:val="24"/>
                <w:szCs w:val="24"/>
              </w:rPr>
              <w:t xml:space="preserve"> Н.Ю. «Диагностический комплекс «</w:t>
            </w:r>
            <w:proofErr w:type="spellStart"/>
            <w:r>
              <w:rPr>
                <w:rFonts w:ascii="Times New Roman" w:hAnsi="Times New Roman" w:cs="Times New Roman"/>
                <w:sz w:val="24"/>
                <w:szCs w:val="24"/>
              </w:rPr>
              <w:t>Цветик-семицветик</w:t>
            </w:r>
            <w:proofErr w:type="spellEnd"/>
            <w:r>
              <w:rPr>
                <w:rFonts w:ascii="Times New Roman" w:hAnsi="Times New Roman" w:cs="Times New Roman"/>
                <w:sz w:val="24"/>
                <w:szCs w:val="24"/>
              </w:rPr>
              <w:t>» (6-7 лет)</w:t>
            </w:r>
            <w:r w:rsidRPr="004568B6">
              <w:rPr>
                <w:rFonts w:ascii="Times New Roman" w:hAnsi="Times New Roman" w:cs="Times New Roman"/>
                <w:sz w:val="24"/>
                <w:szCs w:val="24"/>
              </w:rPr>
              <w:t xml:space="preserve">.-  </w:t>
            </w:r>
            <w:proofErr w:type="spellStart"/>
            <w:r>
              <w:rPr>
                <w:rFonts w:ascii="Times New Roman" w:hAnsi="Times New Roman" w:cs="Times New Roman"/>
                <w:sz w:val="24"/>
                <w:szCs w:val="24"/>
              </w:rPr>
              <w:t>Изд</w:t>
            </w:r>
            <w:proofErr w:type="spellEnd"/>
            <w:r w:rsidRPr="004568B6">
              <w:rPr>
                <w:rFonts w:ascii="Times New Roman" w:hAnsi="Times New Roman" w:cs="Times New Roman"/>
                <w:sz w:val="24"/>
                <w:szCs w:val="24"/>
              </w:rPr>
              <w:t>:</w:t>
            </w:r>
            <w:r>
              <w:rPr>
                <w:rFonts w:ascii="Times New Roman" w:hAnsi="Times New Roman" w:cs="Times New Roman"/>
                <w:sz w:val="24"/>
                <w:szCs w:val="24"/>
              </w:rPr>
              <w:t xml:space="preserve"> Речь. 2018</w:t>
            </w:r>
            <w:r w:rsidRPr="004568B6">
              <w:rPr>
                <w:rFonts w:ascii="Times New Roman" w:hAnsi="Times New Roman" w:cs="Times New Roman"/>
                <w:sz w:val="24"/>
                <w:szCs w:val="24"/>
              </w:rPr>
              <w:t xml:space="preserve"> -</w:t>
            </w:r>
            <w:r>
              <w:rPr>
                <w:rFonts w:ascii="Times New Roman" w:hAnsi="Times New Roman" w:cs="Times New Roman"/>
                <w:sz w:val="24"/>
                <w:szCs w:val="24"/>
              </w:rPr>
              <w:t>70</w:t>
            </w:r>
            <w:r w:rsidRPr="004568B6">
              <w:rPr>
                <w:rFonts w:ascii="Times New Roman" w:hAnsi="Times New Roman" w:cs="Times New Roman"/>
                <w:sz w:val="24"/>
                <w:szCs w:val="24"/>
              </w:rPr>
              <w:t xml:space="preserve"> с.</w:t>
            </w:r>
          </w:p>
          <w:p w:rsidR="00F96E61" w:rsidRPr="00C45543" w:rsidRDefault="00F96E61" w:rsidP="00C45543">
            <w:pPr>
              <w:spacing w:after="0" w:line="240" w:lineRule="auto"/>
              <w:jc w:val="both"/>
              <w:rPr>
                <w:rFonts w:ascii="Times New Roman" w:eastAsia="Arial Unicode MS" w:hAnsi="Times New Roman" w:cs="Times New Roman"/>
                <w:i/>
                <w:kern w:val="1"/>
                <w:sz w:val="24"/>
                <w:szCs w:val="24"/>
              </w:rPr>
            </w:pPr>
            <w:r w:rsidRPr="004568B6">
              <w:rPr>
                <w:rFonts w:ascii="Times New Roman" w:eastAsia="Arial Unicode MS" w:hAnsi="Times New Roman" w:cs="Times New Roman"/>
                <w:b/>
                <w:i/>
                <w:kern w:val="1"/>
                <w:sz w:val="24"/>
                <w:szCs w:val="24"/>
              </w:rPr>
              <w:t>ЧФУ</w:t>
            </w:r>
            <w:r w:rsidRPr="004568B6">
              <w:rPr>
                <w:rFonts w:ascii="Times New Roman" w:eastAsia="Arial Unicode MS" w:hAnsi="Times New Roman" w:cs="Times New Roman"/>
                <w:i/>
                <w:kern w:val="1"/>
                <w:sz w:val="24"/>
                <w:szCs w:val="24"/>
              </w:rPr>
              <w:tab/>
              <w:t>Парциальная (модифицированная</w:t>
            </w:r>
            <w:r w:rsidRPr="00BA5D32">
              <w:rPr>
                <w:rFonts w:ascii="Times New Roman" w:eastAsia="Arial Unicode MS" w:hAnsi="Times New Roman" w:cs="Times New Roman"/>
                <w:i/>
                <w:kern w:val="1"/>
                <w:sz w:val="24"/>
                <w:szCs w:val="24"/>
              </w:rPr>
              <w:t>) образовательная программа дошкольного образования «Кубань - казачий край»</w:t>
            </w:r>
          </w:p>
        </w:tc>
      </w:tr>
      <w:tr w:rsidR="00F96E61" w:rsidRPr="0055307D" w:rsidTr="005670CB">
        <w:trPr>
          <w:trHeight w:val="70"/>
        </w:trPr>
        <w:tc>
          <w:tcPr>
            <w:tcW w:w="1766" w:type="dxa"/>
            <w:vMerge/>
          </w:tcPr>
          <w:p w:rsidR="00F96E61" w:rsidRPr="0055307D" w:rsidRDefault="00F96E61" w:rsidP="005670CB">
            <w:pPr>
              <w:widowControl w:val="0"/>
              <w:suppressAutoHyphens/>
              <w:spacing w:after="0" w:line="240" w:lineRule="auto"/>
              <w:ind w:right="-284"/>
              <w:rPr>
                <w:rFonts w:ascii="Times New Roman" w:eastAsia="Arial Unicode MS" w:hAnsi="Times New Roman" w:cs="Times New Roman"/>
                <w:b/>
                <w:kern w:val="1"/>
                <w:sz w:val="24"/>
                <w:szCs w:val="24"/>
              </w:rPr>
            </w:pPr>
          </w:p>
        </w:tc>
        <w:tc>
          <w:tcPr>
            <w:tcW w:w="8015" w:type="dxa"/>
          </w:tcPr>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младшего дошкольного возраста «Весна в лесу»</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младшего дошкольного возраста «Знакомство с лягушкой»</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младшего дошкольного возраста «Мебель»</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младшего дошкольного возраста «Насекомые»</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 xml:space="preserve">Презентация для детей среднего дошкольного возраста «Зоопарк» </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старшего дошкольного возраста «В стране дорожных знаков»</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старшего дошкольного возраста «Викторина Овощи»</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старшего дошкольного возраста «Где спят рыбы»</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старшего дошкольного возраста «Животные Севера»</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старшего дошкольного возраста «Как животные к зиме готовятся»</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старшего дошкольного возраста «Легенда о звёздах»</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старшего дошкольного возраста «Морозные узоры»</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 xml:space="preserve">Презентация для детей старшего дошкольного возраста «Насекомые» </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 xml:space="preserve">Презентация для детей старшего дошкольного возраста «Насекомые» </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старшего дошкольного возраста «Обувь»</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старшего дошкольного возраста «Чайный сервиз». «Посуда»</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старшего дошкольного возраста «Птичий двор»</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старшего дошкольного возраста «Птичьи гнёзда»</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 xml:space="preserve">Презентация для детей старшего дошкольного возраста «Рассказ Н. Сладков «Почему ноябрь…» </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старшего дошкольного возраста «Цветущие деревья»</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 xml:space="preserve">Презентация для детей старшего дошкольного возраста «Экологические цепочки в лесу» </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lastRenderedPageBreak/>
              <w:t>Презентация для детей старшего дошкольного возраста «Явления природы»</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Д. и. «Чей хвост?»</w:t>
            </w:r>
          </w:p>
          <w:p w:rsidR="00F96E61" w:rsidRPr="0055307D" w:rsidRDefault="004568B6" w:rsidP="004568B6">
            <w:pPr>
              <w:widowControl w:val="0"/>
              <w:suppressAutoHyphens/>
              <w:spacing w:after="0" w:line="240" w:lineRule="auto"/>
              <w:ind w:right="-284"/>
              <w:rPr>
                <w:rFonts w:ascii="Times New Roman" w:eastAsia="Arial Unicode MS" w:hAnsi="Times New Roman" w:cs="Times New Roman"/>
                <w:kern w:val="1"/>
                <w:sz w:val="24"/>
                <w:szCs w:val="24"/>
              </w:rPr>
            </w:pPr>
            <w:r w:rsidRPr="004568B6">
              <w:rPr>
                <w:rFonts w:ascii="Times New Roman" w:eastAsia="Arial Unicode MS" w:hAnsi="Times New Roman" w:cs="Times New Roman"/>
                <w:i/>
                <w:kern w:val="1"/>
                <w:sz w:val="24"/>
                <w:szCs w:val="24"/>
              </w:rPr>
              <w:t>Д.и. «Чей дом?»</w:t>
            </w:r>
          </w:p>
        </w:tc>
      </w:tr>
      <w:tr w:rsidR="00F96E61" w:rsidRPr="0055307D" w:rsidTr="005670CB">
        <w:trPr>
          <w:trHeight w:val="660"/>
        </w:trPr>
        <w:tc>
          <w:tcPr>
            <w:tcW w:w="1766" w:type="dxa"/>
            <w:vMerge w:val="restart"/>
          </w:tcPr>
          <w:p w:rsidR="00F96E61" w:rsidRPr="0055307D" w:rsidRDefault="00F96E61" w:rsidP="005670CB">
            <w:pPr>
              <w:widowControl w:val="0"/>
              <w:suppressAutoHyphens/>
              <w:spacing w:after="0" w:line="240" w:lineRule="auto"/>
              <w:ind w:right="-284"/>
              <w:rPr>
                <w:rFonts w:ascii="Times New Roman" w:eastAsia="Arial Unicode MS" w:hAnsi="Times New Roman" w:cs="Times New Roman"/>
                <w:b/>
                <w:kern w:val="1"/>
                <w:sz w:val="24"/>
                <w:szCs w:val="24"/>
              </w:rPr>
            </w:pPr>
            <w:r w:rsidRPr="0055307D">
              <w:rPr>
                <w:rFonts w:ascii="Times New Roman" w:eastAsia="Arial Unicode MS" w:hAnsi="Times New Roman" w:cs="Times New Roman"/>
                <w:b/>
                <w:kern w:val="1"/>
                <w:sz w:val="24"/>
                <w:szCs w:val="24"/>
              </w:rPr>
              <w:lastRenderedPageBreak/>
              <w:t>Художественно-эстетическое развитие</w:t>
            </w:r>
          </w:p>
        </w:tc>
        <w:tc>
          <w:tcPr>
            <w:tcW w:w="8015" w:type="dxa"/>
          </w:tcPr>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i/>
                <w:kern w:val="1"/>
                <w:sz w:val="24"/>
                <w:szCs w:val="24"/>
              </w:rPr>
            </w:pPr>
            <w:r w:rsidRPr="0055307D">
              <w:rPr>
                <w:rFonts w:ascii="Times New Roman" w:eastAsia="Arial Unicode MS" w:hAnsi="Times New Roman" w:cs="Times New Roman"/>
                <w:i/>
                <w:kern w:val="1"/>
                <w:sz w:val="24"/>
                <w:szCs w:val="24"/>
              </w:rPr>
              <w:t xml:space="preserve">И.М. </w:t>
            </w:r>
            <w:proofErr w:type="spellStart"/>
            <w:r w:rsidRPr="0055307D">
              <w:rPr>
                <w:rFonts w:ascii="Times New Roman" w:eastAsia="Arial Unicode MS" w:hAnsi="Times New Roman" w:cs="Times New Roman"/>
                <w:i/>
                <w:kern w:val="1"/>
                <w:sz w:val="24"/>
                <w:szCs w:val="24"/>
              </w:rPr>
              <w:t>Каплунова</w:t>
            </w:r>
            <w:proofErr w:type="spellEnd"/>
            <w:r w:rsidRPr="0055307D">
              <w:rPr>
                <w:rFonts w:ascii="Times New Roman" w:eastAsia="Arial Unicode MS" w:hAnsi="Times New Roman" w:cs="Times New Roman"/>
                <w:i/>
                <w:kern w:val="1"/>
                <w:sz w:val="24"/>
                <w:szCs w:val="24"/>
              </w:rPr>
              <w:t xml:space="preserve">, </w:t>
            </w:r>
            <w:proofErr w:type="spellStart"/>
            <w:r w:rsidRPr="0055307D">
              <w:rPr>
                <w:rFonts w:ascii="Times New Roman" w:eastAsia="Arial Unicode MS" w:hAnsi="Times New Roman" w:cs="Times New Roman"/>
                <w:i/>
                <w:kern w:val="1"/>
                <w:sz w:val="24"/>
                <w:szCs w:val="24"/>
              </w:rPr>
              <w:t>И.А.Новоскольцева</w:t>
            </w:r>
            <w:proofErr w:type="spellEnd"/>
            <w:r w:rsidRPr="0055307D">
              <w:rPr>
                <w:rFonts w:ascii="Times New Roman" w:eastAsia="Arial Unicode MS" w:hAnsi="Times New Roman" w:cs="Times New Roman"/>
                <w:i/>
                <w:kern w:val="1"/>
                <w:sz w:val="24"/>
                <w:szCs w:val="24"/>
              </w:rPr>
              <w:t xml:space="preserve"> «Праздник каждый день» (Конспекты музыкальных занятий с </w:t>
            </w:r>
            <w:proofErr w:type="spellStart"/>
            <w:r w:rsidRPr="0055307D">
              <w:rPr>
                <w:rFonts w:ascii="Times New Roman" w:eastAsia="Arial Unicode MS" w:hAnsi="Times New Roman" w:cs="Times New Roman"/>
                <w:i/>
                <w:kern w:val="1"/>
                <w:sz w:val="24"/>
                <w:szCs w:val="24"/>
              </w:rPr>
              <w:t>аудиоприложением</w:t>
            </w:r>
            <w:proofErr w:type="spellEnd"/>
            <w:r w:rsidRPr="0055307D">
              <w:rPr>
                <w:rFonts w:ascii="Times New Roman" w:eastAsia="Arial Unicode MS" w:hAnsi="Times New Roman" w:cs="Times New Roman"/>
                <w:i/>
                <w:kern w:val="1"/>
                <w:sz w:val="24"/>
                <w:szCs w:val="24"/>
              </w:rPr>
              <w:t xml:space="preserve"> (2СД) младшая группа) И.: «Композитор» -Санкт – Петербург 2009г.</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i/>
                <w:kern w:val="1"/>
                <w:sz w:val="24"/>
                <w:szCs w:val="24"/>
              </w:rPr>
            </w:pPr>
            <w:r w:rsidRPr="0055307D">
              <w:rPr>
                <w:rFonts w:ascii="Times New Roman" w:eastAsia="Arial Unicode MS" w:hAnsi="Times New Roman" w:cs="Times New Roman"/>
                <w:i/>
                <w:kern w:val="1"/>
                <w:sz w:val="24"/>
                <w:szCs w:val="24"/>
              </w:rPr>
              <w:t xml:space="preserve">И.М. </w:t>
            </w:r>
            <w:proofErr w:type="spellStart"/>
            <w:r w:rsidRPr="0055307D">
              <w:rPr>
                <w:rFonts w:ascii="Times New Roman" w:eastAsia="Arial Unicode MS" w:hAnsi="Times New Roman" w:cs="Times New Roman"/>
                <w:i/>
                <w:kern w:val="1"/>
                <w:sz w:val="24"/>
                <w:szCs w:val="24"/>
              </w:rPr>
              <w:t>Каплунова</w:t>
            </w:r>
            <w:proofErr w:type="spellEnd"/>
            <w:r w:rsidRPr="0055307D">
              <w:rPr>
                <w:rFonts w:ascii="Times New Roman" w:eastAsia="Arial Unicode MS" w:hAnsi="Times New Roman" w:cs="Times New Roman"/>
                <w:i/>
                <w:kern w:val="1"/>
                <w:sz w:val="24"/>
                <w:szCs w:val="24"/>
              </w:rPr>
              <w:t xml:space="preserve">, </w:t>
            </w:r>
            <w:proofErr w:type="spellStart"/>
            <w:r w:rsidRPr="0055307D">
              <w:rPr>
                <w:rFonts w:ascii="Times New Roman" w:eastAsia="Arial Unicode MS" w:hAnsi="Times New Roman" w:cs="Times New Roman"/>
                <w:i/>
                <w:kern w:val="1"/>
                <w:sz w:val="24"/>
                <w:szCs w:val="24"/>
              </w:rPr>
              <w:t>И.А.Новоскольцева</w:t>
            </w:r>
            <w:proofErr w:type="spellEnd"/>
            <w:r w:rsidRPr="0055307D">
              <w:rPr>
                <w:rFonts w:ascii="Times New Roman" w:eastAsia="Arial Unicode MS" w:hAnsi="Times New Roman" w:cs="Times New Roman"/>
                <w:i/>
                <w:kern w:val="1"/>
                <w:sz w:val="24"/>
                <w:szCs w:val="24"/>
              </w:rPr>
              <w:t xml:space="preserve"> «Праздник каждый день» (Конспекты музыкальных занятий с </w:t>
            </w:r>
            <w:proofErr w:type="spellStart"/>
            <w:r w:rsidRPr="0055307D">
              <w:rPr>
                <w:rFonts w:ascii="Times New Roman" w:eastAsia="Arial Unicode MS" w:hAnsi="Times New Roman" w:cs="Times New Roman"/>
                <w:i/>
                <w:kern w:val="1"/>
                <w:sz w:val="24"/>
                <w:szCs w:val="24"/>
              </w:rPr>
              <w:t>аудиоприложением</w:t>
            </w:r>
            <w:proofErr w:type="spellEnd"/>
            <w:r w:rsidRPr="0055307D">
              <w:rPr>
                <w:rFonts w:ascii="Times New Roman" w:eastAsia="Arial Unicode MS" w:hAnsi="Times New Roman" w:cs="Times New Roman"/>
                <w:i/>
                <w:kern w:val="1"/>
                <w:sz w:val="24"/>
                <w:szCs w:val="24"/>
              </w:rPr>
              <w:t xml:space="preserve"> (2СД) средняя группа) И.: «Композитор» -Санкт – Петербург 2009г.</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i/>
                <w:kern w:val="1"/>
                <w:sz w:val="24"/>
                <w:szCs w:val="24"/>
              </w:rPr>
            </w:pPr>
            <w:r w:rsidRPr="0055307D">
              <w:rPr>
                <w:rFonts w:ascii="Times New Roman" w:eastAsia="Arial Unicode MS" w:hAnsi="Times New Roman" w:cs="Times New Roman"/>
                <w:i/>
                <w:kern w:val="1"/>
                <w:sz w:val="24"/>
                <w:szCs w:val="24"/>
              </w:rPr>
              <w:t xml:space="preserve">И.М. </w:t>
            </w:r>
            <w:proofErr w:type="spellStart"/>
            <w:r w:rsidRPr="0055307D">
              <w:rPr>
                <w:rFonts w:ascii="Times New Roman" w:eastAsia="Arial Unicode MS" w:hAnsi="Times New Roman" w:cs="Times New Roman"/>
                <w:i/>
                <w:kern w:val="1"/>
                <w:sz w:val="24"/>
                <w:szCs w:val="24"/>
              </w:rPr>
              <w:t>Каплунова</w:t>
            </w:r>
            <w:proofErr w:type="spellEnd"/>
            <w:r w:rsidRPr="0055307D">
              <w:rPr>
                <w:rFonts w:ascii="Times New Roman" w:eastAsia="Arial Unicode MS" w:hAnsi="Times New Roman" w:cs="Times New Roman"/>
                <w:i/>
                <w:kern w:val="1"/>
                <w:sz w:val="24"/>
                <w:szCs w:val="24"/>
              </w:rPr>
              <w:t xml:space="preserve">, </w:t>
            </w:r>
            <w:proofErr w:type="spellStart"/>
            <w:r w:rsidRPr="0055307D">
              <w:rPr>
                <w:rFonts w:ascii="Times New Roman" w:eastAsia="Arial Unicode MS" w:hAnsi="Times New Roman" w:cs="Times New Roman"/>
                <w:i/>
                <w:kern w:val="1"/>
                <w:sz w:val="24"/>
                <w:szCs w:val="24"/>
              </w:rPr>
              <w:t>И.А.Новоскольцева</w:t>
            </w:r>
            <w:proofErr w:type="spellEnd"/>
            <w:r w:rsidRPr="0055307D">
              <w:rPr>
                <w:rFonts w:ascii="Times New Roman" w:eastAsia="Arial Unicode MS" w:hAnsi="Times New Roman" w:cs="Times New Roman"/>
                <w:i/>
                <w:kern w:val="1"/>
                <w:sz w:val="24"/>
                <w:szCs w:val="24"/>
              </w:rPr>
              <w:t xml:space="preserve"> «Праздник каждый день» (Конспекты музыкальных занятий с </w:t>
            </w:r>
            <w:proofErr w:type="spellStart"/>
            <w:r w:rsidRPr="0055307D">
              <w:rPr>
                <w:rFonts w:ascii="Times New Roman" w:eastAsia="Arial Unicode MS" w:hAnsi="Times New Roman" w:cs="Times New Roman"/>
                <w:i/>
                <w:kern w:val="1"/>
                <w:sz w:val="24"/>
                <w:szCs w:val="24"/>
              </w:rPr>
              <w:t>аудиоприложением</w:t>
            </w:r>
            <w:proofErr w:type="spellEnd"/>
            <w:r w:rsidRPr="0055307D">
              <w:rPr>
                <w:rFonts w:ascii="Times New Roman" w:eastAsia="Arial Unicode MS" w:hAnsi="Times New Roman" w:cs="Times New Roman"/>
                <w:i/>
                <w:kern w:val="1"/>
                <w:sz w:val="24"/>
                <w:szCs w:val="24"/>
              </w:rPr>
              <w:t xml:space="preserve"> (2СД) старшая  группа) И.: «Композитор» -Санкт – Петербург 2009г.</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i/>
                <w:kern w:val="1"/>
                <w:sz w:val="24"/>
                <w:szCs w:val="24"/>
              </w:rPr>
              <w:t xml:space="preserve">И.М. </w:t>
            </w:r>
            <w:proofErr w:type="spellStart"/>
            <w:r w:rsidRPr="0055307D">
              <w:rPr>
                <w:rFonts w:ascii="Times New Roman" w:eastAsia="Arial Unicode MS" w:hAnsi="Times New Roman" w:cs="Times New Roman"/>
                <w:i/>
                <w:kern w:val="1"/>
                <w:sz w:val="24"/>
                <w:szCs w:val="24"/>
              </w:rPr>
              <w:t>Каплунова</w:t>
            </w:r>
            <w:proofErr w:type="spellEnd"/>
            <w:r w:rsidRPr="0055307D">
              <w:rPr>
                <w:rFonts w:ascii="Times New Roman" w:eastAsia="Arial Unicode MS" w:hAnsi="Times New Roman" w:cs="Times New Roman"/>
                <w:i/>
                <w:kern w:val="1"/>
                <w:sz w:val="24"/>
                <w:szCs w:val="24"/>
              </w:rPr>
              <w:t xml:space="preserve">, </w:t>
            </w:r>
            <w:proofErr w:type="spellStart"/>
            <w:r w:rsidRPr="0055307D">
              <w:rPr>
                <w:rFonts w:ascii="Times New Roman" w:eastAsia="Arial Unicode MS" w:hAnsi="Times New Roman" w:cs="Times New Roman"/>
                <w:i/>
                <w:kern w:val="1"/>
                <w:sz w:val="24"/>
                <w:szCs w:val="24"/>
              </w:rPr>
              <w:t>И.А.Новоскольцева</w:t>
            </w:r>
            <w:proofErr w:type="spellEnd"/>
            <w:r w:rsidRPr="0055307D">
              <w:rPr>
                <w:rFonts w:ascii="Times New Roman" w:eastAsia="Arial Unicode MS" w:hAnsi="Times New Roman" w:cs="Times New Roman"/>
                <w:i/>
                <w:kern w:val="1"/>
                <w:sz w:val="24"/>
                <w:szCs w:val="24"/>
              </w:rPr>
              <w:t xml:space="preserve"> «Праздник каждый день» (Конспекты музыкальных занятий с </w:t>
            </w:r>
            <w:proofErr w:type="spellStart"/>
            <w:r w:rsidRPr="0055307D">
              <w:rPr>
                <w:rFonts w:ascii="Times New Roman" w:eastAsia="Arial Unicode MS" w:hAnsi="Times New Roman" w:cs="Times New Roman"/>
                <w:i/>
                <w:kern w:val="1"/>
                <w:sz w:val="24"/>
                <w:szCs w:val="24"/>
              </w:rPr>
              <w:t>аудиоприложением</w:t>
            </w:r>
            <w:proofErr w:type="spellEnd"/>
            <w:r w:rsidRPr="0055307D">
              <w:rPr>
                <w:rFonts w:ascii="Times New Roman" w:eastAsia="Arial Unicode MS" w:hAnsi="Times New Roman" w:cs="Times New Roman"/>
                <w:i/>
                <w:kern w:val="1"/>
                <w:sz w:val="24"/>
                <w:szCs w:val="24"/>
              </w:rPr>
              <w:t xml:space="preserve"> (2СД) подготовительная группа) И.: «Композитор» -Санкт – Петербург 2009г.</w:t>
            </w:r>
          </w:p>
        </w:tc>
      </w:tr>
      <w:tr w:rsidR="00F96E61" w:rsidRPr="0055307D" w:rsidTr="005670CB">
        <w:trPr>
          <w:trHeight w:val="2117"/>
        </w:trPr>
        <w:tc>
          <w:tcPr>
            <w:tcW w:w="1766" w:type="dxa"/>
            <w:vMerge/>
          </w:tcPr>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tc>
        <w:tc>
          <w:tcPr>
            <w:tcW w:w="8015" w:type="dxa"/>
          </w:tcPr>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Т.С.Комарова «Изобразительная деятельность в детском саду» младшая  группа Мозаика – Синтез, Москва 2015</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Т.С.Комарова «Изобразительная деятельность в детском саду» средняя группа Мозаика – Синтез, Москва 2015</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Т.С. Комарова « Изобразительная  деятельность в детском саду» (старшая группа) М.: Мозайка-Синтез,2015.</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Т.С. Комарова « Изобразительная  деятельность в детском саду» (подготовительная группа) М.: Мозайка-Синтез,2016</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--Н.Н. Леонова «Художественно-эстетическое развитие детей в младшей и средней  группах ДОУ, «</w:t>
            </w:r>
            <w:proofErr w:type="spellStart"/>
            <w:r w:rsidRPr="0055307D">
              <w:rPr>
                <w:rFonts w:ascii="Times New Roman" w:eastAsia="Arial Unicode MS" w:hAnsi="Times New Roman" w:cs="Times New Roman"/>
                <w:kern w:val="1"/>
                <w:sz w:val="24"/>
                <w:szCs w:val="24"/>
              </w:rPr>
              <w:t>Дтство-пресс</w:t>
            </w:r>
            <w:proofErr w:type="spellEnd"/>
            <w:r w:rsidRPr="0055307D">
              <w:rPr>
                <w:rFonts w:ascii="Times New Roman" w:eastAsia="Arial Unicode MS" w:hAnsi="Times New Roman" w:cs="Times New Roman"/>
                <w:kern w:val="1"/>
                <w:sz w:val="24"/>
                <w:szCs w:val="24"/>
              </w:rPr>
              <w:t>» 2014г.</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--Н.Н. Леонова «Художественно-эстетическое развитие детей в старшей группе ДОУ, «</w:t>
            </w:r>
            <w:proofErr w:type="spellStart"/>
            <w:r w:rsidRPr="0055307D">
              <w:rPr>
                <w:rFonts w:ascii="Times New Roman" w:eastAsia="Arial Unicode MS" w:hAnsi="Times New Roman" w:cs="Times New Roman"/>
                <w:kern w:val="1"/>
                <w:sz w:val="24"/>
                <w:szCs w:val="24"/>
              </w:rPr>
              <w:t>Дтство-пресс</w:t>
            </w:r>
            <w:proofErr w:type="spellEnd"/>
            <w:r w:rsidRPr="0055307D">
              <w:rPr>
                <w:rFonts w:ascii="Times New Roman" w:eastAsia="Arial Unicode MS" w:hAnsi="Times New Roman" w:cs="Times New Roman"/>
                <w:kern w:val="1"/>
                <w:sz w:val="24"/>
                <w:szCs w:val="24"/>
              </w:rPr>
              <w:t>» 2014г.</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--Н.Н. Леонова «Художественно-эстетическое развитие детей в подготовительной группе ДОУ, «</w:t>
            </w:r>
            <w:proofErr w:type="spellStart"/>
            <w:r w:rsidRPr="0055307D">
              <w:rPr>
                <w:rFonts w:ascii="Times New Roman" w:eastAsia="Arial Unicode MS" w:hAnsi="Times New Roman" w:cs="Times New Roman"/>
                <w:kern w:val="1"/>
                <w:sz w:val="24"/>
                <w:szCs w:val="24"/>
              </w:rPr>
              <w:t>Дтство-пресс</w:t>
            </w:r>
            <w:proofErr w:type="spellEnd"/>
            <w:r w:rsidRPr="0055307D">
              <w:rPr>
                <w:rFonts w:ascii="Times New Roman" w:eastAsia="Arial Unicode MS" w:hAnsi="Times New Roman" w:cs="Times New Roman"/>
                <w:kern w:val="1"/>
                <w:sz w:val="24"/>
                <w:szCs w:val="24"/>
              </w:rPr>
              <w:t>» 2014г.</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Л.В. </w:t>
            </w:r>
            <w:proofErr w:type="spellStart"/>
            <w:r w:rsidRPr="0055307D">
              <w:rPr>
                <w:rFonts w:ascii="Times New Roman" w:eastAsia="Arial Unicode MS" w:hAnsi="Times New Roman" w:cs="Times New Roman"/>
                <w:kern w:val="1"/>
                <w:sz w:val="24"/>
                <w:szCs w:val="24"/>
              </w:rPr>
              <w:t>Куцакова</w:t>
            </w:r>
            <w:proofErr w:type="spellEnd"/>
            <w:r w:rsidRPr="0055307D">
              <w:rPr>
                <w:rFonts w:ascii="Times New Roman" w:eastAsia="Arial Unicode MS" w:hAnsi="Times New Roman" w:cs="Times New Roman"/>
                <w:kern w:val="1"/>
                <w:sz w:val="24"/>
                <w:szCs w:val="24"/>
              </w:rPr>
              <w:t>, «Конструирование и художественный труд в детском саду». М.:ТЦ Сфера. 2012</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-Л.В. </w:t>
            </w:r>
            <w:proofErr w:type="spellStart"/>
            <w:r w:rsidRPr="0055307D">
              <w:rPr>
                <w:rFonts w:ascii="Times New Roman" w:eastAsia="Arial Unicode MS" w:hAnsi="Times New Roman" w:cs="Times New Roman"/>
                <w:kern w:val="1"/>
                <w:sz w:val="24"/>
                <w:szCs w:val="24"/>
              </w:rPr>
              <w:t>Куцакова</w:t>
            </w:r>
            <w:proofErr w:type="spellEnd"/>
            <w:r w:rsidRPr="0055307D">
              <w:rPr>
                <w:rFonts w:ascii="Times New Roman" w:eastAsia="Arial Unicode MS" w:hAnsi="Times New Roman" w:cs="Times New Roman"/>
                <w:kern w:val="1"/>
                <w:sz w:val="24"/>
                <w:szCs w:val="24"/>
              </w:rPr>
              <w:t xml:space="preserve">, «Конструирование из строительного материала» (подготовительная к школе группа). М.: Мозаика - Синтез. 2015 </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-Л.В. </w:t>
            </w:r>
            <w:proofErr w:type="spellStart"/>
            <w:r w:rsidRPr="0055307D">
              <w:rPr>
                <w:rFonts w:ascii="Times New Roman" w:eastAsia="Arial Unicode MS" w:hAnsi="Times New Roman" w:cs="Times New Roman"/>
                <w:kern w:val="1"/>
                <w:sz w:val="24"/>
                <w:szCs w:val="24"/>
              </w:rPr>
              <w:t>Куцакова</w:t>
            </w:r>
            <w:proofErr w:type="spellEnd"/>
            <w:r w:rsidRPr="0055307D">
              <w:rPr>
                <w:rFonts w:ascii="Times New Roman" w:eastAsia="Arial Unicode MS" w:hAnsi="Times New Roman" w:cs="Times New Roman"/>
                <w:kern w:val="1"/>
                <w:sz w:val="24"/>
                <w:szCs w:val="24"/>
              </w:rPr>
              <w:t>, «Конструирование из строительного материала» (старшая  группа). М.: Мозаика - Синтез. 2015</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Л.В.Куцакова</w:t>
            </w:r>
            <w:proofErr w:type="spellEnd"/>
            <w:r w:rsidRPr="0055307D">
              <w:rPr>
                <w:rFonts w:ascii="Times New Roman" w:eastAsia="Arial Unicode MS" w:hAnsi="Times New Roman" w:cs="Times New Roman"/>
                <w:kern w:val="1"/>
                <w:sz w:val="24"/>
                <w:szCs w:val="24"/>
              </w:rPr>
              <w:t xml:space="preserve"> «Конструирование из строительного материала»( средняя группа) Мозаика-Синтез Москва 2015</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-Л.В. </w:t>
            </w:r>
            <w:proofErr w:type="spellStart"/>
            <w:r w:rsidRPr="0055307D">
              <w:rPr>
                <w:rFonts w:ascii="Times New Roman" w:eastAsia="Arial Unicode MS" w:hAnsi="Times New Roman" w:cs="Times New Roman"/>
                <w:kern w:val="1"/>
                <w:sz w:val="24"/>
                <w:szCs w:val="24"/>
              </w:rPr>
              <w:t>Куцакова</w:t>
            </w:r>
            <w:proofErr w:type="spellEnd"/>
            <w:r w:rsidRPr="0055307D">
              <w:rPr>
                <w:rFonts w:ascii="Times New Roman" w:eastAsia="Arial Unicode MS" w:hAnsi="Times New Roman" w:cs="Times New Roman"/>
                <w:kern w:val="1"/>
                <w:sz w:val="24"/>
                <w:szCs w:val="24"/>
              </w:rPr>
              <w:t>, «Трудовое воспитание в детском саду 3 -7 лет». М.: Мозайка-Синтез,2016.</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Литвинова О.Э. Конструирование с детьми дошкольного возраста.  Конспекты совместной деятельности с детьми 3-4 лет. Санкт-Петербург 2015г.Изд. «Детство пресс»</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Литвинова О.Э. Конструирование с детьми раннего дошкольного возраста.  Конспекты совместной деятельности с детьми 2-3 лет. Санкт-Петербург 2015г. Изд. «Детство пресс»</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Литвинова О.Э. Художественно-эстетическое развитие ребенка раннего дошкольного возраста (изобразительная деятельность). Планирование образовательной деятельности. Санкт-Петербург 2016г.Изд. «Детство пресс».</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Литвинова О.Э. Конструирование с детьми среднего дошкольного возраста. Конспекты  совместной деятельности с детьми 4-5 лет деятельности. </w:t>
            </w:r>
            <w:r w:rsidRPr="0055307D">
              <w:rPr>
                <w:rFonts w:ascii="Times New Roman" w:eastAsia="Arial Unicode MS" w:hAnsi="Times New Roman" w:cs="Times New Roman"/>
                <w:kern w:val="1"/>
                <w:sz w:val="24"/>
                <w:szCs w:val="24"/>
              </w:rPr>
              <w:lastRenderedPageBreak/>
              <w:t>Санкт-Петербург 2016г. Изд. «Детство пресс».</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Н.Н. Леонова Обучение рисованию дошкольников 5-7 лет по алгоритмическим схемам, наглядно дидактическое пособие Санкт-Петербург 2016г.Изд. «Детство пресс»</w:t>
            </w:r>
          </w:p>
          <w:p w:rsidR="00F96E61" w:rsidRPr="00F96E61" w:rsidRDefault="00F96E61" w:rsidP="004568B6">
            <w:pPr>
              <w:widowControl w:val="0"/>
              <w:suppressAutoHyphens/>
              <w:spacing w:after="0" w:line="240" w:lineRule="auto"/>
              <w:ind w:right="-284"/>
              <w:jc w:val="both"/>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Л.В. </w:t>
            </w:r>
            <w:proofErr w:type="spellStart"/>
            <w:r w:rsidRPr="0055307D">
              <w:rPr>
                <w:rFonts w:ascii="Times New Roman" w:eastAsia="Arial Unicode MS" w:hAnsi="Times New Roman" w:cs="Times New Roman"/>
                <w:kern w:val="1"/>
                <w:sz w:val="24"/>
                <w:szCs w:val="24"/>
              </w:rPr>
              <w:t>Куцакова</w:t>
            </w:r>
            <w:proofErr w:type="spellEnd"/>
            <w:r w:rsidRPr="0055307D">
              <w:rPr>
                <w:rFonts w:ascii="Times New Roman" w:eastAsia="Arial Unicode MS" w:hAnsi="Times New Roman" w:cs="Times New Roman"/>
                <w:kern w:val="1"/>
                <w:sz w:val="24"/>
                <w:szCs w:val="24"/>
              </w:rPr>
              <w:t xml:space="preserve">» Художественное творчество и конструирование. Сценарии </w:t>
            </w:r>
            <w:r w:rsidRPr="00F96E61">
              <w:rPr>
                <w:rFonts w:ascii="Times New Roman" w:eastAsia="Arial Unicode MS" w:hAnsi="Times New Roman" w:cs="Times New Roman"/>
                <w:kern w:val="1"/>
                <w:sz w:val="24"/>
                <w:szCs w:val="24"/>
              </w:rPr>
              <w:t>занятий с детьми 3-4 лет. Мозаика синтез, 2016 г.</w:t>
            </w:r>
          </w:p>
          <w:p w:rsidR="00F96E61" w:rsidRDefault="00F96E61" w:rsidP="00456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96E61">
              <w:rPr>
                <w:rFonts w:ascii="Times New Roman" w:hAnsi="Times New Roman" w:cs="Times New Roman"/>
                <w:sz w:val="24"/>
                <w:szCs w:val="24"/>
              </w:rPr>
              <w:t>О. Э. Литвинова. Рисование, лепка, аппликация с детьми старшего дошкольного возраста с ТНР (с 5 до 6 лет) – СП6 : ООО «ИЗДАТЕЛЬСТВО» ДЕТСТВО-ПРЕСС».</w:t>
            </w:r>
          </w:p>
          <w:p w:rsidR="00F96E61" w:rsidRDefault="00F96E61" w:rsidP="00456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96E61">
              <w:rPr>
                <w:rFonts w:ascii="Times New Roman" w:hAnsi="Times New Roman" w:cs="Times New Roman"/>
                <w:sz w:val="24"/>
                <w:szCs w:val="24"/>
              </w:rPr>
              <w:t>О. Э. Литвинова. Рисование, лепка, аппликация с детьми старшего дошкольного возраста с ТНР (с 6 до 7 лет) – СП6 : ООО «ИЗДАТЕЛЬСТВО» ДЕТСТВО-ПРЕСС».</w:t>
            </w:r>
          </w:p>
          <w:p w:rsidR="00F96E61" w:rsidRPr="00F96E61" w:rsidRDefault="00F96E61" w:rsidP="004568B6">
            <w:pPr>
              <w:spacing w:after="0" w:line="240" w:lineRule="auto"/>
              <w:jc w:val="both"/>
              <w:rPr>
                <w:rFonts w:ascii="Times New Roman" w:hAnsi="Times New Roman" w:cs="Times New Roman"/>
                <w:sz w:val="24"/>
                <w:szCs w:val="24"/>
              </w:rPr>
            </w:pPr>
            <w:r w:rsidRPr="00F96E61">
              <w:rPr>
                <w:rFonts w:ascii="Times New Roman" w:hAnsi="Times New Roman" w:cs="Times New Roman"/>
                <w:sz w:val="24"/>
                <w:szCs w:val="24"/>
              </w:rPr>
              <w:t xml:space="preserve">Д.Н. </w:t>
            </w:r>
            <w:proofErr w:type="spellStart"/>
            <w:r w:rsidRPr="00F96E61">
              <w:rPr>
                <w:rFonts w:ascii="Times New Roman" w:hAnsi="Times New Roman" w:cs="Times New Roman"/>
                <w:sz w:val="24"/>
                <w:szCs w:val="24"/>
              </w:rPr>
              <w:t>Колдина</w:t>
            </w:r>
            <w:proofErr w:type="spellEnd"/>
            <w:r w:rsidRPr="00F96E61">
              <w:rPr>
                <w:rFonts w:ascii="Times New Roman" w:hAnsi="Times New Roman" w:cs="Times New Roman"/>
                <w:sz w:val="24"/>
                <w:szCs w:val="24"/>
              </w:rPr>
              <w:t xml:space="preserve">. Аппликация в детском саду. Конспекты занятий с детьми 5-6 лет -2-е </w:t>
            </w:r>
            <w:proofErr w:type="spellStart"/>
            <w:r w:rsidRPr="00F96E61">
              <w:rPr>
                <w:rFonts w:ascii="Times New Roman" w:hAnsi="Times New Roman" w:cs="Times New Roman"/>
                <w:sz w:val="24"/>
                <w:szCs w:val="24"/>
              </w:rPr>
              <w:t>изд</w:t>
            </w:r>
            <w:proofErr w:type="spellEnd"/>
            <w:r w:rsidRPr="00F96E61">
              <w:rPr>
                <w:rFonts w:ascii="Times New Roman" w:hAnsi="Times New Roman" w:cs="Times New Roman"/>
                <w:sz w:val="24"/>
                <w:szCs w:val="24"/>
              </w:rPr>
              <w:t xml:space="preserve">, </w:t>
            </w:r>
            <w:proofErr w:type="spellStart"/>
            <w:r w:rsidRPr="00F96E61">
              <w:rPr>
                <w:rFonts w:ascii="Times New Roman" w:hAnsi="Times New Roman" w:cs="Times New Roman"/>
                <w:sz w:val="24"/>
                <w:szCs w:val="24"/>
              </w:rPr>
              <w:t>испр</w:t>
            </w:r>
            <w:proofErr w:type="spellEnd"/>
            <w:r w:rsidRPr="00F96E61">
              <w:rPr>
                <w:rFonts w:ascii="Times New Roman" w:hAnsi="Times New Roman" w:cs="Times New Roman"/>
                <w:sz w:val="24"/>
                <w:szCs w:val="24"/>
              </w:rPr>
              <w:t>. и доп.-  М.:МОЗАИКА-СИНТЕЗ. 2022 -60 с.</w:t>
            </w:r>
          </w:p>
          <w:p w:rsidR="00F96E61" w:rsidRPr="00F96E61" w:rsidRDefault="00F96E61" w:rsidP="004568B6">
            <w:pPr>
              <w:spacing w:after="0" w:line="240" w:lineRule="auto"/>
              <w:jc w:val="both"/>
              <w:rPr>
                <w:rFonts w:ascii="Times New Roman" w:hAnsi="Times New Roman" w:cs="Times New Roman"/>
                <w:sz w:val="24"/>
                <w:szCs w:val="24"/>
              </w:rPr>
            </w:pPr>
            <w:r w:rsidRPr="00F96E61">
              <w:rPr>
                <w:rFonts w:ascii="Times New Roman" w:hAnsi="Times New Roman" w:cs="Times New Roman"/>
                <w:sz w:val="24"/>
                <w:szCs w:val="24"/>
              </w:rPr>
              <w:t xml:space="preserve">С.Ю. Федорова. Гимнастика после с детьми 3-5 лет. .- </w:t>
            </w:r>
            <w:r>
              <w:rPr>
                <w:rFonts w:ascii="Times New Roman" w:hAnsi="Times New Roman" w:cs="Times New Roman"/>
                <w:sz w:val="24"/>
                <w:szCs w:val="24"/>
              </w:rPr>
              <w:t xml:space="preserve"> М.:МОЗАИКА-СИНТЕЗ. 2022 -72 с.</w:t>
            </w:r>
          </w:p>
          <w:p w:rsidR="00F96E61" w:rsidRPr="00F96E61" w:rsidRDefault="00F96E61" w:rsidP="004568B6">
            <w:pPr>
              <w:spacing w:after="0" w:line="240" w:lineRule="auto"/>
              <w:jc w:val="both"/>
              <w:rPr>
                <w:rFonts w:ascii="Times New Roman" w:hAnsi="Times New Roman" w:cs="Times New Roman"/>
                <w:sz w:val="24"/>
                <w:szCs w:val="24"/>
              </w:rPr>
            </w:pPr>
            <w:r w:rsidRPr="00F96E61">
              <w:rPr>
                <w:rFonts w:ascii="Times New Roman" w:hAnsi="Times New Roman" w:cs="Times New Roman"/>
                <w:sz w:val="24"/>
                <w:szCs w:val="24"/>
              </w:rPr>
              <w:t xml:space="preserve">Д.Н. </w:t>
            </w:r>
            <w:proofErr w:type="spellStart"/>
            <w:r w:rsidRPr="00F96E61">
              <w:rPr>
                <w:rFonts w:ascii="Times New Roman" w:hAnsi="Times New Roman" w:cs="Times New Roman"/>
                <w:sz w:val="24"/>
                <w:szCs w:val="24"/>
              </w:rPr>
              <w:t>Колдина</w:t>
            </w:r>
            <w:proofErr w:type="spellEnd"/>
            <w:r w:rsidRPr="00F96E61">
              <w:rPr>
                <w:rFonts w:ascii="Times New Roman" w:hAnsi="Times New Roman" w:cs="Times New Roman"/>
                <w:sz w:val="24"/>
                <w:szCs w:val="24"/>
              </w:rPr>
              <w:t xml:space="preserve">. Лепка в детском саду. Конспекты занятий с детьми 5-6 лет -2-е </w:t>
            </w:r>
            <w:proofErr w:type="spellStart"/>
            <w:r w:rsidRPr="00F96E61">
              <w:rPr>
                <w:rFonts w:ascii="Times New Roman" w:hAnsi="Times New Roman" w:cs="Times New Roman"/>
                <w:sz w:val="24"/>
                <w:szCs w:val="24"/>
              </w:rPr>
              <w:t>изд</w:t>
            </w:r>
            <w:proofErr w:type="spellEnd"/>
            <w:r w:rsidRPr="00F96E61">
              <w:rPr>
                <w:rFonts w:ascii="Times New Roman" w:hAnsi="Times New Roman" w:cs="Times New Roman"/>
                <w:sz w:val="24"/>
                <w:szCs w:val="24"/>
              </w:rPr>
              <w:t xml:space="preserve">, </w:t>
            </w:r>
            <w:proofErr w:type="spellStart"/>
            <w:r w:rsidRPr="00F96E61">
              <w:rPr>
                <w:rFonts w:ascii="Times New Roman" w:hAnsi="Times New Roman" w:cs="Times New Roman"/>
                <w:sz w:val="24"/>
                <w:szCs w:val="24"/>
              </w:rPr>
              <w:t>испр</w:t>
            </w:r>
            <w:proofErr w:type="spellEnd"/>
            <w:r w:rsidRPr="00F96E61">
              <w:rPr>
                <w:rFonts w:ascii="Times New Roman" w:hAnsi="Times New Roman" w:cs="Times New Roman"/>
                <w:sz w:val="24"/>
                <w:szCs w:val="24"/>
              </w:rPr>
              <w:t xml:space="preserve">. и доп.- </w:t>
            </w:r>
            <w:r>
              <w:rPr>
                <w:rFonts w:ascii="Times New Roman" w:hAnsi="Times New Roman" w:cs="Times New Roman"/>
                <w:sz w:val="24"/>
                <w:szCs w:val="24"/>
              </w:rPr>
              <w:t xml:space="preserve"> М.:МОЗАИКА-СИНТЕЗ. 2022 -64 с.</w:t>
            </w:r>
          </w:p>
          <w:p w:rsidR="00F96E61" w:rsidRPr="00F96E61" w:rsidRDefault="00F96E61" w:rsidP="004568B6">
            <w:pPr>
              <w:spacing w:after="0" w:line="240" w:lineRule="auto"/>
              <w:jc w:val="both"/>
              <w:rPr>
                <w:rFonts w:ascii="Times New Roman" w:hAnsi="Times New Roman" w:cs="Times New Roman"/>
                <w:sz w:val="24"/>
                <w:szCs w:val="24"/>
              </w:rPr>
            </w:pPr>
            <w:r w:rsidRPr="00F96E61">
              <w:rPr>
                <w:rFonts w:ascii="Times New Roman" w:hAnsi="Times New Roman" w:cs="Times New Roman"/>
                <w:sz w:val="24"/>
                <w:szCs w:val="24"/>
              </w:rPr>
              <w:t xml:space="preserve">Д.Н. </w:t>
            </w:r>
            <w:proofErr w:type="spellStart"/>
            <w:r w:rsidRPr="00F96E61">
              <w:rPr>
                <w:rFonts w:ascii="Times New Roman" w:hAnsi="Times New Roman" w:cs="Times New Roman"/>
                <w:sz w:val="24"/>
                <w:szCs w:val="24"/>
              </w:rPr>
              <w:t>Колдина</w:t>
            </w:r>
            <w:proofErr w:type="spellEnd"/>
            <w:r w:rsidRPr="00F96E61">
              <w:rPr>
                <w:rFonts w:ascii="Times New Roman" w:hAnsi="Times New Roman" w:cs="Times New Roman"/>
                <w:sz w:val="24"/>
                <w:szCs w:val="24"/>
              </w:rPr>
              <w:t xml:space="preserve">. Лепка в детском саду. Конспекты занятий с детьми 6-7 лет -2-е </w:t>
            </w:r>
            <w:proofErr w:type="spellStart"/>
            <w:r w:rsidRPr="00F96E61">
              <w:rPr>
                <w:rFonts w:ascii="Times New Roman" w:hAnsi="Times New Roman" w:cs="Times New Roman"/>
                <w:sz w:val="24"/>
                <w:szCs w:val="24"/>
              </w:rPr>
              <w:t>изд</w:t>
            </w:r>
            <w:proofErr w:type="spellEnd"/>
            <w:r w:rsidRPr="00F96E61">
              <w:rPr>
                <w:rFonts w:ascii="Times New Roman" w:hAnsi="Times New Roman" w:cs="Times New Roman"/>
                <w:sz w:val="24"/>
                <w:szCs w:val="24"/>
              </w:rPr>
              <w:t xml:space="preserve">, </w:t>
            </w:r>
            <w:proofErr w:type="spellStart"/>
            <w:r w:rsidRPr="00F96E61">
              <w:rPr>
                <w:rFonts w:ascii="Times New Roman" w:hAnsi="Times New Roman" w:cs="Times New Roman"/>
                <w:sz w:val="24"/>
                <w:szCs w:val="24"/>
              </w:rPr>
              <w:t>испр</w:t>
            </w:r>
            <w:proofErr w:type="spellEnd"/>
            <w:r w:rsidRPr="00F96E61">
              <w:rPr>
                <w:rFonts w:ascii="Times New Roman" w:hAnsi="Times New Roman" w:cs="Times New Roman"/>
                <w:sz w:val="24"/>
                <w:szCs w:val="24"/>
              </w:rPr>
              <w:t>. и доп.-  М.:МОЗАИКА-СИНТЕЗ. 2022 -64 с.</w:t>
            </w:r>
          </w:p>
        </w:tc>
      </w:tr>
      <w:tr w:rsidR="00F96E61" w:rsidRPr="0055307D" w:rsidTr="005670CB">
        <w:trPr>
          <w:trHeight w:val="704"/>
        </w:trPr>
        <w:tc>
          <w:tcPr>
            <w:tcW w:w="1766" w:type="dxa"/>
            <w:vMerge/>
          </w:tcPr>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tc>
        <w:tc>
          <w:tcPr>
            <w:tcW w:w="8015" w:type="dxa"/>
          </w:tcPr>
          <w:p w:rsidR="00F96E61" w:rsidRPr="00BA5D32" w:rsidRDefault="00F96E61" w:rsidP="005670CB">
            <w:pPr>
              <w:rPr>
                <w:rFonts w:ascii="Times New Roman" w:eastAsia="Times New Roman" w:hAnsi="Times New Roman" w:cs="Times New Roman"/>
                <w:bCs/>
                <w:i/>
                <w:iCs/>
                <w:color w:val="000000"/>
                <w:sz w:val="24"/>
                <w:szCs w:val="24"/>
                <w:lang w:eastAsia="ru-RU"/>
              </w:rPr>
            </w:pPr>
            <w:r w:rsidRPr="00BA5D32">
              <w:rPr>
                <w:rFonts w:ascii="Times New Roman" w:eastAsia="Times New Roman" w:hAnsi="Times New Roman" w:cs="Times New Roman"/>
                <w:b/>
                <w:bCs/>
                <w:i/>
                <w:iCs/>
                <w:color w:val="000000"/>
                <w:sz w:val="24"/>
                <w:szCs w:val="24"/>
                <w:lang w:eastAsia="ru-RU"/>
              </w:rPr>
              <w:t>ЧФУ</w:t>
            </w:r>
            <w:r w:rsidRPr="00BA5D32">
              <w:rPr>
                <w:rFonts w:ascii="Times New Roman" w:eastAsia="Times New Roman" w:hAnsi="Times New Roman" w:cs="Times New Roman"/>
                <w:bCs/>
                <w:i/>
                <w:iCs/>
                <w:color w:val="000000"/>
                <w:sz w:val="24"/>
                <w:szCs w:val="24"/>
                <w:lang w:eastAsia="ru-RU"/>
              </w:rPr>
              <w:tab/>
              <w:t>Парциальная (модифицированная) образовательная программа дошкольного обра</w:t>
            </w:r>
            <w:r>
              <w:rPr>
                <w:rFonts w:ascii="Times New Roman" w:eastAsia="Times New Roman" w:hAnsi="Times New Roman" w:cs="Times New Roman"/>
                <w:bCs/>
                <w:i/>
                <w:iCs/>
                <w:color w:val="000000"/>
                <w:sz w:val="24"/>
                <w:szCs w:val="24"/>
                <w:lang w:eastAsia="ru-RU"/>
              </w:rPr>
              <w:t>зования «Кубань - казачий край»</w:t>
            </w:r>
          </w:p>
        </w:tc>
      </w:tr>
      <w:tr w:rsidR="00F96E61" w:rsidRPr="0055307D" w:rsidTr="005670CB">
        <w:trPr>
          <w:trHeight w:val="240"/>
        </w:trPr>
        <w:tc>
          <w:tcPr>
            <w:tcW w:w="1766" w:type="dxa"/>
            <w:vMerge/>
          </w:tcPr>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tc>
        <w:tc>
          <w:tcPr>
            <w:tcW w:w="8015" w:type="dxa"/>
          </w:tcPr>
          <w:p w:rsidR="00F96E61" w:rsidRPr="0055307D" w:rsidRDefault="00F96E61" w:rsidP="005670CB">
            <w:pPr>
              <w:widowControl w:val="0"/>
              <w:suppressAutoHyphens/>
              <w:spacing w:after="0" w:line="240" w:lineRule="auto"/>
              <w:ind w:right="-284"/>
              <w:rPr>
                <w:rFonts w:ascii="Times New Roman" w:eastAsia="Arial Unicode MS" w:hAnsi="Times New Roman" w:cs="Times New Roman"/>
                <w:b/>
                <w:bCs/>
                <w:i/>
                <w:iCs/>
                <w:color w:val="000000"/>
                <w:kern w:val="1"/>
                <w:sz w:val="24"/>
                <w:szCs w:val="24"/>
              </w:rPr>
            </w:pPr>
          </w:p>
        </w:tc>
      </w:tr>
      <w:tr w:rsidR="00F96E61" w:rsidRPr="0055307D" w:rsidTr="005670CB">
        <w:trPr>
          <w:trHeight w:val="240"/>
        </w:trPr>
        <w:tc>
          <w:tcPr>
            <w:tcW w:w="9781" w:type="dxa"/>
            <w:gridSpan w:val="2"/>
          </w:tcPr>
          <w:p w:rsidR="00F96E61" w:rsidRDefault="00F96E61" w:rsidP="005670CB">
            <w:pPr>
              <w:widowControl w:val="0"/>
              <w:suppressAutoHyphens/>
              <w:spacing w:after="0" w:line="240" w:lineRule="auto"/>
              <w:ind w:right="-284"/>
              <w:jc w:val="center"/>
            </w:pPr>
            <w:r w:rsidRPr="00735BA4">
              <w:rPr>
                <w:b/>
              </w:rPr>
              <w:t>Список используемых сайтов в воспитательно-образовательном процессе.</w:t>
            </w:r>
          </w:p>
        </w:tc>
      </w:tr>
      <w:tr w:rsidR="00F96E61" w:rsidRPr="0055307D" w:rsidTr="005670CB">
        <w:trPr>
          <w:trHeight w:val="240"/>
        </w:trPr>
        <w:tc>
          <w:tcPr>
            <w:tcW w:w="9781" w:type="dxa"/>
            <w:gridSpan w:val="2"/>
          </w:tcPr>
          <w:p w:rsidR="00F96E61" w:rsidRPr="00735BA4" w:rsidRDefault="00047677"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47">
              <w:r w:rsidR="00F96E61" w:rsidRPr="00735BA4">
                <w:rPr>
                  <w:rFonts w:ascii="Times New Roman" w:eastAsia="Times New Roman" w:hAnsi="Times New Roman" w:cs="Times New Roman"/>
                  <w:color w:val="0000FF"/>
                  <w:sz w:val="24"/>
                  <w:szCs w:val="24"/>
                  <w:u w:val="single"/>
                </w:rPr>
                <w:t>www.microsoft.com</w:t>
              </w:r>
            </w:hyperlink>
          </w:p>
          <w:p w:rsidR="00F96E61" w:rsidRPr="00735BA4" w:rsidRDefault="00047677"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48">
              <w:r w:rsidR="00F96E61" w:rsidRPr="00735BA4">
                <w:rPr>
                  <w:rFonts w:ascii="Times New Roman" w:eastAsia="Times New Roman" w:hAnsi="Times New Roman" w:cs="Times New Roman"/>
                  <w:color w:val="0000FF"/>
                  <w:sz w:val="24"/>
                  <w:szCs w:val="24"/>
                  <w:u w:val="single"/>
                </w:rPr>
                <w:t>www.windows.com</w:t>
              </w:r>
            </w:hyperlink>
          </w:p>
          <w:p w:rsidR="00F96E61" w:rsidRPr="00735BA4" w:rsidRDefault="00047677"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49">
              <w:r w:rsidR="00F96E61" w:rsidRPr="00735BA4">
                <w:rPr>
                  <w:rFonts w:ascii="Times New Roman" w:eastAsia="Times New Roman" w:hAnsi="Times New Roman" w:cs="Times New Roman"/>
                  <w:color w:val="0000FF"/>
                  <w:sz w:val="24"/>
                  <w:szCs w:val="24"/>
                  <w:u w:val="single"/>
                </w:rPr>
                <w:t>www.mail.ru</w:t>
              </w:r>
            </w:hyperlink>
          </w:p>
          <w:p w:rsidR="00F96E61" w:rsidRPr="00735BA4" w:rsidRDefault="00047677"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50">
              <w:r w:rsidR="00F96E61" w:rsidRPr="00735BA4">
                <w:rPr>
                  <w:rFonts w:ascii="Times New Roman" w:eastAsia="Times New Roman" w:hAnsi="Times New Roman" w:cs="Times New Roman"/>
                  <w:color w:val="0000FF"/>
                  <w:sz w:val="24"/>
                  <w:szCs w:val="24"/>
                  <w:u w:val="single"/>
                </w:rPr>
                <w:t>www.yandex.ru</w:t>
              </w:r>
            </w:hyperlink>
          </w:p>
          <w:p w:rsidR="00F96E61" w:rsidRPr="00735BA4" w:rsidRDefault="00047677"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51" w:history="1">
              <w:r w:rsidR="00F96E61" w:rsidRPr="00735BA4">
                <w:rPr>
                  <w:rStyle w:val="afff7"/>
                  <w:rFonts w:ascii="Times New Roman" w:hAnsi="Times New Roman" w:cs="Times New Roman"/>
                  <w:sz w:val="24"/>
                  <w:szCs w:val="24"/>
                </w:rPr>
                <w:t>www.festival.1september.ru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735BA4">
              <w:rPr>
                <w:rFonts w:ascii="Times New Roman" w:eastAsia="Times New Roman" w:hAnsi="Times New Roman" w:cs="Times New Roman"/>
                <w:b/>
                <w:color w:val="000000"/>
                <w:sz w:val="24"/>
                <w:szCs w:val="24"/>
              </w:rPr>
              <w:t xml:space="preserve">Федеральные органы управления образованием </w:t>
            </w: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Министерство просвещения Российской Федерации </w:t>
            </w:r>
          </w:p>
          <w:p w:rsidR="00F96E61" w:rsidRPr="00735BA4" w:rsidRDefault="00047677"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52">
              <w:r w:rsidR="00F96E61" w:rsidRPr="00735BA4">
                <w:rPr>
                  <w:rFonts w:ascii="Times New Roman" w:eastAsia="Times New Roman" w:hAnsi="Times New Roman" w:cs="Times New Roman"/>
                  <w:color w:val="0000FF"/>
                  <w:sz w:val="24"/>
                  <w:szCs w:val="24"/>
                  <w:u w:val="single"/>
                </w:rPr>
                <w:t>https://edu.gov.ru/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Федеральная служба по надзору в сфере образования и науки (</w:t>
            </w:r>
            <w:proofErr w:type="spellStart"/>
            <w:r w:rsidRPr="00735BA4">
              <w:rPr>
                <w:rFonts w:ascii="Times New Roman" w:eastAsia="Times New Roman" w:hAnsi="Times New Roman" w:cs="Times New Roman"/>
                <w:color w:val="000000"/>
                <w:sz w:val="24"/>
                <w:szCs w:val="24"/>
              </w:rPr>
              <w:t>Рособрнадзор</w:t>
            </w:r>
            <w:proofErr w:type="spellEnd"/>
            <w:r w:rsidRPr="00735BA4">
              <w:rPr>
                <w:rFonts w:ascii="Times New Roman" w:eastAsia="Times New Roman" w:hAnsi="Times New Roman" w:cs="Times New Roman"/>
                <w:color w:val="000000"/>
                <w:sz w:val="24"/>
                <w:szCs w:val="24"/>
              </w:rPr>
              <w:t xml:space="preserve">) </w:t>
            </w:r>
          </w:p>
          <w:p w:rsidR="00F96E61" w:rsidRPr="00735BA4" w:rsidRDefault="00047677"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53">
              <w:r w:rsidR="00F96E61" w:rsidRPr="00735BA4">
                <w:rPr>
                  <w:rFonts w:ascii="Times New Roman" w:eastAsia="Times New Roman" w:hAnsi="Times New Roman" w:cs="Times New Roman"/>
                  <w:color w:val="0000FF"/>
                  <w:sz w:val="24"/>
                  <w:szCs w:val="24"/>
                  <w:u w:val="single"/>
                </w:rPr>
                <w:t>http://www.obrnadzor/</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Федеральный центр образовательного законодательства </w:t>
            </w:r>
          </w:p>
          <w:p w:rsidR="00F96E61" w:rsidRPr="00735BA4" w:rsidRDefault="00047677"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54">
              <w:r w:rsidR="00F96E61" w:rsidRPr="00735BA4">
                <w:rPr>
                  <w:rFonts w:ascii="Times New Roman" w:eastAsia="Times New Roman" w:hAnsi="Times New Roman" w:cs="Times New Roman"/>
                  <w:color w:val="0000FF"/>
                  <w:sz w:val="24"/>
                  <w:szCs w:val="24"/>
                  <w:u w:val="single"/>
                </w:rPr>
                <w:t>http://www.lexed.ru/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*Информационные интернет ресурсы используемые на безвозмездной основе.</w:t>
            </w: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735BA4">
              <w:rPr>
                <w:rFonts w:ascii="Times New Roman" w:eastAsia="Times New Roman" w:hAnsi="Times New Roman" w:cs="Times New Roman"/>
                <w:b/>
                <w:color w:val="000000"/>
                <w:sz w:val="24"/>
                <w:szCs w:val="24"/>
              </w:rPr>
              <w:t xml:space="preserve">Федеральные информационно-образовательные порталы </w:t>
            </w: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Федеральный портал «Российское образование» </w:t>
            </w:r>
            <w:hyperlink r:id="rId55">
              <w:r w:rsidRPr="00735BA4">
                <w:rPr>
                  <w:rFonts w:ascii="Times New Roman" w:eastAsia="Times New Roman" w:hAnsi="Times New Roman" w:cs="Times New Roman"/>
                  <w:color w:val="0000FF"/>
                  <w:sz w:val="24"/>
                  <w:szCs w:val="24"/>
                  <w:u w:val="single"/>
                </w:rPr>
                <w:t>http://www.edu.ru/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735BA4">
              <w:rPr>
                <w:rFonts w:ascii="Times New Roman" w:eastAsia="Times New Roman" w:hAnsi="Times New Roman" w:cs="Times New Roman"/>
                <w:b/>
                <w:color w:val="000000"/>
                <w:sz w:val="24"/>
                <w:szCs w:val="24"/>
              </w:rPr>
              <w:t xml:space="preserve">Региональные  информационно-образовательные ресурсы </w:t>
            </w: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Министерство образования, науки и молодежной политики Краснодарского края </w:t>
            </w:r>
            <w:hyperlink r:id="rId56">
              <w:r w:rsidRPr="00735BA4">
                <w:rPr>
                  <w:rFonts w:ascii="Times New Roman" w:eastAsia="Times New Roman" w:hAnsi="Times New Roman" w:cs="Times New Roman"/>
                  <w:color w:val="0000FF"/>
                  <w:sz w:val="24"/>
                  <w:szCs w:val="24"/>
                  <w:u w:val="single"/>
                </w:rPr>
                <w:t>http://www.minobrkuban.ru/</w:t>
              </w:r>
            </w:hyperlink>
          </w:p>
          <w:p w:rsidR="00F96E61"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ИРО Краснодарского края  </w:t>
            </w:r>
            <w:hyperlink r:id="rId57">
              <w:r w:rsidRPr="00735BA4">
                <w:rPr>
                  <w:rFonts w:ascii="Times New Roman" w:eastAsia="Times New Roman" w:hAnsi="Times New Roman" w:cs="Times New Roman"/>
                  <w:color w:val="0000FF"/>
                  <w:sz w:val="24"/>
                  <w:szCs w:val="24"/>
                  <w:u w:val="single"/>
                </w:rPr>
                <w:t>http://iro23.ru/</w:t>
              </w:r>
            </w:hyperlink>
          </w:p>
          <w:p w:rsidR="00013768" w:rsidRPr="00735BA4" w:rsidRDefault="00013768"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735BA4">
              <w:rPr>
                <w:rFonts w:ascii="Times New Roman" w:eastAsia="Times New Roman" w:hAnsi="Times New Roman" w:cs="Times New Roman"/>
                <w:b/>
                <w:color w:val="000000"/>
                <w:sz w:val="24"/>
                <w:szCs w:val="24"/>
              </w:rPr>
              <w:t xml:space="preserve">Издательства учебной литературы </w:t>
            </w: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Мир энциклопедий "</w:t>
            </w:r>
            <w:proofErr w:type="spellStart"/>
            <w:r w:rsidRPr="00735BA4">
              <w:rPr>
                <w:rFonts w:ascii="Times New Roman" w:eastAsia="Times New Roman" w:hAnsi="Times New Roman" w:cs="Times New Roman"/>
                <w:color w:val="000000"/>
                <w:sz w:val="24"/>
                <w:szCs w:val="24"/>
              </w:rPr>
              <w:t>Аванта+</w:t>
            </w:r>
            <w:proofErr w:type="spellEnd"/>
            <w:r w:rsidRPr="00735BA4">
              <w:rPr>
                <w:rFonts w:ascii="Times New Roman" w:eastAsia="Times New Roman" w:hAnsi="Times New Roman" w:cs="Times New Roman"/>
                <w:color w:val="000000"/>
                <w:sz w:val="24"/>
                <w:szCs w:val="24"/>
              </w:rPr>
              <w:t xml:space="preserve">" </w:t>
            </w:r>
            <w:hyperlink r:id="rId58">
              <w:r w:rsidRPr="00735BA4">
                <w:rPr>
                  <w:rFonts w:ascii="Times New Roman" w:eastAsia="Times New Roman" w:hAnsi="Times New Roman" w:cs="Times New Roman"/>
                  <w:color w:val="0000FF"/>
                  <w:sz w:val="24"/>
                  <w:szCs w:val="24"/>
                  <w:u w:val="single"/>
                </w:rPr>
                <w:t>http://www.avanta.ru/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Издательство "Первое сентября" </w:t>
            </w:r>
            <w:hyperlink r:id="rId59">
              <w:r w:rsidRPr="00735BA4">
                <w:rPr>
                  <w:rFonts w:ascii="Times New Roman" w:eastAsia="Times New Roman" w:hAnsi="Times New Roman" w:cs="Times New Roman"/>
                  <w:color w:val="0000FF"/>
                  <w:sz w:val="24"/>
                  <w:szCs w:val="24"/>
                  <w:u w:val="single"/>
                </w:rPr>
                <w:t>http://www.1september.ru/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lastRenderedPageBreak/>
              <w:t xml:space="preserve">Издательство "АРКТИ" </w:t>
            </w:r>
            <w:hyperlink r:id="rId60">
              <w:r w:rsidRPr="00735BA4">
                <w:rPr>
                  <w:rFonts w:ascii="Times New Roman" w:eastAsia="Times New Roman" w:hAnsi="Times New Roman" w:cs="Times New Roman"/>
                  <w:color w:val="0000FF"/>
                  <w:sz w:val="24"/>
                  <w:szCs w:val="24"/>
                  <w:u w:val="single"/>
                </w:rPr>
                <w:t>http://www.arkty.ru/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Издательство «Мозаика-Синтез» </w:t>
            </w:r>
            <w:hyperlink r:id="rId61">
              <w:r w:rsidRPr="00735BA4">
                <w:rPr>
                  <w:rFonts w:ascii="Times New Roman" w:eastAsia="Times New Roman" w:hAnsi="Times New Roman" w:cs="Times New Roman"/>
                  <w:color w:val="0000FF"/>
                  <w:sz w:val="24"/>
                  <w:szCs w:val="24"/>
                  <w:u w:val="single"/>
                </w:rPr>
                <w:t>http://www.msbook.ru/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Издательство «Просвещение» </w:t>
            </w:r>
            <w:hyperlink r:id="rId62">
              <w:r w:rsidRPr="00735BA4">
                <w:rPr>
                  <w:rFonts w:ascii="Times New Roman" w:eastAsia="Times New Roman" w:hAnsi="Times New Roman" w:cs="Times New Roman"/>
                  <w:color w:val="0000FF"/>
                  <w:sz w:val="24"/>
                  <w:szCs w:val="24"/>
                  <w:u w:val="single"/>
                </w:rPr>
                <w:t>http://www.prosv.ru/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Издательство «Школьная пресса» </w:t>
            </w:r>
            <w:hyperlink r:id="rId63">
              <w:r w:rsidRPr="00735BA4">
                <w:rPr>
                  <w:rFonts w:ascii="Times New Roman" w:eastAsia="Times New Roman" w:hAnsi="Times New Roman" w:cs="Times New Roman"/>
                  <w:color w:val="0000FF"/>
                  <w:sz w:val="24"/>
                  <w:szCs w:val="24"/>
                  <w:u w:val="single"/>
                </w:rPr>
                <w:t>http://www.schoolpress.ru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Издательство "Феникс" (Ростов-на-Дону) </w:t>
            </w:r>
            <w:hyperlink r:id="rId64">
              <w:r w:rsidRPr="00735BA4">
                <w:rPr>
                  <w:rFonts w:ascii="Times New Roman" w:eastAsia="Times New Roman" w:hAnsi="Times New Roman" w:cs="Times New Roman"/>
                  <w:color w:val="0000FF"/>
                  <w:sz w:val="24"/>
                  <w:szCs w:val="24"/>
                  <w:u w:val="single"/>
                </w:rPr>
                <w:t>http://www.phoenixrostov.ru/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Издательство "ДЕТСТВО-ПРЕСС"  </w:t>
            </w:r>
            <w:hyperlink r:id="rId65">
              <w:r w:rsidRPr="00735BA4">
                <w:rPr>
                  <w:rFonts w:ascii="Times New Roman" w:eastAsia="Times New Roman" w:hAnsi="Times New Roman" w:cs="Times New Roman"/>
                  <w:color w:val="0000FF"/>
                  <w:sz w:val="24"/>
                  <w:szCs w:val="24"/>
                  <w:u w:val="single"/>
                </w:rPr>
                <w:t>https://detstvo-press.ru/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735BA4">
              <w:rPr>
                <w:rFonts w:ascii="Times New Roman" w:eastAsia="Times New Roman" w:hAnsi="Times New Roman" w:cs="Times New Roman"/>
                <w:b/>
                <w:color w:val="000000"/>
                <w:sz w:val="24"/>
                <w:szCs w:val="24"/>
              </w:rPr>
              <w:t xml:space="preserve">СМИ образовательной направленности </w:t>
            </w: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Журнал  «Педсовет» </w:t>
            </w:r>
            <w:hyperlink r:id="rId66">
              <w:r w:rsidRPr="00735BA4">
                <w:rPr>
                  <w:rFonts w:ascii="Times New Roman" w:eastAsia="Times New Roman" w:hAnsi="Times New Roman" w:cs="Times New Roman"/>
                  <w:color w:val="0000FF"/>
                  <w:sz w:val="24"/>
                  <w:szCs w:val="24"/>
                  <w:u w:val="single"/>
                </w:rPr>
                <w:t>http://pedsovet.org/leaders/</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Журнал «Вестник образования России» </w:t>
            </w:r>
            <w:hyperlink r:id="rId67">
              <w:r w:rsidRPr="00735BA4">
                <w:rPr>
                  <w:rFonts w:ascii="Times New Roman" w:eastAsia="Times New Roman" w:hAnsi="Times New Roman" w:cs="Times New Roman"/>
                  <w:color w:val="0000FF"/>
                  <w:sz w:val="24"/>
                  <w:szCs w:val="24"/>
                  <w:u w:val="single"/>
                </w:rPr>
                <w:t>http://www.vestniknews.ru/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Журнал «Справочник старшего воспитателя» </w:t>
            </w:r>
            <w:hyperlink r:id="rId68">
              <w:r w:rsidRPr="00735BA4">
                <w:rPr>
                  <w:rFonts w:ascii="Times New Roman" w:eastAsia="Times New Roman" w:hAnsi="Times New Roman" w:cs="Times New Roman"/>
                  <w:color w:val="0000FF"/>
                  <w:sz w:val="24"/>
                  <w:szCs w:val="24"/>
                  <w:u w:val="single"/>
                </w:rPr>
                <w:t>www.vospitatel.resob.ru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Журнал  «Няня РФ» </w:t>
            </w:r>
            <w:hyperlink r:id="rId69">
              <w:r w:rsidRPr="00735BA4">
                <w:rPr>
                  <w:rFonts w:ascii="Times New Roman" w:eastAsia="Times New Roman" w:hAnsi="Times New Roman" w:cs="Times New Roman"/>
                  <w:color w:val="0000FF"/>
                  <w:sz w:val="24"/>
                  <w:szCs w:val="24"/>
                  <w:u w:val="single"/>
                </w:rPr>
                <w:t>www.Няня.рф</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Современный интернет-журнал «Планета Детства» </w:t>
            </w:r>
            <w:hyperlink r:id="rId70">
              <w:r w:rsidRPr="00735BA4">
                <w:rPr>
                  <w:rFonts w:ascii="Times New Roman" w:eastAsia="Times New Roman" w:hAnsi="Times New Roman" w:cs="Times New Roman"/>
                  <w:color w:val="0000FF"/>
                  <w:sz w:val="24"/>
                  <w:szCs w:val="24"/>
                  <w:u w:val="single"/>
                </w:rPr>
                <w:t>www.PLANETADETSTVA.NET</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735BA4">
              <w:rPr>
                <w:rFonts w:ascii="Times New Roman" w:eastAsia="Times New Roman" w:hAnsi="Times New Roman" w:cs="Times New Roman"/>
                <w:b/>
                <w:color w:val="000000"/>
                <w:sz w:val="24"/>
                <w:szCs w:val="24"/>
              </w:rPr>
              <w:t xml:space="preserve">Электронные библиотеки, словари, энциклопедии </w:t>
            </w: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Русские словари. Служба русского языка </w:t>
            </w:r>
            <w:hyperlink r:id="rId71">
              <w:r w:rsidRPr="00735BA4">
                <w:rPr>
                  <w:rFonts w:ascii="Times New Roman" w:eastAsia="Times New Roman" w:hAnsi="Times New Roman" w:cs="Times New Roman"/>
                  <w:color w:val="0000FF"/>
                  <w:sz w:val="24"/>
                  <w:szCs w:val="24"/>
                  <w:u w:val="single"/>
                </w:rPr>
                <w:t>http://www.slovari.ru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Словари и энциклопедии </w:t>
            </w:r>
            <w:proofErr w:type="spellStart"/>
            <w:r w:rsidRPr="00735BA4">
              <w:rPr>
                <w:rFonts w:ascii="Times New Roman" w:eastAsia="Times New Roman" w:hAnsi="Times New Roman" w:cs="Times New Roman"/>
                <w:color w:val="000000"/>
                <w:sz w:val="24"/>
                <w:szCs w:val="24"/>
              </w:rPr>
              <w:t>on-line</w:t>
            </w:r>
            <w:proofErr w:type="spellEnd"/>
            <w:r w:rsidRPr="00735BA4">
              <w:rPr>
                <w:rFonts w:ascii="Times New Roman" w:eastAsia="Times New Roman" w:hAnsi="Times New Roman" w:cs="Times New Roman"/>
                <w:color w:val="000000"/>
                <w:sz w:val="24"/>
                <w:szCs w:val="24"/>
              </w:rPr>
              <w:t xml:space="preserve"> на </w:t>
            </w:r>
            <w:proofErr w:type="spellStart"/>
            <w:r w:rsidRPr="00735BA4">
              <w:rPr>
                <w:rFonts w:ascii="Times New Roman" w:eastAsia="Times New Roman" w:hAnsi="Times New Roman" w:cs="Times New Roman"/>
                <w:color w:val="000000"/>
                <w:sz w:val="24"/>
                <w:szCs w:val="24"/>
              </w:rPr>
              <w:t>Академик.ру</w:t>
            </w:r>
            <w:proofErr w:type="spellEnd"/>
            <w:r w:rsidRPr="00735BA4">
              <w:rPr>
                <w:rFonts w:ascii="Times New Roman" w:eastAsia="Times New Roman" w:hAnsi="Times New Roman" w:cs="Times New Roman"/>
                <w:color w:val="000000"/>
                <w:sz w:val="24"/>
                <w:szCs w:val="24"/>
              </w:rPr>
              <w:t xml:space="preserve"> </w:t>
            </w:r>
            <w:hyperlink r:id="rId72">
              <w:r w:rsidRPr="00735BA4">
                <w:rPr>
                  <w:rFonts w:ascii="Times New Roman" w:eastAsia="Times New Roman" w:hAnsi="Times New Roman" w:cs="Times New Roman"/>
                  <w:color w:val="0000FF"/>
                  <w:sz w:val="24"/>
                  <w:szCs w:val="24"/>
                  <w:u w:val="single"/>
                </w:rPr>
                <w:t>http://dic.academic.ru/</w:t>
              </w:r>
            </w:hyperlink>
            <w:r w:rsidRPr="00735BA4">
              <w:rPr>
                <w:rFonts w:ascii="Times New Roman" w:eastAsia="Times New Roman" w:hAnsi="Times New Roman" w:cs="Times New Roman"/>
                <w:color w:val="000000"/>
                <w:sz w:val="24"/>
                <w:szCs w:val="24"/>
              </w:rPr>
              <w:t xml:space="preserve"> Словари русского языка на портале «</w:t>
            </w:r>
            <w:proofErr w:type="spellStart"/>
            <w:r w:rsidRPr="00735BA4">
              <w:rPr>
                <w:rFonts w:ascii="Times New Roman" w:eastAsia="Times New Roman" w:hAnsi="Times New Roman" w:cs="Times New Roman"/>
                <w:color w:val="000000"/>
                <w:sz w:val="24"/>
                <w:szCs w:val="24"/>
              </w:rPr>
              <w:t>Грамота.ру</w:t>
            </w:r>
            <w:proofErr w:type="spellEnd"/>
            <w:r w:rsidRPr="00735BA4">
              <w:rPr>
                <w:rFonts w:ascii="Times New Roman" w:eastAsia="Times New Roman" w:hAnsi="Times New Roman" w:cs="Times New Roman"/>
                <w:color w:val="000000"/>
                <w:sz w:val="24"/>
                <w:szCs w:val="24"/>
              </w:rPr>
              <w:t>»</w:t>
            </w:r>
            <w:hyperlink r:id="rId73">
              <w:r w:rsidRPr="00735BA4">
                <w:rPr>
                  <w:rFonts w:ascii="Times New Roman" w:eastAsia="Times New Roman" w:hAnsi="Times New Roman" w:cs="Times New Roman"/>
                  <w:color w:val="0000FF"/>
                  <w:sz w:val="24"/>
                  <w:szCs w:val="24"/>
                  <w:u w:val="single"/>
                </w:rPr>
                <w:t>http://www.gramota.ru/slovari/</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Толковые словари русского языка  </w:t>
            </w:r>
            <w:hyperlink r:id="rId74">
              <w:r w:rsidRPr="00735BA4">
                <w:rPr>
                  <w:rFonts w:ascii="Times New Roman" w:eastAsia="Times New Roman" w:hAnsi="Times New Roman" w:cs="Times New Roman"/>
                  <w:color w:val="0000FF"/>
                  <w:sz w:val="24"/>
                  <w:szCs w:val="24"/>
                  <w:u w:val="single"/>
                </w:rPr>
                <w:t>http://www.sci.aha.ru/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Портал ВСЕОБУЧ — все об образовании </w:t>
            </w:r>
            <w:hyperlink r:id="rId75">
              <w:r w:rsidRPr="00735BA4">
                <w:rPr>
                  <w:rFonts w:ascii="Times New Roman" w:eastAsia="Times New Roman" w:hAnsi="Times New Roman" w:cs="Times New Roman"/>
                  <w:color w:val="0000FF"/>
                  <w:sz w:val="24"/>
                  <w:szCs w:val="24"/>
                  <w:u w:val="single"/>
                </w:rPr>
                <w:t>http://www.edu-all.ru/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Коллекция «Мировая художественная культура» Российского общеобразовательного портала </w:t>
            </w:r>
            <w:hyperlink r:id="rId76">
              <w:r w:rsidRPr="00735BA4">
                <w:rPr>
                  <w:rFonts w:ascii="Times New Roman" w:eastAsia="Times New Roman" w:hAnsi="Times New Roman" w:cs="Times New Roman"/>
                  <w:color w:val="0000FF"/>
                  <w:sz w:val="24"/>
                  <w:szCs w:val="24"/>
                  <w:u w:val="single"/>
                </w:rPr>
                <w:t>http://window.edu.ru/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Герои страны </w:t>
            </w:r>
            <w:hyperlink r:id="rId77">
              <w:r w:rsidRPr="00735BA4">
                <w:rPr>
                  <w:rFonts w:ascii="Times New Roman" w:eastAsia="Times New Roman" w:hAnsi="Times New Roman" w:cs="Times New Roman"/>
                  <w:color w:val="0000FF"/>
                  <w:sz w:val="24"/>
                  <w:szCs w:val="24"/>
                  <w:u w:val="single"/>
                </w:rPr>
                <w:t>http://www.warheroes.ru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Журнал «</w:t>
            </w:r>
            <w:proofErr w:type="spellStart"/>
            <w:r w:rsidRPr="00735BA4">
              <w:rPr>
                <w:rFonts w:ascii="Times New Roman" w:eastAsia="Times New Roman" w:hAnsi="Times New Roman" w:cs="Times New Roman"/>
                <w:color w:val="000000"/>
                <w:sz w:val="24"/>
                <w:szCs w:val="24"/>
              </w:rPr>
              <w:t>Спасайкин</w:t>
            </w:r>
            <w:proofErr w:type="spellEnd"/>
            <w:r w:rsidRPr="00735BA4">
              <w:rPr>
                <w:rFonts w:ascii="Times New Roman" w:eastAsia="Times New Roman" w:hAnsi="Times New Roman" w:cs="Times New Roman"/>
                <w:color w:val="000000"/>
                <w:sz w:val="24"/>
                <w:szCs w:val="24"/>
              </w:rPr>
              <w:t xml:space="preserve">» </w:t>
            </w:r>
            <w:hyperlink r:id="rId78">
              <w:r w:rsidRPr="00735BA4">
                <w:rPr>
                  <w:rFonts w:ascii="Times New Roman" w:eastAsia="Times New Roman" w:hAnsi="Times New Roman" w:cs="Times New Roman"/>
                  <w:color w:val="0000FF"/>
                  <w:sz w:val="24"/>
                  <w:szCs w:val="24"/>
                  <w:u w:val="single"/>
                </w:rPr>
                <w:t>http://spasay-kin.ru/</w:t>
              </w:r>
            </w:hyperlink>
          </w:p>
          <w:p w:rsidR="00F96E61"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FF"/>
                <w:sz w:val="24"/>
                <w:szCs w:val="24"/>
                <w:u w:val="single"/>
              </w:rPr>
            </w:pPr>
            <w:r w:rsidRPr="00735BA4">
              <w:rPr>
                <w:rFonts w:ascii="Times New Roman" w:eastAsia="Times New Roman" w:hAnsi="Times New Roman" w:cs="Times New Roman"/>
                <w:color w:val="000000"/>
                <w:sz w:val="24"/>
                <w:szCs w:val="24"/>
              </w:rPr>
              <w:t xml:space="preserve"> «Дорога без опасности» </w:t>
            </w:r>
            <w:hyperlink r:id="rId79">
              <w:r w:rsidRPr="00735BA4">
                <w:rPr>
                  <w:rFonts w:ascii="Times New Roman" w:eastAsia="Times New Roman" w:hAnsi="Times New Roman" w:cs="Times New Roman"/>
                  <w:color w:val="0000FF"/>
                  <w:sz w:val="24"/>
                  <w:szCs w:val="24"/>
                  <w:u w:val="single"/>
                </w:rPr>
                <w:t>https://bdd-eor.edu.ru/</w:t>
              </w:r>
            </w:hyperlink>
          </w:p>
          <w:p w:rsidR="0085573F" w:rsidRPr="00735BA4" w:rsidRDefault="0085573F" w:rsidP="004941DF">
            <w:pPr>
              <w:pBdr>
                <w:top w:val="nil"/>
                <w:left w:val="nil"/>
                <w:bottom w:val="nil"/>
                <w:right w:val="nil"/>
                <w:between w:val="nil"/>
              </w:pBdr>
              <w:spacing w:after="0" w:line="240" w:lineRule="auto"/>
              <w:rPr>
                <w:rFonts w:ascii="Times New Roman" w:eastAsia="Times New Roman" w:hAnsi="Times New Roman" w:cs="Times New Roman"/>
                <w:color w:val="0000FF"/>
                <w:sz w:val="24"/>
                <w:szCs w:val="24"/>
                <w:u w:val="single"/>
              </w:rPr>
            </w:pPr>
          </w:p>
        </w:tc>
      </w:tr>
    </w:tbl>
    <w:p w:rsidR="00F96E61" w:rsidRPr="00F96E61" w:rsidRDefault="00F96E61" w:rsidP="00F96E61">
      <w:pPr>
        <w:tabs>
          <w:tab w:val="left" w:pos="426"/>
          <w:tab w:val="left" w:pos="1418"/>
          <w:tab w:val="left" w:pos="1560"/>
        </w:tabs>
        <w:spacing w:after="0" w:line="240" w:lineRule="auto"/>
        <w:jc w:val="both"/>
        <w:rPr>
          <w:rFonts w:ascii="Times New Roman" w:eastAsia="Times New Roman" w:hAnsi="Times New Roman" w:cs="Times New Roman"/>
          <w:b/>
          <w:sz w:val="28"/>
          <w:szCs w:val="28"/>
          <w:u w:val="single"/>
          <w:lang w:eastAsia="ru-RU"/>
        </w:rPr>
        <w:sectPr w:rsidR="00F96E61" w:rsidRPr="00F96E61" w:rsidSect="00757A92">
          <w:pgSz w:w="11906" w:h="16838"/>
          <w:pgMar w:top="851" w:right="851" w:bottom="851" w:left="1701" w:header="709" w:footer="709" w:gutter="0"/>
          <w:cols w:space="708"/>
          <w:titlePg/>
          <w:docGrid w:linePitch="360"/>
        </w:sectPr>
      </w:pPr>
    </w:p>
    <w:p w:rsidR="004941DF" w:rsidRPr="004941DF" w:rsidRDefault="004941DF" w:rsidP="004941DF">
      <w:pPr>
        <w:spacing w:after="0" w:line="240" w:lineRule="auto"/>
        <w:ind w:left="20" w:right="20" w:firstLine="700"/>
        <w:jc w:val="both"/>
        <w:rPr>
          <w:rFonts w:ascii="Times New Roman" w:eastAsia="Times New Roman" w:hAnsi="Times New Roman" w:cs="Times New Roman"/>
          <w:b/>
          <w:i/>
          <w:sz w:val="24"/>
          <w:szCs w:val="24"/>
        </w:rPr>
      </w:pPr>
      <w:r w:rsidRPr="004941DF">
        <w:rPr>
          <w:rFonts w:ascii="Times New Roman" w:eastAsia="Times New Roman" w:hAnsi="Times New Roman" w:cs="Times New Roman"/>
          <w:b/>
          <w:i/>
          <w:sz w:val="24"/>
          <w:szCs w:val="24"/>
        </w:rPr>
        <w:lastRenderedPageBreak/>
        <w:t xml:space="preserve">Перечень литературных, музыкальных, художественных, анимационных произведений для реализации Программы, части формируемой участниками образовательных отношений (дополнительный): </w:t>
      </w:r>
    </w:p>
    <w:p w:rsidR="00912C16" w:rsidRDefault="00912C16" w:rsidP="0085573F">
      <w:pPr>
        <w:spacing w:after="0" w:line="240" w:lineRule="auto"/>
        <w:ind w:left="20" w:right="20" w:firstLine="700"/>
        <w:jc w:val="both"/>
        <w:rPr>
          <w:rFonts w:ascii="Times New Roman" w:eastAsia="Times New Roman" w:hAnsi="Times New Roman" w:cs="Times New Roman"/>
          <w:b/>
          <w:sz w:val="24"/>
          <w:szCs w:val="24"/>
        </w:rPr>
      </w:pPr>
    </w:p>
    <w:p w:rsidR="00912C16" w:rsidRPr="00013768" w:rsidRDefault="004941DF" w:rsidP="00912C16">
      <w:pPr>
        <w:tabs>
          <w:tab w:val="left" w:pos="527"/>
        </w:tabs>
        <w:spacing w:after="0" w:line="240" w:lineRule="auto"/>
        <w:ind w:firstLine="284"/>
        <w:contextualSpacing/>
        <w:jc w:val="both"/>
        <w:rPr>
          <w:rFonts w:ascii="Times New Roman" w:eastAsia="Times New Roman" w:hAnsi="Times New Roman" w:cs="Times New Roman"/>
          <w:i/>
        </w:rPr>
      </w:pPr>
      <w:r w:rsidRPr="00013768">
        <w:rPr>
          <w:rFonts w:ascii="Times New Roman" w:eastAsia="Times New Roman" w:hAnsi="Times New Roman" w:cs="Times New Roman"/>
          <w:i/>
        </w:rPr>
        <w:t xml:space="preserve">Перечень литературных, музыкальных, художественных, анимационных произведений </w:t>
      </w:r>
      <w:r w:rsidR="00912C16" w:rsidRPr="00013768">
        <w:rPr>
          <w:rFonts w:ascii="Times New Roman" w:eastAsia="Times New Roman" w:hAnsi="Times New Roman" w:cs="Times New Roman"/>
          <w:i/>
        </w:rPr>
        <w:t xml:space="preserve">размещен на сайте учреждения по </w:t>
      </w:r>
      <w:proofErr w:type="spellStart"/>
      <w:r w:rsidR="00912C16" w:rsidRPr="00013768">
        <w:rPr>
          <w:rFonts w:ascii="Times New Roman" w:eastAsia="Times New Roman" w:hAnsi="Times New Roman" w:cs="Times New Roman"/>
          <w:i/>
        </w:rPr>
        <w:t>адресу:</w:t>
      </w:r>
      <w:hyperlink r:id="rId80" w:history="1">
        <w:r w:rsidR="00912C16" w:rsidRPr="00013768">
          <w:rPr>
            <w:rStyle w:val="afff7"/>
            <w:rFonts w:ascii="Times New Roman" w:eastAsia="Times New Roman" w:hAnsi="Times New Roman" w:cs="Times New Roman"/>
            <w:lang w:eastAsia="ru-RU"/>
          </w:rPr>
          <w:t>Примерный</w:t>
        </w:r>
        <w:proofErr w:type="spellEnd"/>
        <w:r w:rsidR="00912C16" w:rsidRPr="00013768">
          <w:rPr>
            <w:rStyle w:val="afff7"/>
            <w:rFonts w:ascii="Times New Roman" w:eastAsia="Times New Roman" w:hAnsi="Times New Roman" w:cs="Times New Roman"/>
            <w:lang w:eastAsia="ru-RU"/>
          </w:rPr>
          <w:t xml:space="preserve"> перечень художественной </w:t>
        </w:r>
        <w:proofErr w:type="spellStart"/>
        <w:r w:rsidR="00912C16" w:rsidRPr="00013768">
          <w:rPr>
            <w:rStyle w:val="afff7"/>
            <w:rFonts w:ascii="Times New Roman" w:eastAsia="Times New Roman" w:hAnsi="Times New Roman" w:cs="Times New Roman"/>
            <w:lang w:eastAsia="ru-RU"/>
          </w:rPr>
          <w:t>литературы</w:t>
        </w:r>
      </w:hyperlink>
      <w:r w:rsidR="00912C16" w:rsidRPr="00013768">
        <w:rPr>
          <w:rFonts w:ascii="Times New Roman" w:eastAsia="Times New Roman" w:hAnsi="Times New Roman" w:cs="Times New Roman"/>
          <w:i/>
        </w:rPr>
        <w:t>в</w:t>
      </w:r>
      <w:proofErr w:type="spellEnd"/>
      <w:r w:rsidR="00912C16" w:rsidRPr="00013768">
        <w:rPr>
          <w:rFonts w:ascii="Times New Roman" w:eastAsia="Times New Roman" w:hAnsi="Times New Roman" w:cs="Times New Roman"/>
          <w:i/>
        </w:rPr>
        <w:t xml:space="preserve"> разделе </w:t>
      </w:r>
      <w:r w:rsidR="00B72E84" w:rsidRPr="00013768">
        <w:rPr>
          <w:rFonts w:ascii="Times New Roman" w:eastAsia="Times New Roman" w:hAnsi="Times New Roman" w:cs="Times New Roman"/>
          <w:i/>
        </w:rPr>
        <w:t xml:space="preserve">Создание условий для воспитанников с ОВЗ и детей-инвалидов. </w:t>
      </w:r>
    </w:p>
    <w:p w:rsidR="00912C16" w:rsidRPr="0085573F" w:rsidRDefault="00912C16" w:rsidP="0085573F">
      <w:pPr>
        <w:spacing w:after="0" w:line="240" w:lineRule="auto"/>
        <w:ind w:left="20" w:right="20" w:firstLine="700"/>
        <w:jc w:val="both"/>
        <w:rPr>
          <w:rFonts w:ascii="Times New Roman" w:eastAsia="Times New Roman" w:hAnsi="Times New Roman" w:cs="Times New Roman"/>
          <w:b/>
          <w:sz w:val="24"/>
          <w:szCs w:val="24"/>
        </w:rPr>
      </w:pPr>
    </w:p>
    <w:p w:rsidR="009F11E8" w:rsidRPr="009F11E8" w:rsidRDefault="00F54B60" w:rsidP="009F11E8">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r w:rsidR="009F11E8" w:rsidRPr="009F11E8">
        <w:rPr>
          <w:rFonts w:ascii="Times New Roman" w:eastAsia="Times New Roman" w:hAnsi="Times New Roman" w:cs="Times New Roman"/>
          <w:b/>
          <w:sz w:val="24"/>
          <w:szCs w:val="24"/>
          <w:lang w:eastAsia="ru-RU"/>
        </w:rPr>
        <w:t>.Организация режима пребывания детей в образовательном учреждении</w:t>
      </w:r>
    </w:p>
    <w:tbl>
      <w:tblPr>
        <w:tblW w:w="8789"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3665"/>
        <w:gridCol w:w="2448"/>
        <w:gridCol w:w="2676"/>
      </w:tblGrid>
      <w:tr w:rsidR="009F11E8" w:rsidRPr="009F11E8" w:rsidTr="009F11E8">
        <w:trPr>
          <w:trHeight w:val="490"/>
        </w:trPr>
        <w:tc>
          <w:tcPr>
            <w:tcW w:w="3665" w:type="dxa"/>
            <w:shd w:val="clear" w:color="auto" w:fill="D9D9D9"/>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Показатель</w:t>
            </w:r>
          </w:p>
        </w:tc>
        <w:tc>
          <w:tcPr>
            <w:tcW w:w="2448" w:type="dxa"/>
            <w:shd w:val="clear" w:color="auto" w:fill="D9D9D9"/>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Возраст</w:t>
            </w:r>
          </w:p>
        </w:tc>
        <w:tc>
          <w:tcPr>
            <w:tcW w:w="2676" w:type="dxa"/>
            <w:shd w:val="clear" w:color="auto" w:fill="D9D9D9"/>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Норматив</w:t>
            </w:r>
          </w:p>
        </w:tc>
      </w:tr>
      <w:tr w:rsidR="009F11E8" w:rsidRPr="009F11E8" w:rsidTr="009F11E8">
        <w:trPr>
          <w:trHeight w:val="359"/>
        </w:trPr>
        <w:tc>
          <w:tcPr>
            <w:tcW w:w="8789" w:type="dxa"/>
            <w:gridSpan w:val="3"/>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9F11E8">
              <w:rPr>
                <w:rFonts w:ascii="Times New Roman" w:eastAsia="Times New Roman" w:hAnsi="Times New Roman" w:cs="Times New Roman"/>
                <w:b/>
                <w:sz w:val="24"/>
                <w:szCs w:val="24"/>
                <w:lang w:eastAsia="ru-RU"/>
              </w:rPr>
              <w:t>Требования к организации образовательного процесса</w:t>
            </w:r>
          </w:p>
        </w:tc>
      </w:tr>
      <w:tr w:rsidR="009F11E8" w:rsidRPr="009F11E8" w:rsidTr="009F11E8">
        <w:trPr>
          <w:trHeight w:val="490"/>
        </w:trPr>
        <w:tc>
          <w:tcPr>
            <w:tcW w:w="3665"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Начало занятий не ранее</w:t>
            </w:r>
          </w:p>
        </w:tc>
        <w:tc>
          <w:tcPr>
            <w:tcW w:w="2448"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все возраста</w:t>
            </w:r>
          </w:p>
        </w:tc>
        <w:tc>
          <w:tcPr>
            <w:tcW w:w="2676"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8.00</w:t>
            </w:r>
          </w:p>
        </w:tc>
      </w:tr>
      <w:tr w:rsidR="009F11E8" w:rsidRPr="009F11E8" w:rsidTr="009F11E8">
        <w:trPr>
          <w:trHeight w:val="490"/>
        </w:trPr>
        <w:tc>
          <w:tcPr>
            <w:tcW w:w="3665"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Окончание занятий, не позднее</w:t>
            </w:r>
          </w:p>
        </w:tc>
        <w:tc>
          <w:tcPr>
            <w:tcW w:w="2448"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все возраста</w:t>
            </w:r>
          </w:p>
        </w:tc>
        <w:tc>
          <w:tcPr>
            <w:tcW w:w="2676"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17.00</w:t>
            </w:r>
          </w:p>
        </w:tc>
      </w:tr>
      <w:tr w:rsidR="009F11E8" w:rsidRPr="009F11E8" w:rsidTr="009F11E8">
        <w:trPr>
          <w:trHeight w:val="1281"/>
        </w:trPr>
        <w:tc>
          <w:tcPr>
            <w:tcW w:w="3665"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от 3 до 4 лет</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от 4 до 5 лет</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от 5 до 6 лет</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от 6 до 7 лет</w:t>
            </w:r>
          </w:p>
        </w:tc>
        <w:tc>
          <w:tcPr>
            <w:tcW w:w="2676"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15 минут</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20 минут</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25 минут</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30 минут</w:t>
            </w:r>
          </w:p>
        </w:tc>
      </w:tr>
      <w:tr w:rsidR="009F11E8" w:rsidRPr="009F11E8" w:rsidTr="009F11E8">
        <w:trPr>
          <w:trHeight w:val="2703"/>
        </w:trPr>
        <w:tc>
          <w:tcPr>
            <w:tcW w:w="3665"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от 3 до 4 лет</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от 4 до 5 лет</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от 5 до 6 лет</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от 6 до 7 лет</w:t>
            </w:r>
          </w:p>
        </w:tc>
        <w:tc>
          <w:tcPr>
            <w:tcW w:w="2676"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30 минут</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40 минут</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50 минут или 75 мин при организации 1 занятия после дневного сна</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90 минут</w:t>
            </w:r>
          </w:p>
        </w:tc>
      </w:tr>
      <w:tr w:rsidR="009F11E8" w:rsidRPr="009F11E8" w:rsidTr="009F11E8">
        <w:trPr>
          <w:trHeight w:val="769"/>
        </w:trPr>
        <w:tc>
          <w:tcPr>
            <w:tcW w:w="3665"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Продолжительность перерывов между занятиями, не менее</w:t>
            </w:r>
          </w:p>
        </w:tc>
        <w:tc>
          <w:tcPr>
            <w:tcW w:w="2448"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все возраста</w:t>
            </w:r>
          </w:p>
        </w:tc>
        <w:tc>
          <w:tcPr>
            <w:tcW w:w="2676"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10 минут</w:t>
            </w:r>
          </w:p>
        </w:tc>
      </w:tr>
      <w:tr w:rsidR="009F11E8" w:rsidRPr="009F11E8" w:rsidTr="009F11E8">
        <w:trPr>
          <w:trHeight w:val="769"/>
        </w:trPr>
        <w:tc>
          <w:tcPr>
            <w:tcW w:w="3665"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 xml:space="preserve">Перерыв во время занятий для гимнастики, не менее </w:t>
            </w:r>
          </w:p>
        </w:tc>
        <w:tc>
          <w:tcPr>
            <w:tcW w:w="2448"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все возраста</w:t>
            </w:r>
          </w:p>
        </w:tc>
        <w:tc>
          <w:tcPr>
            <w:tcW w:w="2676"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2 минут</w:t>
            </w:r>
          </w:p>
        </w:tc>
      </w:tr>
      <w:tr w:rsidR="009F11E8" w:rsidRPr="009F11E8" w:rsidTr="009F11E8">
        <w:trPr>
          <w:trHeight w:val="373"/>
        </w:trPr>
        <w:tc>
          <w:tcPr>
            <w:tcW w:w="8789" w:type="dxa"/>
            <w:gridSpan w:val="3"/>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9F11E8">
              <w:rPr>
                <w:rFonts w:ascii="Times New Roman" w:eastAsia="Times New Roman" w:hAnsi="Times New Roman" w:cs="Times New Roman"/>
                <w:b/>
                <w:sz w:val="24"/>
                <w:szCs w:val="24"/>
                <w:lang w:eastAsia="ru-RU"/>
              </w:rPr>
              <w:t>Показатели организации образовательного процесса</w:t>
            </w:r>
          </w:p>
        </w:tc>
      </w:tr>
      <w:tr w:rsidR="009F11E8" w:rsidRPr="009F11E8" w:rsidTr="009F11E8">
        <w:trPr>
          <w:trHeight w:val="664"/>
        </w:trPr>
        <w:tc>
          <w:tcPr>
            <w:tcW w:w="3665"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Продолжительность ночного сна не менее</w:t>
            </w:r>
          </w:p>
        </w:tc>
        <w:tc>
          <w:tcPr>
            <w:tcW w:w="2448"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4-7 лет</w:t>
            </w:r>
          </w:p>
        </w:tc>
        <w:tc>
          <w:tcPr>
            <w:tcW w:w="2676"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11 часов</w:t>
            </w:r>
          </w:p>
        </w:tc>
      </w:tr>
      <w:tr w:rsidR="009F11E8" w:rsidRPr="009F11E8" w:rsidTr="009F11E8">
        <w:trPr>
          <w:trHeight w:val="619"/>
        </w:trPr>
        <w:tc>
          <w:tcPr>
            <w:tcW w:w="3665"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Продолжительность дневного сна, не менее</w:t>
            </w:r>
          </w:p>
        </w:tc>
        <w:tc>
          <w:tcPr>
            <w:tcW w:w="2448"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1-3 года</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4-7 лет</w:t>
            </w:r>
          </w:p>
        </w:tc>
        <w:tc>
          <w:tcPr>
            <w:tcW w:w="2676"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3 часа</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2,5 часа</w:t>
            </w:r>
          </w:p>
        </w:tc>
      </w:tr>
      <w:tr w:rsidR="009F11E8" w:rsidRPr="009F11E8" w:rsidTr="009F11E8">
        <w:trPr>
          <w:trHeight w:val="361"/>
        </w:trPr>
        <w:tc>
          <w:tcPr>
            <w:tcW w:w="3665"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lastRenderedPageBreak/>
              <w:t>Продолжительность прогулок, не менее</w:t>
            </w:r>
          </w:p>
        </w:tc>
        <w:tc>
          <w:tcPr>
            <w:tcW w:w="2448"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для детей до 7 лет</w:t>
            </w:r>
          </w:p>
        </w:tc>
        <w:tc>
          <w:tcPr>
            <w:tcW w:w="2676"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3 часа в день</w:t>
            </w:r>
          </w:p>
        </w:tc>
      </w:tr>
      <w:tr w:rsidR="009F11E8" w:rsidRPr="009F11E8" w:rsidTr="009F11E8">
        <w:trPr>
          <w:trHeight w:val="639"/>
        </w:trPr>
        <w:tc>
          <w:tcPr>
            <w:tcW w:w="3665"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Суммарный объем двигательной активности, не менее</w:t>
            </w:r>
          </w:p>
        </w:tc>
        <w:tc>
          <w:tcPr>
            <w:tcW w:w="2448"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все возраста</w:t>
            </w:r>
          </w:p>
        </w:tc>
        <w:tc>
          <w:tcPr>
            <w:tcW w:w="2676"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1 часа в день</w:t>
            </w:r>
          </w:p>
        </w:tc>
      </w:tr>
      <w:tr w:rsidR="009F11E8" w:rsidRPr="009F11E8" w:rsidTr="009F11E8">
        <w:trPr>
          <w:trHeight w:val="353"/>
        </w:trPr>
        <w:tc>
          <w:tcPr>
            <w:tcW w:w="3665"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Утренний подъем, не ранее</w:t>
            </w:r>
          </w:p>
        </w:tc>
        <w:tc>
          <w:tcPr>
            <w:tcW w:w="2448"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все возраста</w:t>
            </w:r>
          </w:p>
        </w:tc>
        <w:tc>
          <w:tcPr>
            <w:tcW w:w="2676"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7 ч 00 мин</w:t>
            </w:r>
          </w:p>
        </w:tc>
      </w:tr>
      <w:tr w:rsidR="009F11E8" w:rsidRPr="009F11E8" w:rsidTr="009F11E8">
        <w:trPr>
          <w:trHeight w:val="658"/>
        </w:trPr>
        <w:tc>
          <w:tcPr>
            <w:tcW w:w="3665"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Утренняя зарядка, продолжительность, не менее</w:t>
            </w:r>
          </w:p>
        </w:tc>
        <w:tc>
          <w:tcPr>
            <w:tcW w:w="2448"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до 7 лет</w:t>
            </w:r>
          </w:p>
        </w:tc>
        <w:tc>
          <w:tcPr>
            <w:tcW w:w="2676"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10 минут</w:t>
            </w:r>
          </w:p>
        </w:tc>
      </w:tr>
    </w:tbl>
    <w:p w:rsidR="009F11E8" w:rsidRPr="009F11E8" w:rsidRDefault="009F11E8" w:rsidP="009F11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11E8" w:rsidRPr="009F11E8" w:rsidRDefault="009F11E8" w:rsidP="009F11E8">
      <w:pPr>
        <w:shd w:val="clear" w:color="auto" w:fill="FFFFFF"/>
        <w:spacing w:after="0" w:line="240" w:lineRule="auto"/>
        <w:jc w:val="both"/>
        <w:rPr>
          <w:rFonts w:ascii="Times New Roman" w:eastAsia="Times New Roman" w:hAnsi="Times New Roman" w:cs="Times New Roman"/>
          <w:b/>
          <w:sz w:val="24"/>
          <w:szCs w:val="24"/>
          <w:lang w:eastAsia="ru-RU"/>
        </w:rPr>
      </w:pPr>
      <w:r w:rsidRPr="009F11E8">
        <w:rPr>
          <w:rFonts w:ascii="Times New Roman" w:eastAsia="Times New Roman" w:hAnsi="Times New Roman" w:cs="Times New Roman"/>
          <w:b/>
          <w:sz w:val="24"/>
          <w:szCs w:val="24"/>
          <w:lang w:eastAsia="ru-RU"/>
        </w:rPr>
        <w:t xml:space="preserve">              Режим и распорядок дня в дошкольных группах</w:t>
      </w:r>
    </w:p>
    <w:p w:rsidR="009F11E8" w:rsidRPr="009F11E8" w:rsidRDefault="009F11E8" w:rsidP="009F11E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 xml:space="preserve">Режим и распорядок дня устанавливаются с учётом требований </w:t>
      </w:r>
      <w:proofErr w:type="spellStart"/>
      <w:r w:rsidRPr="009F11E8">
        <w:rPr>
          <w:rFonts w:ascii="Times New Roman" w:eastAsia="Times New Roman" w:hAnsi="Times New Roman" w:cs="Times New Roman"/>
          <w:sz w:val="24"/>
          <w:szCs w:val="24"/>
          <w:lang w:eastAsia="ru-RU"/>
        </w:rPr>
        <w:t>СанПиН</w:t>
      </w:r>
      <w:proofErr w:type="spellEnd"/>
      <w:r w:rsidRPr="009F11E8">
        <w:rPr>
          <w:rFonts w:ascii="Times New Roman" w:eastAsia="Times New Roman" w:hAnsi="Times New Roman" w:cs="Times New Roman"/>
          <w:sz w:val="24"/>
          <w:szCs w:val="24"/>
          <w:lang w:eastAsia="ru-RU"/>
        </w:rPr>
        <w:t xml:space="preserve">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F11E8" w:rsidRPr="009F11E8" w:rsidRDefault="009F11E8" w:rsidP="009F11E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w:t>
      </w:r>
      <w:proofErr w:type="spellStart"/>
      <w:r w:rsidRPr="009F11E8">
        <w:rPr>
          <w:rFonts w:ascii="Times New Roman" w:eastAsia="Times New Roman" w:hAnsi="Times New Roman" w:cs="Times New Roman"/>
          <w:sz w:val="24"/>
          <w:szCs w:val="24"/>
          <w:lang w:eastAsia="ru-RU"/>
        </w:rPr>
        <w:t>СанПиН</w:t>
      </w:r>
      <w:proofErr w:type="spellEnd"/>
      <w:r w:rsidRPr="009F11E8">
        <w:rPr>
          <w:rFonts w:ascii="Times New Roman" w:eastAsia="Times New Roman" w:hAnsi="Times New Roman" w:cs="Times New Roman"/>
          <w:sz w:val="24"/>
          <w:szCs w:val="24"/>
          <w:lang w:eastAsia="ru-RU"/>
        </w:rPr>
        <w:t xml:space="preserve"> 1.2.3685-21 и СП 2.4.3648-20.</w:t>
      </w:r>
    </w:p>
    <w:p w:rsidR="009F11E8" w:rsidRPr="009F11E8" w:rsidRDefault="009F11E8" w:rsidP="009F11E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Согласно пункту 2.10 СП 2.4.3648-20 к организации образовательного процесса и режима дня соблюдаются следующие требования:</w:t>
      </w:r>
    </w:p>
    <w:p w:rsidR="009F11E8" w:rsidRPr="009F11E8" w:rsidRDefault="009F11E8" w:rsidP="007C2CB2">
      <w:pPr>
        <w:widowControl w:val="0"/>
        <w:numPr>
          <w:ilvl w:val="0"/>
          <w:numId w:val="13"/>
        </w:numPr>
        <w:shd w:val="clear" w:color="auto" w:fill="FFFFFF"/>
        <w:autoSpaceDE w:val="0"/>
        <w:autoSpaceDN w:val="0"/>
        <w:adjustRightInd w:val="0"/>
        <w:spacing w:after="0" w:line="240" w:lineRule="auto"/>
        <w:ind w:firstLine="284"/>
        <w:contextualSpacing/>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режим двигательной активности детей в течение дня организуется с учётом возрастных особенностей и состояния здоровья;</w:t>
      </w:r>
    </w:p>
    <w:p w:rsidR="009F11E8" w:rsidRPr="009F11E8" w:rsidRDefault="009F11E8" w:rsidP="007C2CB2">
      <w:pPr>
        <w:widowControl w:val="0"/>
        <w:numPr>
          <w:ilvl w:val="0"/>
          <w:numId w:val="13"/>
        </w:numPr>
        <w:shd w:val="clear" w:color="auto" w:fill="FFFFFF"/>
        <w:autoSpaceDE w:val="0"/>
        <w:autoSpaceDN w:val="0"/>
        <w:adjustRightInd w:val="0"/>
        <w:spacing w:after="0" w:line="240" w:lineRule="auto"/>
        <w:ind w:firstLine="284"/>
        <w:contextualSpacing/>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9F11E8" w:rsidRPr="009F11E8" w:rsidRDefault="009F11E8" w:rsidP="007C2CB2">
      <w:pPr>
        <w:widowControl w:val="0"/>
        <w:numPr>
          <w:ilvl w:val="0"/>
          <w:numId w:val="13"/>
        </w:numPr>
        <w:shd w:val="clear" w:color="auto" w:fill="FFFFFF"/>
        <w:autoSpaceDE w:val="0"/>
        <w:autoSpaceDN w:val="0"/>
        <w:adjustRightInd w:val="0"/>
        <w:spacing w:after="0" w:line="240" w:lineRule="auto"/>
        <w:ind w:firstLine="284"/>
        <w:contextualSpacing/>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9F11E8" w:rsidRPr="009F11E8" w:rsidRDefault="009F11E8" w:rsidP="009F11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9F11E8">
        <w:rPr>
          <w:rFonts w:ascii="Times New Roman" w:eastAsia="Times New Roman" w:hAnsi="Times New Roman" w:cs="Times New Roman"/>
          <w:sz w:val="24"/>
          <w:szCs w:val="24"/>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w:t>
      </w:r>
    </w:p>
    <w:p w:rsidR="009F11E8" w:rsidRPr="009F11E8" w:rsidRDefault="009F11E8" w:rsidP="009F11E8">
      <w:pPr>
        <w:shd w:val="clear" w:color="auto" w:fill="FFFFFF"/>
        <w:spacing w:after="255" w:line="240" w:lineRule="auto"/>
        <w:ind w:firstLine="567"/>
        <w:jc w:val="center"/>
        <w:rPr>
          <w:rFonts w:ascii="Times New Roman" w:eastAsia="Times New Roman" w:hAnsi="Times New Roman" w:cs="Times New Roman"/>
          <w:b/>
          <w:sz w:val="24"/>
          <w:szCs w:val="24"/>
          <w:lang w:eastAsia="ru-RU"/>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130"/>
        <w:gridCol w:w="3102"/>
        <w:gridCol w:w="3706"/>
      </w:tblGrid>
      <w:tr w:rsidR="009F11E8" w:rsidRPr="009F11E8" w:rsidTr="005670CB">
        <w:trPr>
          <w:trHeight w:val="987"/>
        </w:trPr>
        <w:tc>
          <w:tcPr>
            <w:tcW w:w="0" w:type="auto"/>
            <w:hideMark/>
          </w:tcPr>
          <w:p w:rsidR="009F11E8" w:rsidRPr="009F11E8" w:rsidRDefault="009F11E8" w:rsidP="009F11E8">
            <w:pPr>
              <w:spacing w:after="0" w:line="240" w:lineRule="auto"/>
              <w:ind w:firstLine="567"/>
              <w:jc w:val="center"/>
              <w:rPr>
                <w:rFonts w:ascii="Times New Roman" w:eastAsia="Times New Roman" w:hAnsi="Times New Roman" w:cs="Times New Roman"/>
                <w:b/>
                <w:bCs/>
                <w:lang w:eastAsia="ru-RU"/>
              </w:rPr>
            </w:pPr>
            <w:r w:rsidRPr="009F11E8">
              <w:rPr>
                <w:rFonts w:ascii="Times New Roman" w:eastAsia="Times New Roman" w:hAnsi="Times New Roman" w:cs="Times New Roman"/>
                <w:b/>
                <w:bCs/>
                <w:lang w:eastAsia="ru-RU"/>
              </w:rPr>
              <w:t>Вид организации</w:t>
            </w:r>
          </w:p>
        </w:tc>
        <w:tc>
          <w:tcPr>
            <w:tcW w:w="3102" w:type="dxa"/>
            <w:hideMark/>
          </w:tcPr>
          <w:p w:rsidR="009F11E8" w:rsidRPr="009F11E8" w:rsidRDefault="009F11E8" w:rsidP="009F11E8">
            <w:pPr>
              <w:spacing w:after="0" w:line="240" w:lineRule="auto"/>
              <w:jc w:val="center"/>
              <w:rPr>
                <w:rFonts w:ascii="Times New Roman" w:eastAsia="Times New Roman" w:hAnsi="Times New Roman" w:cs="Times New Roman"/>
                <w:b/>
                <w:bCs/>
                <w:lang w:eastAsia="ru-RU"/>
              </w:rPr>
            </w:pPr>
            <w:r w:rsidRPr="009F11E8">
              <w:rPr>
                <w:rFonts w:ascii="Times New Roman" w:eastAsia="Times New Roman" w:hAnsi="Times New Roman" w:cs="Times New Roman"/>
                <w:b/>
                <w:bCs/>
                <w:lang w:eastAsia="ru-RU"/>
              </w:rPr>
              <w:t>Продолжительность, либо время нахождения ребёнка в организации</w:t>
            </w:r>
          </w:p>
        </w:tc>
        <w:tc>
          <w:tcPr>
            <w:tcW w:w="3706" w:type="dxa"/>
            <w:hideMark/>
          </w:tcPr>
          <w:p w:rsidR="009F11E8" w:rsidRPr="009F11E8" w:rsidRDefault="009F11E8" w:rsidP="009F11E8">
            <w:pPr>
              <w:spacing w:after="0" w:line="240" w:lineRule="auto"/>
              <w:jc w:val="center"/>
              <w:rPr>
                <w:rFonts w:ascii="Times New Roman" w:eastAsia="Times New Roman" w:hAnsi="Times New Roman" w:cs="Times New Roman"/>
                <w:b/>
                <w:bCs/>
                <w:lang w:eastAsia="ru-RU"/>
              </w:rPr>
            </w:pPr>
            <w:r w:rsidRPr="009F11E8">
              <w:rPr>
                <w:rFonts w:ascii="Times New Roman" w:eastAsia="Times New Roman" w:hAnsi="Times New Roman" w:cs="Times New Roman"/>
                <w:b/>
                <w:bCs/>
                <w:lang w:eastAsia="ru-RU"/>
              </w:rPr>
              <w:t>Количество обязательных приемов пищи</w:t>
            </w:r>
          </w:p>
        </w:tc>
      </w:tr>
      <w:tr w:rsidR="009F11E8" w:rsidRPr="009F11E8" w:rsidTr="005670CB">
        <w:trPr>
          <w:trHeight w:val="717"/>
        </w:trPr>
        <w:tc>
          <w:tcPr>
            <w:tcW w:w="0" w:type="auto"/>
            <w:vMerge w:val="restart"/>
            <w:vAlign w:val="center"/>
            <w:hideMark/>
          </w:tcPr>
          <w:p w:rsidR="009F11E8" w:rsidRPr="009F11E8" w:rsidRDefault="009F11E8" w:rsidP="009F11E8">
            <w:pPr>
              <w:spacing w:after="0" w:line="240" w:lineRule="auto"/>
              <w:ind w:left="142" w:right="172" w:firstLine="567"/>
              <w:jc w:val="both"/>
              <w:rPr>
                <w:rFonts w:ascii="Times New Roman" w:eastAsia="Times New Roman" w:hAnsi="Times New Roman" w:cs="Times New Roman"/>
                <w:lang w:eastAsia="ru-RU"/>
              </w:rPr>
            </w:pPr>
            <w:r w:rsidRPr="009F11E8">
              <w:rPr>
                <w:rFonts w:ascii="Times New Roman" w:eastAsia="Times New Roman" w:hAnsi="Times New Roman" w:cs="Times New Roman"/>
                <w:lang w:eastAsia="ru-RU"/>
              </w:rPr>
              <w:t>Дошкольные организации, организации по уходу и присмотру</w:t>
            </w:r>
          </w:p>
        </w:tc>
        <w:tc>
          <w:tcPr>
            <w:tcW w:w="3102" w:type="dxa"/>
            <w:hideMark/>
          </w:tcPr>
          <w:p w:rsidR="009F11E8" w:rsidRPr="009F11E8" w:rsidRDefault="009F11E8" w:rsidP="009F11E8">
            <w:pPr>
              <w:spacing w:after="0" w:line="240" w:lineRule="auto"/>
              <w:ind w:firstLine="567"/>
              <w:jc w:val="both"/>
              <w:rPr>
                <w:rFonts w:ascii="Times New Roman" w:eastAsia="Times New Roman" w:hAnsi="Times New Roman" w:cs="Times New Roman"/>
                <w:lang w:eastAsia="ru-RU"/>
              </w:rPr>
            </w:pPr>
            <w:r w:rsidRPr="009F11E8">
              <w:rPr>
                <w:rFonts w:ascii="Times New Roman" w:eastAsia="Times New Roman" w:hAnsi="Times New Roman" w:cs="Times New Roman"/>
                <w:lang w:eastAsia="ru-RU"/>
              </w:rPr>
              <w:t>до 5 часов</w:t>
            </w:r>
          </w:p>
        </w:tc>
        <w:tc>
          <w:tcPr>
            <w:tcW w:w="3706" w:type="dxa"/>
            <w:hideMark/>
          </w:tcPr>
          <w:p w:rsidR="009F11E8" w:rsidRPr="009F11E8" w:rsidRDefault="009F11E8" w:rsidP="009F11E8">
            <w:pPr>
              <w:spacing w:after="0" w:line="240" w:lineRule="auto"/>
              <w:ind w:left="147" w:right="135"/>
              <w:jc w:val="both"/>
              <w:rPr>
                <w:rFonts w:ascii="Times New Roman" w:eastAsia="Times New Roman" w:hAnsi="Times New Roman" w:cs="Times New Roman"/>
                <w:lang w:eastAsia="ru-RU"/>
              </w:rPr>
            </w:pPr>
            <w:r w:rsidRPr="009F11E8">
              <w:rPr>
                <w:rFonts w:ascii="Times New Roman" w:eastAsia="Times New Roman" w:hAnsi="Times New Roman" w:cs="Times New Roman"/>
                <w:lang w:eastAsia="ru-RU"/>
              </w:rPr>
              <w:t xml:space="preserve">2 приема пищи (приемы пищи определяются фактическим временем нахождения в </w:t>
            </w:r>
            <w:r w:rsidRPr="009F11E8">
              <w:rPr>
                <w:rFonts w:ascii="Times New Roman" w:eastAsia="Times New Roman" w:hAnsi="Times New Roman" w:cs="Times New Roman"/>
                <w:lang w:eastAsia="ru-RU"/>
              </w:rPr>
              <w:lastRenderedPageBreak/>
              <w:t>организации)</w:t>
            </w:r>
          </w:p>
        </w:tc>
      </w:tr>
      <w:tr w:rsidR="009F11E8" w:rsidRPr="009F11E8" w:rsidTr="005670CB">
        <w:trPr>
          <w:trHeight w:val="346"/>
        </w:trPr>
        <w:tc>
          <w:tcPr>
            <w:tcW w:w="0" w:type="auto"/>
            <w:vMerge/>
            <w:vAlign w:val="center"/>
            <w:hideMark/>
          </w:tcPr>
          <w:p w:rsidR="009F11E8" w:rsidRPr="009F11E8" w:rsidRDefault="009F11E8" w:rsidP="009F11E8">
            <w:pPr>
              <w:spacing w:after="0" w:line="240" w:lineRule="auto"/>
              <w:ind w:firstLine="567"/>
              <w:jc w:val="both"/>
              <w:rPr>
                <w:rFonts w:ascii="Times New Roman" w:eastAsia="Times New Roman" w:hAnsi="Times New Roman" w:cs="Times New Roman"/>
                <w:lang w:eastAsia="ru-RU"/>
              </w:rPr>
            </w:pPr>
          </w:p>
        </w:tc>
        <w:tc>
          <w:tcPr>
            <w:tcW w:w="3102" w:type="dxa"/>
            <w:hideMark/>
          </w:tcPr>
          <w:p w:rsidR="009F11E8" w:rsidRPr="009F11E8" w:rsidRDefault="009F11E8" w:rsidP="009F11E8">
            <w:pPr>
              <w:spacing w:after="0" w:line="240" w:lineRule="auto"/>
              <w:ind w:firstLine="567"/>
              <w:jc w:val="both"/>
              <w:rPr>
                <w:rFonts w:ascii="Times New Roman" w:eastAsia="Times New Roman" w:hAnsi="Times New Roman" w:cs="Times New Roman"/>
                <w:lang w:eastAsia="ru-RU"/>
              </w:rPr>
            </w:pPr>
            <w:r w:rsidRPr="009F11E8">
              <w:rPr>
                <w:rFonts w:ascii="Times New Roman" w:eastAsia="Times New Roman" w:hAnsi="Times New Roman" w:cs="Times New Roman"/>
                <w:lang w:eastAsia="ru-RU"/>
              </w:rPr>
              <w:t>8-10 часов</w:t>
            </w:r>
          </w:p>
        </w:tc>
        <w:tc>
          <w:tcPr>
            <w:tcW w:w="3706" w:type="dxa"/>
            <w:hideMark/>
          </w:tcPr>
          <w:p w:rsidR="009F11E8" w:rsidRPr="009F11E8" w:rsidRDefault="009F11E8" w:rsidP="009F11E8">
            <w:pPr>
              <w:spacing w:after="0" w:line="240" w:lineRule="auto"/>
              <w:ind w:left="147" w:right="135"/>
              <w:jc w:val="both"/>
              <w:rPr>
                <w:rFonts w:ascii="Times New Roman" w:eastAsia="Times New Roman" w:hAnsi="Times New Roman" w:cs="Times New Roman"/>
                <w:lang w:eastAsia="ru-RU"/>
              </w:rPr>
            </w:pPr>
            <w:r w:rsidRPr="009F11E8">
              <w:rPr>
                <w:rFonts w:ascii="Times New Roman" w:eastAsia="Times New Roman" w:hAnsi="Times New Roman" w:cs="Times New Roman"/>
                <w:lang w:eastAsia="ru-RU"/>
              </w:rPr>
              <w:t>завтрак, второй завтрак, обед и полдник</w:t>
            </w:r>
          </w:p>
        </w:tc>
      </w:tr>
      <w:tr w:rsidR="009F11E8" w:rsidRPr="009F11E8" w:rsidTr="005670CB">
        <w:trPr>
          <w:trHeight w:val="521"/>
        </w:trPr>
        <w:tc>
          <w:tcPr>
            <w:tcW w:w="0" w:type="auto"/>
            <w:vMerge/>
            <w:vAlign w:val="center"/>
            <w:hideMark/>
          </w:tcPr>
          <w:p w:rsidR="009F11E8" w:rsidRPr="009F11E8" w:rsidRDefault="009F11E8" w:rsidP="009F11E8">
            <w:pPr>
              <w:spacing w:after="0" w:line="240" w:lineRule="auto"/>
              <w:ind w:firstLine="567"/>
              <w:jc w:val="both"/>
              <w:rPr>
                <w:rFonts w:ascii="Times New Roman" w:eastAsia="Times New Roman" w:hAnsi="Times New Roman" w:cs="Times New Roman"/>
                <w:lang w:eastAsia="ru-RU"/>
              </w:rPr>
            </w:pPr>
          </w:p>
        </w:tc>
        <w:tc>
          <w:tcPr>
            <w:tcW w:w="3102" w:type="dxa"/>
            <w:hideMark/>
          </w:tcPr>
          <w:p w:rsidR="009F11E8" w:rsidRPr="009F11E8" w:rsidRDefault="009F11E8" w:rsidP="009F11E8">
            <w:pPr>
              <w:spacing w:after="0" w:line="240" w:lineRule="auto"/>
              <w:ind w:firstLine="567"/>
              <w:jc w:val="both"/>
              <w:rPr>
                <w:rFonts w:ascii="Times New Roman" w:eastAsia="Times New Roman" w:hAnsi="Times New Roman" w:cs="Times New Roman"/>
                <w:lang w:eastAsia="ru-RU"/>
              </w:rPr>
            </w:pPr>
            <w:r w:rsidRPr="009F11E8">
              <w:rPr>
                <w:rFonts w:ascii="Times New Roman" w:eastAsia="Times New Roman" w:hAnsi="Times New Roman" w:cs="Times New Roman"/>
                <w:lang w:eastAsia="ru-RU"/>
              </w:rPr>
              <w:t>11-12 часов</w:t>
            </w:r>
          </w:p>
        </w:tc>
        <w:tc>
          <w:tcPr>
            <w:tcW w:w="3706" w:type="dxa"/>
            <w:hideMark/>
          </w:tcPr>
          <w:p w:rsidR="009F11E8" w:rsidRPr="009F11E8" w:rsidRDefault="009F11E8" w:rsidP="009F11E8">
            <w:pPr>
              <w:spacing w:after="0" w:line="240" w:lineRule="auto"/>
              <w:ind w:left="147" w:right="135"/>
              <w:jc w:val="both"/>
              <w:rPr>
                <w:rFonts w:ascii="Times New Roman" w:eastAsia="Times New Roman" w:hAnsi="Times New Roman" w:cs="Times New Roman"/>
                <w:lang w:eastAsia="ru-RU"/>
              </w:rPr>
            </w:pPr>
            <w:r w:rsidRPr="009F11E8">
              <w:rPr>
                <w:rFonts w:ascii="Times New Roman" w:eastAsia="Times New Roman" w:hAnsi="Times New Roman" w:cs="Times New Roman"/>
                <w:lang w:eastAsia="ru-RU"/>
              </w:rPr>
              <w:t>завтрак, второй завтрак, обед, полдник и ужин</w:t>
            </w:r>
          </w:p>
        </w:tc>
      </w:tr>
      <w:tr w:rsidR="009F11E8" w:rsidRPr="009F11E8" w:rsidTr="005670CB">
        <w:trPr>
          <w:trHeight w:val="529"/>
        </w:trPr>
        <w:tc>
          <w:tcPr>
            <w:tcW w:w="0" w:type="auto"/>
            <w:vMerge/>
            <w:vAlign w:val="center"/>
            <w:hideMark/>
          </w:tcPr>
          <w:p w:rsidR="009F11E8" w:rsidRPr="009F11E8" w:rsidRDefault="009F11E8" w:rsidP="009F11E8">
            <w:pPr>
              <w:spacing w:after="0" w:line="240" w:lineRule="auto"/>
              <w:ind w:firstLine="567"/>
              <w:jc w:val="both"/>
              <w:rPr>
                <w:rFonts w:ascii="Times New Roman" w:eastAsia="Times New Roman" w:hAnsi="Times New Roman" w:cs="Times New Roman"/>
                <w:lang w:eastAsia="ru-RU"/>
              </w:rPr>
            </w:pPr>
          </w:p>
        </w:tc>
        <w:tc>
          <w:tcPr>
            <w:tcW w:w="3102" w:type="dxa"/>
            <w:hideMark/>
          </w:tcPr>
          <w:p w:rsidR="009F11E8" w:rsidRPr="009F11E8" w:rsidRDefault="009F11E8" w:rsidP="009F11E8">
            <w:pPr>
              <w:spacing w:after="0" w:line="240" w:lineRule="auto"/>
              <w:ind w:firstLine="567"/>
              <w:jc w:val="both"/>
              <w:rPr>
                <w:rFonts w:ascii="Times New Roman" w:eastAsia="Times New Roman" w:hAnsi="Times New Roman" w:cs="Times New Roman"/>
                <w:lang w:eastAsia="ru-RU"/>
              </w:rPr>
            </w:pPr>
            <w:r w:rsidRPr="009F11E8">
              <w:rPr>
                <w:rFonts w:ascii="Times New Roman" w:eastAsia="Times New Roman" w:hAnsi="Times New Roman" w:cs="Times New Roman"/>
                <w:lang w:eastAsia="ru-RU"/>
              </w:rPr>
              <w:t>круглосуточно</w:t>
            </w:r>
          </w:p>
        </w:tc>
        <w:tc>
          <w:tcPr>
            <w:tcW w:w="3706" w:type="dxa"/>
            <w:hideMark/>
          </w:tcPr>
          <w:p w:rsidR="009F11E8" w:rsidRPr="009F11E8" w:rsidRDefault="009F11E8" w:rsidP="009F11E8">
            <w:pPr>
              <w:spacing w:after="0" w:line="240" w:lineRule="auto"/>
              <w:ind w:left="147" w:right="135"/>
              <w:jc w:val="both"/>
              <w:rPr>
                <w:rFonts w:ascii="Times New Roman" w:eastAsia="Times New Roman" w:hAnsi="Times New Roman" w:cs="Times New Roman"/>
                <w:lang w:eastAsia="ru-RU"/>
              </w:rPr>
            </w:pPr>
            <w:r w:rsidRPr="009F11E8">
              <w:rPr>
                <w:rFonts w:ascii="Times New Roman" w:eastAsia="Times New Roman" w:hAnsi="Times New Roman" w:cs="Times New Roman"/>
                <w:lang w:eastAsia="ru-RU"/>
              </w:rPr>
              <w:t>завтрак, второй завтрак, обед, полдник, ужин, второй ужин</w:t>
            </w:r>
          </w:p>
        </w:tc>
      </w:tr>
    </w:tbl>
    <w:p w:rsidR="009F11E8" w:rsidRPr="009F11E8" w:rsidRDefault="009F11E8" w:rsidP="009F11E8">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F11E8" w:rsidRPr="009F11E8" w:rsidRDefault="009F11E8" w:rsidP="009F11E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 xml:space="preserve">ДОО может самостоятельно принимать решение о наличии второго завтрака и ужина, руководствуясь пунктами 8.1.2.1 и 8.1.2.2 </w:t>
      </w:r>
      <w:proofErr w:type="spellStart"/>
      <w:r w:rsidRPr="009F11E8">
        <w:rPr>
          <w:rFonts w:ascii="Times New Roman" w:eastAsia="Times New Roman" w:hAnsi="Times New Roman" w:cs="Times New Roman"/>
          <w:sz w:val="24"/>
          <w:szCs w:val="24"/>
          <w:lang w:eastAsia="ru-RU"/>
        </w:rPr>
        <w:t>СанПиН</w:t>
      </w:r>
      <w:proofErr w:type="spellEnd"/>
      <w:r w:rsidRPr="009F11E8">
        <w:rPr>
          <w:rFonts w:ascii="Times New Roman" w:eastAsia="Times New Roman" w:hAnsi="Times New Roman" w:cs="Times New Roman"/>
          <w:sz w:val="24"/>
          <w:szCs w:val="24"/>
          <w:lang w:eastAsia="ru-RU"/>
        </w:rPr>
        <w:t xml:space="preserve"> 2.3/2.4.3590-20:</w:t>
      </w:r>
    </w:p>
    <w:p w:rsidR="009F11E8" w:rsidRPr="009F11E8" w:rsidRDefault="009F11E8" w:rsidP="007C2CB2">
      <w:pPr>
        <w:widowControl w:val="0"/>
        <w:numPr>
          <w:ilvl w:val="0"/>
          <w:numId w:val="14"/>
        </w:numPr>
        <w:shd w:val="clear" w:color="auto" w:fill="FFFFFF"/>
        <w:autoSpaceDE w:val="0"/>
        <w:autoSpaceDN w:val="0"/>
        <w:adjustRightInd w:val="0"/>
        <w:spacing w:after="0" w:line="240" w:lineRule="auto"/>
        <w:ind w:firstLine="284"/>
        <w:contextualSpacing/>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при отсутствии второго завтрака калорийность основного завтрака должна быть увеличена на 5% соответственно.</w:t>
      </w:r>
    </w:p>
    <w:p w:rsidR="009F11E8" w:rsidRPr="009F11E8" w:rsidRDefault="009F11E8" w:rsidP="007C2CB2">
      <w:pPr>
        <w:widowControl w:val="0"/>
        <w:numPr>
          <w:ilvl w:val="0"/>
          <w:numId w:val="14"/>
        </w:numPr>
        <w:shd w:val="clear" w:color="auto" w:fill="FFFFFF"/>
        <w:autoSpaceDE w:val="0"/>
        <w:autoSpaceDN w:val="0"/>
        <w:adjustRightInd w:val="0"/>
        <w:spacing w:after="0" w:line="240" w:lineRule="auto"/>
        <w:ind w:firstLine="284"/>
        <w:contextualSpacing/>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013768" w:rsidRPr="009F11E8" w:rsidRDefault="009F11E8" w:rsidP="00C455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 xml:space="preserve">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w:t>
      </w:r>
      <w:proofErr w:type="spellStart"/>
      <w:r w:rsidRPr="009F11E8">
        <w:rPr>
          <w:rFonts w:ascii="Times New Roman" w:eastAsia="Times New Roman" w:hAnsi="Times New Roman" w:cs="Times New Roman"/>
          <w:sz w:val="24"/>
          <w:szCs w:val="24"/>
          <w:lang w:eastAsia="ru-RU"/>
        </w:rPr>
        <w:t>СанПиН</w:t>
      </w:r>
      <w:proofErr w:type="spellEnd"/>
      <w:r w:rsidRPr="009F11E8">
        <w:rPr>
          <w:rFonts w:ascii="Times New Roman" w:eastAsia="Times New Roman" w:hAnsi="Times New Roman" w:cs="Times New Roman"/>
          <w:sz w:val="24"/>
          <w:szCs w:val="24"/>
          <w:lang w:eastAsia="ru-RU"/>
        </w:rPr>
        <w:t xml:space="preserve">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w:t>
      </w:r>
      <w:r w:rsidR="00C45543">
        <w:rPr>
          <w:rFonts w:ascii="Times New Roman" w:eastAsia="Times New Roman" w:hAnsi="Times New Roman" w:cs="Times New Roman"/>
          <w:sz w:val="24"/>
          <w:szCs w:val="24"/>
          <w:lang w:eastAsia="ru-RU"/>
        </w:rPr>
        <w:t>а)</w:t>
      </w:r>
    </w:p>
    <w:p w:rsidR="00013768" w:rsidRPr="00347E8D" w:rsidRDefault="00013768" w:rsidP="00013768">
      <w:pPr>
        <w:widowControl w:val="0"/>
        <w:suppressAutoHyphens/>
        <w:spacing w:after="0" w:line="240" w:lineRule="auto"/>
        <w:jc w:val="center"/>
        <w:rPr>
          <w:rFonts w:ascii="Times New Roman" w:eastAsia="Arial Unicode MS" w:hAnsi="Times New Roman"/>
          <w:b/>
          <w:bCs/>
          <w:kern w:val="1"/>
          <w:sz w:val="24"/>
          <w:szCs w:val="24"/>
          <w:lang w:eastAsia="ru-RU"/>
        </w:rPr>
      </w:pPr>
      <w:r w:rsidRPr="00347E8D">
        <w:rPr>
          <w:rFonts w:ascii="Times New Roman" w:eastAsia="Arial Unicode MS" w:hAnsi="Times New Roman"/>
          <w:b/>
          <w:bCs/>
          <w:kern w:val="1"/>
          <w:sz w:val="24"/>
          <w:szCs w:val="24"/>
          <w:lang w:eastAsia="ru-RU"/>
        </w:rPr>
        <w:t>РЕЖИМ ДНЯ</w:t>
      </w:r>
    </w:p>
    <w:p w:rsidR="00013768" w:rsidRPr="00347E8D" w:rsidRDefault="00013768" w:rsidP="00013768">
      <w:pPr>
        <w:widowControl w:val="0"/>
        <w:suppressAutoHyphens/>
        <w:spacing w:after="0" w:line="240" w:lineRule="auto"/>
        <w:jc w:val="center"/>
        <w:rPr>
          <w:rFonts w:ascii="Times New Roman" w:eastAsia="Arial Unicode MS" w:hAnsi="Times New Roman"/>
          <w:b/>
          <w:kern w:val="1"/>
          <w:sz w:val="24"/>
          <w:szCs w:val="24"/>
          <w:lang w:eastAsia="ru-RU"/>
        </w:rPr>
      </w:pPr>
      <w:r w:rsidRPr="00347E8D">
        <w:rPr>
          <w:rFonts w:ascii="Times New Roman" w:eastAsia="Arial Unicode MS" w:hAnsi="Times New Roman"/>
          <w:b/>
          <w:kern w:val="1"/>
          <w:sz w:val="24"/>
          <w:szCs w:val="24"/>
          <w:lang w:eastAsia="ru-RU"/>
        </w:rPr>
        <w:t>разновозрастной группы компенсирующей направленности для детей с ТНР</w:t>
      </w:r>
    </w:p>
    <w:p w:rsidR="00013768" w:rsidRPr="00347E8D" w:rsidRDefault="00013768" w:rsidP="00013768">
      <w:pPr>
        <w:widowControl w:val="0"/>
        <w:suppressAutoHyphens/>
        <w:spacing w:after="0" w:line="240" w:lineRule="auto"/>
        <w:jc w:val="center"/>
        <w:rPr>
          <w:rFonts w:ascii="Times New Roman" w:eastAsia="Arial Unicode MS" w:hAnsi="Times New Roman"/>
          <w:kern w:val="1"/>
          <w:sz w:val="24"/>
          <w:szCs w:val="24"/>
          <w:lang w:eastAsia="ru-RU"/>
        </w:rPr>
      </w:pPr>
      <w:r w:rsidRPr="00347E8D">
        <w:rPr>
          <w:rFonts w:ascii="Times New Roman" w:eastAsia="Arial Unicode MS" w:hAnsi="Times New Roman"/>
          <w:b/>
          <w:kern w:val="1"/>
          <w:sz w:val="24"/>
          <w:szCs w:val="24"/>
          <w:lang w:eastAsia="ru-RU"/>
        </w:rPr>
        <w:t>от 5 до 7 лет</w:t>
      </w:r>
    </w:p>
    <w:p w:rsidR="00013768" w:rsidRPr="00347E8D" w:rsidRDefault="00013768" w:rsidP="00013768">
      <w:pPr>
        <w:widowControl w:val="0"/>
        <w:suppressAutoHyphens/>
        <w:spacing w:after="0" w:line="240" w:lineRule="auto"/>
        <w:jc w:val="center"/>
        <w:rPr>
          <w:rFonts w:ascii="Times New Roman" w:eastAsia="Arial Unicode MS" w:hAnsi="Times New Roman"/>
          <w:kern w:val="1"/>
          <w:sz w:val="24"/>
          <w:szCs w:val="24"/>
          <w:lang w:eastAsia="ru-RU"/>
        </w:rPr>
      </w:pPr>
      <w:r w:rsidRPr="00347E8D">
        <w:rPr>
          <w:rFonts w:ascii="Times New Roman" w:eastAsia="Arial Unicode MS" w:hAnsi="Times New Roman"/>
          <w:kern w:val="1"/>
          <w:sz w:val="24"/>
          <w:szCs w:val="24"/>
          <w:lang w:eastAsia="ru-RU"/>
        </w:rPr>
        <w:t>при 9 часовом пребывании детей в детском саду</w:t>
      </w:r>
    </w:p>
    <w:p w:rsidR="00013768" w:rsidRDefault="00013768" w:rsidP="00013768">
      <w:pPr>
        <w:widowControl w:val="0"/>
        <w:suppressAutoHyphens/>
        <w:spacing w:after="0" w:line="240" w:lineRule="auto"/>
        <w:jc w:val="center"/>
        <w:rPr>
          <w:rFonts w:ascii="Times New Roman" w:eastAsia="Arial Unicode MS" w:hAnsi="Times New Roman"/>
          <w:bCs/>
          <w:kern w:val="1"/>
          <w:sz w:val="24"/>
          <w:szCs w:val="24"/>
          <w:u w:val="single"/>
          <w:lang w:eastAsia="ru-RU"/>
        </w:rPr>
      </w:pPr>
      <w:r w:rsidRPr="00347E8D">
        <w:rPr>
          <w:rFonts w:ascii="Times New Roman" w:eastAsia="Arial Unicode MS" w:hAnsi="Times New Roman"/>
          <w:bCs/>
          <w:kern w:val="1"/>
          <w:sz w:val="24"/>
          <w:szCs w:val="24"/>
          <w:u w:val="single"/>
          <w:lang w:eastAsia="ru-RU"/>
        </w:rPr>
        <w:t>НА ПЕРВЫЙ ПЕРИОД ГОДА (сентябрь-май)</w:t>
      </w:r>
    </w:p>
    <w:tbl>
      <w:tblPr>
        <w:tblpPr w:leftFromText="180" w:rightFromText="180" w:vertAnchor="text" w:horzAnchor="margin" w:tblpX="100" w:tblpY="104"/>
        <w:tblW w:w="10031" w:type="dxa"/>
        <w:tblLook w:val="0000"/>
      </w:tblPr>
      <w:tblGrid>
        <w:gridCol w:w="6062"/>
        <w:gridCol w:w="2065"/>
        <w:gridCol w:w="1904"/>
      </w:tblGrid>
      <w:tr w:rsidR="00013768" w:rsidRPr="005A077B" w:rsidTr="00C45543">
        <w:trPr>
          <w:trHeight w:hRule="exact" w:val="686"/>
        </w:trPr>
        <w:tc>
          <w:tcPr>
            <w:tcW w:w="6062" w:type="dxa"/>
            <w:tcBorders>
              <w:top w:val="single" w:sz="4" w:space="0" w:color="000000"/>
              <w:left w:val="single" w:sz="6" w:space="0" w:color="000000"/>
              <w:bottom w:val="single" w:sz="4" w:space="0" w:color="000000"/>
              <w:right w:val="single" w:sz="6" w:space="0" w:color="000000"/>
            </w:tcBorders>
          </w:tcPr>
          <w:p w:rsidR="00013768" w:rsidRPr="005A077B" w:rsidRDefault="00013768" w:rsidP="00C45543">
            <w:pPr>
              <w:widowControl w:val="0"/>
              <w:suppressAutoHyphens/>
              <w:spacing w:after="0" w:line="240" w:lineRule="auto"/>
              <w:rPr>
                <w:rFonts w:ascii="Times New Roman" w:eastAsia="Arial Unicode MS" w:hAnsi="Times New Roman"/>
                <w:b/>
                <w:kern w:val="1"/>
                <w:lang w:eastAsia="ru-RU"/>
              </w:rPr>
            </w:pPr>
            <w:r w:rsidRPr="005A077B">
              <w:rPr>
                <w:rFonts w:ascii="Times New Roman" w:eastAsia="Arial Unicode MS" w:hAnsi="Times New Roman"/>
                <w:b/>
                <w:kern w:val="1"/>
                <w:lang w:eastAsia="ru-RU"/>
              </w:rPr>
              <w:t>Режимный процесс</w:t>
            </w:r>
          </w:p>
          <w:p w:rsidR="00013768" w:rsidRPr="005A077B" w:rsidRDefault="00013768" w:rsidP="00C45543">
            <w:pPr>
              <w:widowControl w:val="0"/>
              <w:suppressAutoHyphens/>
              <w:spacing w:after="0" w:line="240" w:lineRule="auto"/>
              <w:rPr>
                <w:rFonts w:ascii="Times New Roman" w:eastAsia="Arial Unicode MS" w:hAnsi="Times New Roman"/>
                <w:kern w:val="1"/>
                <w:lang w:eastAsia="ru-RU"/>
              </w:rPr>
            </w:pPr>
          </w:p>
        </w:tc>
        <w:tc>
          <w:tcPr>
            <w:tcW w:w="2065" w:type="dxa"/>
            <w:tcBorders>
              <w:top w:val="single" w:sz="6" w:space="0" w:color="000000"/>
              <w:left w:val="single" w:sz="6" w:space="0" w:color="000000"/>
              <w:right w:val="single" w:sz="4" w:space="0" w:color="000000"/>
            </w:tcBorders>
          </w:tcPr>
          <w:p w:rsidR="00013768" w:rsidRPr="005A077B" w:rsidRDefault="00013768" w:rsidP="00C45543">
            <w:pPr>
              <w:widowControl w:val="0"/>
              <w:suppressAutoHyphens/>
              <w:spacing w:after="0" w:line="240" w:lineRule="auto"/>
              <w:rPr>
                <w:rFonts w:ascii="Times New Roman" w:eastAsia="Arial Unicode MS" w:hAnsi="Times New Roman"/>
                <w:b/>
                <w:bCs/>
                <w:kern w:val="1"/>
                <w:lang w:eastAsia="ru-RU"/>
              </w:rPr>
            </w:pPr>
            <w:r w:rsidRPr="005A077B">
              <w:rPr>
                <w:rFonts w:ascii="Times New Roman" w:eastAsia="Arial Unicode MS" w:hAnsi="Times New Roman"/>
                <w:b/>
                <w:bCs/>
                <w:kern w:val="1"/>
                <w:lang w:eastAsia="ru-RU"/>
              </w:rPr>
              <w:t>Время</w:t>
            </w:r>
          </w:p>
          <w:p w:rsidR="00013768" w:rsidRPr="005A077B" w:rsidRDefault="00013768" w:rsidP="00C45543">
            <w:pPr>
              <w:widowControl w:val="0"/>
              <w:suppressAutoHyphens/>
              <w:spacing w:after="0" w:line="240" w:lineRule="auto"/>
              <w:rPr>
                <w:rFonts w:ascii="Times New Roman" w:eastAsia="Arial Unicode MS" w:hAnsi="Times New Roman"/>
                <w:b/>
                <w:kern w:val="1"/>
                <w:lang w:eastAsia="ru-RU"/>
              </w:rPr>
            </w:pPr>
            <w:r w:rsidRPr="005A077B">
              <w:rPr>
                <w:rFonts w:ascii="Times New Roman" w:eastAsia="Arial Unicode MS" w:hAnsi="Times New Roman"/>
                <w:b/>
                <w:kern w:val="1"/>
                <w:lang w:eastAsia="ru-RU"/>
              </w:rPr>
              <w:t>проведения</w:t>
            </w:r>
          </w:p>
          <w:p w:rsidR="00013768" w:rsidRPr="005A077B" w:rsidRDefault="00013768" w:rsidP="00C45543">
            <w:pPr>
              <w:widowControl w:val="0"/>
              <w:suppressAutoHyphens/>
              <w:spacing w:after="0" w:line="240" w:lineRule="auto"/>
              <w:rPr>
                <w:rFonts w:ascii="Times New Roman" w:eastAsia="Arial Unicode MS" w:hAnsi="Times New Roman"/>
                <w:kern w:val="1"/>
                <w:lang w:eastAsia="ru-RU"/>
              </w:rPr>
            </w:pPr>
          </w:p>
        </w:tc>
        <w:tc>
          <w:tcPr>
            <w:tcW w:w="1904" w:type="dxa"/>
            <w:tcBorders>
              <w:top w:val="single" w:sz="6" w:space="0" w:color="000000"/>
              <w:left w:val="single" w:sz="4" w:space="0" w:color="000000"/>
              <w:right w:val="single" w:sz="6" w:space="0" w:color="000000"/>
            </w:tcBorders>
          </w:tcPr>
          <w:p w:rsidR="00013768" w:rsidRPr="005A077B" w:rsidRDefault="00013768" w:rsidP="00C45543">
            <w:pPr>
              <w:widowControl w:val="0"/>
              <w:suppressAutoHyphens/>
              <w:spacing w:after="0" w:line="240" w:lineRule="auto"/>
              <w:rPr>
                <w:rFonts w:ascii="Times New Roman" w:eastAsia="Arial Unicode MS" w:hAnsi="Times New Roman"/>
                <w:b/>
                <w:kern w:val="1"/>
                <w:lang w:eastAsia="ru-RU"/>
              </w:rPr>
            </w:pPr>
            <w:r w:rsidRPr="005A077B">
              <w:rPr>
                <w:rFonts w:ascii="Times New Roman" w:eastAsia="Arial Unicode MS" w:hAnsi="Times New Roman"/>
                <w:b/>
                <w:kern w:val="1"/>
                <w:lang w:eastAsia="ru-RU"/>
              </w:rPr>
              <w:t>Длительность</w:t>
            </w:r>
          </w:p>
          <w:p w:rsidR="00013768" w:rsidRPr="005A077B" w:rsidRDefault="00013768" w:rsidP="00C45543">
            <w:pPr>
              <w:widowControl w:val="0"/>
              <w:suppressAutoHyphens/>
              <w:spacing w:after="0" w:line="240" w:lineRule="auto"/>
              <w:rPr>
                <w:rFonts w:ascii="Times New Roman" w:eastAsia="Arial Unicode MS" w:hAnsi="Times New Roman"/>
                <w:kern w:val="1"/>
                <w:lang w:eastAsia="ru-RU"/>
              </w:rPr>
            </w:pPr>
          </w:p>
        </w:tc>
      </w:tr>
      <w:tr w:rsidR="00013768" w:rsidRPr="005A077B" w:rsidTr="00C45543">
        <w:trPr>
          <w:trHeight w:val="833"/>
        </w:trPr>
        <w:tc>
          <w:tcPr>
            <w:tcW w:w="6062" w:type="dxa"/>
            <w:tcBorders>
              <w:top w:val="single" w:sz="4" w:space="0" w:color="000000"/>
              <w:left w:val="single" w:sz="6" w:space="0" w:color="000000"/>
              <w:right w:val="single" w:sz="6" w:space="0" w:color="000000"/>
            </w:tcBorders>
            <w:shd w:val="clear" w:color="auto" w:fill="auto"/>
          </w:tcPr>
          <w:p w:rsidR="00013768" w:rsidRDefault="00013768" w:rsidP="00C45543">
            <w:pPr>
              <w:tabs>
                <w:tab w:val="left" w:pos="709"/>
                <w:tab w:val="left" w:pos="1498"/>
              </w:tabs>
              <w:suppressAutoHyphens/>
              <w:spacing w:after="0" w:line="276" w:lineRule="atLeast"/>
              <w:ind w:left="-66"/>
              <w:rPr>
                <w:rFonts w:ascii="Times New Roman" w:eastAsia="Times New Roman" w:hAnsi="Times New Roman"/>
                <w:color w:val="00000A"/>
                <w:kern w:val="1"/>
                <w:lang w:eastAsia="ar-SA"/>
              </w:rPr>
            </w:pPr>
            <w:r w:rsidRPr="005774E2">
              <w:rPr>
                <w:rFonts w:ascii="Times New Roman" w:eastAsia="Times New Roman" w:hAnsi="Times New Roman"/>
                <w:color w:val="00000A"/>
                <w:kern w:val="1"/>
                <w:lang w:eastAsia="ar-SA"/>
              </w:rPr>
              <w:t>Утренн</w:t>
            </w:r>
            <w:r>
              <w:rPr>
                <w:rFonts w:ascii="Times New Roman" w:eastAsia="Times New Roman" w:hAnsi="Times New Roman"/>
                <w:color w:val="00000A"/>
                <w:kern w:val="1"/>
                <w:lang w:eastAsia="ar-SA"/>
              </w:rPr>
              <w:t xml:space="preserve">ий прием детей на улице, </w:t>
            </w:r>
            <w:r w:rsidRPr="005774E2">
              <w:rPr>
                <w:rFonts w:ascii="Times New Roman" w:eastAsia="Times New Roman" w:hAnsi="Times New Roman"/>
                <w:color w:val="00000A"/>
                <w:kern w:val="1"/>
                <w:lang w:eastAsia="ar-SA"/>
              </w:rPr>
              <w:t>игры, самостоятельная деятельность</w:t>
            </w:r>
            <w:r>
              <w:rPr>
                <w:rFonts w:ascii="Times New Roman" w:eastAsia="Times New Roman" w:hAnsi="Times New Roman"/>
                <w:color w:val="00000A"/>
                <w:kern w:val="1"/>
                <w:lang w:eastAsia="ar-SA"/>
              </w:rPr>
              <w:t>, у</w:t>
            </w:r>
            <w:r w:rsidRPr="005774E2">
              <w:rPr>
                <w:rFonts w:ascii="Times New Roman" w:eastAsia="Times New Roman" w:hAnsi="Times New Roman"/>
                <w:color w:val="00000A"/>
                <w:kern w:val="1"/>
                <w:lang w:eastAsia="ar-SA"/>
              </w:rPr>
              <w:t>тренняя гимнастика</w:t>
            </w:r>
            <w:r>
              <w:rPr>
                <w:rFonts w:ascii="Times New Roman" w:eastAsia="Times New Roman" w:hAnsi="Times New Roman"/>
                <w:color w:val="00000A"/>
                <w:kern w:val="1"/>
                <w:lang w:eastAsia="ar-SA"/>
              </w:rPr>
              <w:t xml:space="preserve"> (10 мин).</w:t>
            </w:r>
          </w:p>
          <w:p w:rsidR="00013768" w:rsidRPr="001B4221" w:rsidRDefault="00013768" w:rsidP="00C45543">
            <w:pPr>
              <w:tabs>
                <w:tab w:val="left" w:pos="709"/>
                <w:tab w:val="left" w:pos="1498"/>
              </w:tabs>
              <w:suppressAutoHyphens/>
              <w:spacing w:after="0" w:line="276" w:lineRule="atLeast"/>
              <w:ind w:left="-66"/>
              <w:rPr>
                <w:rFonts w:ascii="Times New Roman" w:eastAsia="Times New Roman" w:hAnsi="Times New Roman"/>
                <w:color w:val="00000A"/>
                <w:kern w:val="1"/>
                <w:lang w:eastAsia="ar-SA"/>
              </w:rPr>
            </w:pPr>
            <w:r>
              <w:rPr>
                <w:rFonts w:ascii="Times New Roman" w:eastAsia="Times New Roman" w:hAnsi="Times New Roman"/>
                <w:color w:val="00000A"/>
                <w:kern w:val="1"/>
                <w:lang w:eastAsia="ar-SA"/>
              </w:rPr>
              <w:t>Возвращение с прогулки</w:t>
            </w:r>
          </w:p>
        </w:tc>
        <w:tc>
          <w:tcPr>
            <w:tcW w:w="2065" w:type="dxa"/>
            <w:tcBorders>
              <w:top w:val="single" w:sz="6" w:space="0" w:color="000000"/>
              <w:left w:val="single" w:sz="6" w:space="0" w:color="000000"/>
              <w:right w:val="single" w:sz="6" w:space="0" w:color="000000"/>
            </w:tcBorders>
            <w:shd w:val="clear" w:color="auto" w:fill="auto"/>
          </w:tcPr>
          <w:p w:rsidR="00013768" w:rsidRPr="005A077B" w:rsidRDefault="00013768" w:rsidP="00C45543">
            <w:pPr>
              <w:widowControl w:val="0"/>
              <w:suppressAutoHyphens/>
              <w:spacing w:after="0" w:line="240" w:lineRule="auto"/>
              <w:jc w:val="center"/>
              <w:rPr>
                <w:rFonts w:ascii="Times New Roman" w:eastAsia="Arial Unicode MS" w:hAnsi="Times New Roman"/>
                <w:kern w:val="1"/>
                <w:lang w:eastAsia="ru-RU"/>
              </w:rPr>
            </w:pPr>
            <w:r>
              <w:rPr>
                <w:rFonts w:ascii="Times New Roman" w:eastAsia="Arial Unicode MS" w:hAnsi="Times New Roman"/>
                <w:kern w:val="1"/>
                <w:lang w:eastAsia="ru-RU"/>
              </w:rPr>
              <w:t>7.30-8.4</w:t>
            </w:r>
            <w:r w:rsidRPr="005A077B">
              <w:rPr>
                <w:rFonts w:ascii="Times New Roman" w:eastAsia="Arial Unicode MS" w:hAnsi="Times New Roman"/>
                <w:kern w:val="1"/>
                <w:lang w:eastAsia="ru-RU"/>
              </w:rPr>
              <w:t>0</w:t>
            </w:r>
          </w:p>
          <w:p w:rsidR="00013768" w:rsidRPr="005A077B" w:rsidRDefault="00013768" w:rsidP="00C45543">
            <w:pPr>
              <w:widowControl w:val="0"/>
              <w:suppressAutoHyphens/>
              <w:spacing w:after="0" w:line="240" w:lineRule="auto"/>
              <w:jc w:val="center"/>
              <w:rPr>
                <w:rFonts w:ascii="Times New Roman" w:eastAsia="Arial Unicode MS" w:hAnsi="Times New Roman"/>
                <w:kern w:val="1"/>
                <w:lang w:eastAsia="ru-RU"/>
              </w:rPr>
            </w:pPr>
          </w:p>
        </w:tc>
        <w:tc>
          <w:tcPr>
            <w:tcW w:w="1904" w:type="dxa"/>
            <w:tcBorders>
              <w:top w:val="single" w:sz="6" w:space="0" w:color="000000"/>
              <w:left w:val="single" w:sz="6" w:space="0" w:color="000000"/>
              <w:right w:val="single" w:sz="6" w:space="0" w:color="000000"/>
            </w:tcBorders>
            <w:shd w:val="clear" w:color="auto" w:fill="auto"/>
          </w:tcPr>
          <w:p w:rsidR="00013768" w:rsidRPr="00D95158" w:rsidRDefault="00013768" w:rsidP="00C45543">
            <w:pPr>
              <w:widowControl w:val="0"/>
              <w:suppressAutoHyphens/>
              <w:spacing w:after="0" w:line="240" w:lineRule="auto"/>
              <w:rPr>
                <w:rFonts w:ascii="Times New Roman" w:eastAsia="Arial Unicode MS" w:hAnsi="Times New Roman"/>
                <w:b/>
                <w:kern w:val="1"/>
                <w:lang w:eastAsia="ru-RU"/>
              </w:rPr>
            </w:pPr>
            <w:r w:rsidRPr="00D95158">
              <w:rPr>
                <w:rFonts w:ascii="Times New Roman" w:eastAsia="Arial Unicode MS" w:hAnsi="Times New Roman"/>
                <w:b/>
                <w:kern w:val="1"/>
                <w:lang w:eastAsia="ru-RU"/>
              </w:rPr>
              <w:t>1 час</w:t>
            </w:r>
            <w:r>
              <w:rPr>
                <w:rFonts w:ascii="Times New Roman" w:eastAsia="Arial Unicode MS" w:hAnsi="Times New Roman"/>
                <w:b/>
                <w:kern w:val="1"/>
                <w:lang w:eastAsia="ru-RU"/>
              </w:rPr>
              <w:t xml:space="preserve"> 10 мин</w:t>
            </w:r>
          </w:p>
          <w:p w:rsidR="00013768" w:rsidRPr="005A077B" w:rsidRDefault="00013768" w:rsidP="00C45543">
            <w:pPr>
              <w:widowControl w:val="0"/>
              <w:suppressAutoHyphens/>
              <w:spacing w:after="0" w:line="240" w:lineRule="auto"/>
              <w:rPr>
                <w:rFonts w:ascii="Times New Roman" w:eastAsia="Arial Unicode MS" w:hAnsi="Times New Roman"/>
                <w:kern w:val="1"/>
                <w:lang w:eastAsia="ru-RU"/>
              </w:rPr>
            </w:pPr>
          </w:p>
        </w:tc>
      </w:tr>
      <w:tr w:rsidR="00013768" w:rsidRPr="005A077B" w:rsidTr="00C45543">
        <w:trPr>
          <w:trHeight w:val="428"/>
        </w:trPr>
        <w:tc>
          <w:tcPr>
            <w:tcW w:w="6062" w:type="dxa"/>
            <w:tcBorders>
              <w:top w:val="single" w:sz="6" w:space="0" w:color="000000"/>
              <w:left w:val="single" w:sz="6" w:space="0" w:color="000000"/>
              <w:right w:val="single" w:sz="6" w:space="0" w:color="000000"/>
            </w:tcBorders>
          </w:tcPr>
          <w:p w:rsidR="00013768" w:rsidRPr="005A077B" w:rsidRDefault="00013768" w:rsidP="00C45543">
            <w:pPr>
              <w:widowControl w:val="0"/>
              <w:suppressAutoHyphens/>
              <w:spacing w:after="0" w:line="240" w:lineRule="auto"/>
              <w:rPr>
                <w:rFonts w:ascii="Times New Roman" w:eastAsia="Arial Unicode MS" w:hAnsi="Times New Roman"/>
                <w:kern w:val="1"/>
                <w:lang w:eastAsia="ru-RU"/>
              </w:rPr>
            </w:pPr>
            <w:r w:rsidRPr="005A077B">
              <w:rPr>
                <w:rFonts w:ascii="Times New Roman" w:eastAsia="Arial Unicode MS" w:hAnsi="Times New Roman"/>
                <w:kern w:val="1"/>
                <w:lang w:eastAsia="ru-RU"/>
              </w:rPr>
              <w:t>По</w:t>
            </w:r>
            <w:r>
              <w:rPr>
                <w:rFonts w:ascii="Times New Roman" w:eastAsia="Arial Unicode MS" w:hAnsi="Times New Roman"/>
                <w:kern w:val="1"/>
                <w:lang w:eastAsia="ru-RU"/>
              </w:rPr>
              <w:t>дготовка к завтраку, завтрак</w:t>
            </w:r>
          </w:p>
        </w:tc>
        <w:tc>
          <w:tcPr>
            <w:tcW w:w="2065" w:type="dxa"/>
            <w:tcBorders>
              <w:top w:val="single" w:sz="6" w:space="0" w:color="000000"/>
              <w:left w:val="single" w:sz="6" w:space="0" w:color="000000"/>
              <w:right w:val="single" w:sz="6" w:space="0" w:color="000000"/>
            </w:tcBorders>
          </w:tcPr>
          <w:p w:rsidR="00013768" w:rsidRPr="005A077B" w:rsidRDefault="00013768" w:rsidP="00C45543">
            <w:pPr>
              <w:widowControl w:val="0"/>
              <w:suppressAutoHyphens/>
              <w:spacing w:after="0" w:line="240" w:lineRule="auto"/>
              <w:jc w:val="center"/>
              <w:rPr>
                <w:rFonts w:ascii="Times New Roman" w:eastAsia="Arial Unicode MS" w:hAnsi="Times New Roman"/>
                <w:kern w:val="1"/>
                <w:lang w:eastAsia="ru-RU"/>
              </w:rPr>
            </w:pPr>
            <w:r>
              <w:rPr>
                <w:rFonts w:ascii="Times New Roman" w:eastAsia="Arial Unicode MS" w:hAnsi="Times New Roman"/>
                <w:kern w:val="1"/>
                <w:lang w:eastAsia="ru-RU"/>
              </w:rPr>
              <w:t>8.40-9</w:t>
            </w:r>
            <w:r w:rsidRPr="005A077B">
              <w:rPr>
                <w:rFonts w:ascii="Times New Roman" w:eastAsia="Arial Unicode MS" w:hAnsi="Times New Roman"/>
                <w:kern w:val="1"/>
                <w:lang w:eastAsia="ru-RU"/>
              </w:rPr>
              <w:t>.</w:t>
            </w:r>
            <w:r>
              <w:rPr>
                <w:rFonts w:ascii="Times New Roman" w:eastAsia="Arial Unicode MS" w:hAnsi="Times New Roman"/>
                <w:kern w:val="1"/>
                <w:lang w:eastAsia="ru-RU"/>
              </w:rPr>
              <w:t>10</w:t>
            </w:r>
          </w:p>
          <w:p w:rsidR="00013768" w:rsidRPr="005A077B" w:rsidRDefault="00013768" w:rsidP="00C45543">
            <w:pPr>
              <w:widowControl w:val="0"/>
              <w:suppressAutoHyphens/>
              <w:spacing w:after="0" w:line="240" w:lineRule="auto"/>
              <w:jc w:val="center"/>
              <w:rPr>
                <w:rFonts w:ascii="Times New Roman" w:eastAsia="Arial Unicode MS" w:hAnsi="Times New Roman"/>
                <w:kern w:val="1"/>
                <w:lang w:eastAsia="ru-RU"/>
              </w:rPr>
            </w:pPr>
          </w:p>
        </w:tc>
        <w:tc>
          <w:tcPr>
            <w:tcW w:w="1904" w:type="dxa"/>
            <w:tcBorders>
              <w:top w:val="single" w:sz="6" w:space="0" w:color="000000"/>
              <w:left w:val="single" w:sz="6" w:space="0" w:color="000000"/>
              <w:right w:val="single" w:sz="6" w:space="0" w:color="000000"/>
            </w:tcBorders>
          </w:tcPr>
          <w:p w:rsidR="00013768" w:rsidRPr="005A077B" w:rsidRDefault="00013768" w:rsidP="00C45543">
            <w:pPr>
              <w:widowControl w:val="0"/>
              <w:suppressAutoHyphens/>
              <w:spacing w:after="0" w:line="240" w:lineRule="auto"/>
              <w:rPr>
                <w:rFonts w:ascii="Times New Roman" w:eastAsia="Arial Unicode MS" w:hAnsi="Times New Roman"/>
                <w:kern w:val="1"/>
                <w:lang w:eastAsia="ru-RU"/>
              </w:rPr>
            </w:pPr>
            <w:r>
              <w:rPr>
                <w:rFonts w:ascii="Times New Roman" w:eastAsia="Arial Unicode MS" w:hAnsi="Times New Roman"/>
                <w:kern w:val="1"/>
                <w:lang w:eastAsia="ru-RU"/>
              </w:rPr>
              <w:t>30</w:t>
            </w:r>
            <w:r w:rsidRPr="005A077B">
              <w:rPr>
                <w:rFonts w:ascii="Times New Roman" w:eastAsia="Arial Unicode MS" w:hAnsi="Times New Roman"/>
                <w:kern w:val="1"/>
                <w:lang w:eastAsia="ru-RU"/>
              </w:rPr>
              <w:t xml:space="preserve"> мин</w:t>
            </w:r>
          </w:p>
          <w:p w:rsidR="00013768" w:rsidRPr="005A077B" w:rsidRDefault="00013768" w:rsidP="00C45543">
            <w:pPr>
              <w:widowControl w:val="0"/>
              <w:suppressAutoHyphens/>
              <w:spacing w:after="0" w:line="240" w:lineRule="auto"/>
              <w:rPr>
                <w:rFonts w:ascii="Times New Roman" w:eastAsia="Arial Unicode MS" w:hAnsi="Times New Roman"/>
                <w:kern w:val="1"/>
                <w:lang w:eastAsia="ru-RU"/>
              </w:rPr>
            </w:pPr>
          </w:p>
        </w:tc>
      </w:tr>
      <w:tr w:rsidR="00013768" w:rsidRPr="005A077B" w:rsidTr="00C45543">
        <w:trPr>
          <w:trHeight w:val="1051"/>
        </w:trPr>
        <w:tc>
          <w:tcPr>
            <w:tcW w:w="6062" w:type="dxa"/>
            <w:tcBorders>
              <w:top w:val="single" w:sz="6" w:space="0" w:color="000000"/>
              <w:left w:val="single" w:sz="6" w:space="0" w:color="000000"/>
              <w:right w:val="single" w:sz="6" w:space="0" w:color="000000"/>
            </w:tcBorders>
          </w:tcPr>
          <w:p w:rsidR="00013768" w:rsidRPr="005A077B" w:rsidRDefault="00013768" w:rsidP="00C45543">
            <w:pPr>
              <w:widowControl w:val="0"/>
              <w:suppressAutoHyphens/>
              <w:spacing w:after="0" w:line="240" w:lineRule="auto"/>
              <w:rPr>
                <w:rFonts w:ascii="Times New Roman" w:eastAsia="Arial Unicode MS" w:hAnsi="Times New Roman"/>
                <w:kern w:val="1"/>
                <w:lang w:eastAsia="ru-RU"/>
              </w:rPr>
            </w:pPr>
            <w:r w:rsidRPr="005774E2">
              <w:rPr>
                <w:rFonts w:ascii="Times New Roman" w:eastAsia="Arial Unicode MS" w:hAnsi="Times New Roman"/>
                <w:kern w:val="1"/>
                <w:lang w:eastAsia="ru-RU"/>
              </w:rPr>
              <w:t xml:space="preserve">Совместная игровая деятельность </w:t>
            </w:r>
            <w:r>
              <w:rPr>
                <w:rFonts w:ascii="Times New Roman" w:eastAsia="Arial Unicode MS" w:hAnsi="Times New Roman"/>
                <w:kern w:val="1"/>
                <w:lang w:eastAsia="ru-RU"/>
              </w:rPr>
              <w:t xml:space="preserve">педагога с детьми; самостоятельная игровая деятельность детей в развивающей среде; </w:t>
            </w:r>
            <w:r w:rsidRPr="005774E2">
              <w:rPr>
                <w:rFonts w:ascii="Times New Roman" w:eastAsia="Arial Unicode MS" w:hAnsi="Times New Roman"/>
                <w:kern w:val="1"/>
                <w:lang w:eastAsia="ru-RU"/>
              </w:rPr>
              <w:t>занятия*</w:t>
            </w:r>
            <w:r>
              <w:rPr>
                <w:rFonts w:ascii="Times New Roman" w:eastAsia="Arial Unicode MS" w:hAnsi="Times New Roman"/>
                <w:kern w:val="1"/>
                <w:lang w:eastAsia="ru-RU"/>
              </w:rPr>
              <w:t xml:space="preserve"> (включая гимнастику в процессе занятий – 2 минуты)</w:t>
            </w:r>
          </w:p>
        </w:tc>
        <w:tc>
          <w:tcPr>
            <w:tcW w:w="2065" w:type="dxa"/>
            <w:tcBorders>
              <w:top w:val="single" w:sz="4" w:space="0" w:color="auto"/>
              <w:left w:val="single" w:sz="6" w:space="0" w:color="000000"/>
              <w:right w:val="single" w:sz="6" w:space="0" w:color="000000"/>
            </w:tcBorders>
          </w:tcPr>
          <w:p w:rsidR="00013768" w:rsidRDefault="00013768" w:rsidP="00C45543">
            <w:pPr>
              <w:widowControl w:val="0"/>
              <w:suppressAutoHyphens/>
              <w:spacing w:after="0" w:line="240" w:lineRule="auto"/>
              <w:jc w:val="center"/>
              <w:rPr>
                <w:rFonts w:ascii="Times New Roman" w:eastAsia="Arial Unicode MS" w:hAnsi="Times New Roman"/>
                <w:kern w:val="1"/>
                <w:lang w:eastAsia="ru-RU"/>
              </w:rPr>
            </w:pPr>
            <w:r>
              <w:rPr>
                <w:rFonts w:ascii="Times New Roman" w:eastAsia="Arial Unicode MS" w:hAnsi="Times New Roman"/>
                <w:kern w:val="1"/>
                <w:lang w:eastAsia="ru-RU"/>
              </w:rPr>
              <w:t>9.10-10.40</w:t>
            </w:r>
          </w:p>
          <w:p w:rsidR="00013768" w:rsidRPr="005A077B" w:rsidRDefault="00013768" w:rsidP="00C45543">
            <w:pPr>
              <w:widowControl w:val="0"/>
              <w:suppressAutoHyphens/>
              <w:spacing w:after="0" w:line="240" w:lineRule="auto"/>
              <w:jc w:val="center"/>
              <w:rPr>
                <w:rFonts w:ascii="Times New Roman" w:eastAsia="Arial Unicode MS" w:hAnsi="Times New Roman"/>
                <w:kern w:val="1"/>
                <w:lang w:eastAsia="ru-RU"/>
              </w:rPr>
            </w:pPr>
          </w:p>
        </w:tc>
        <w:tc>
          <w:tcPr>
            <w:tcW w:w="1904" w:type="dxa"/>
            <w:tcBorders>
              <w:top w:val="single" w:sz="6" w:space="0" w:color="000000"/>
              <w:left w:val="single" w:sz="6" w:space="0" w:color="000000"/>
              <w:right w:val="single" w:sz="6" w:space="0" w:color="000000"/>
            </w:tcBorders>
          </w:tcPr>
          <w:p w:rsidR="00013768" w:rsidRPr="005A077B" w:rsidRDefault="00013768" w:rsidP="00C45543">
            <w:pPr>
              <w:widowControl w:val="0"/>
              <w:suppressAutoHyphens/>
              <w:spacing w:after="0" w:line="240" w:lineRule="auto"/>
              <w:rPr>
                <w:rFonts w:ascii="Times New Roman" w:eastAsia="Arial Unicode MS" w:hAnsi="Times New Roman"/>
                <w:kern w:val="1"/>
                <w:lang w:eastAsia="ru-RU"/>
              </w:rPr>
            </w:pPr>
            <w:r>
              <w:rPr>
                <w:rFonts w:ascii="Times New Roman" w:eastAsia="Arial Unicode MS" w:hAnsi="Times New Roman"/>
                <w:kern w:val="1"/>
                <w:lang w:eastAsia="ru-RU"/>
              </w:rPr>
              <w:t xml:space="preserve">1ч 30 </w:t>
            </w:r>
            <w:r w:rsidRPr="005A077B">
              <w:rPr>
                <w:rFonts w:ascii="Times New Roman" w:eastAsia="Arial Unicode MS" w:hAnsi="Times New Roman"/>
                <w:kern w:val="1"/>
                <w:lang w:eastAsia="ru-RU"/>
              </w:rPr>
              <w:t>мин</w:t>
            </w:r>
          </w:p>
        </w:tc>
      </w:tr>
      <w:tr w:rsidR="00013768" w:rsidRPr="005A077B" w:rsidTr="00C45543">
        <w:trPr>
          <w:trHeight w:val="335"/>
        </w:trPr>
        <w:tc>
          <w:tcPr>
            <w:tcW w:w="6062" w:type="dxa"/>
            <w:tcBorders>
              <w:top w:val="single" w:sz="6" w:space="0" w:color="000000"/>
              <w:left w:val="single" w:sz="6" w:space="0" w:color="000000"/>
              <w:bottom w:val="single" w:sz="6" w:space="0" w:color="000000"/>
              <w:right w:val="single" w:sz="6" w:space="0" w:color="000000"/>
            </w:tcBorders>
          </w:tcPr>
          <w:p w:rsidR="00013768" w:rsidRPr="005A077B" w:rsidRDefault="00013768" w:rsidP="00C45543">
            <w:pPr>
              <w:widowControl w:val="0"/>
              <w:suppressAutoHyphens/>
              <w:spacing w:after="0" w:line="240" w:lineRule="auto"/>
              <w:rPr>
                <w:rFonts w:ascii="Times New Roman" w:eastAsia="Arial Unicode MS" w:hAnsi="Times New Roman"/>
                <w:kern w:val="1"/>
                <w:lang w:eastAsia="ru-RU"/>
              </w:rPr>
            </w:pPr>
            <w:r w:rsidRPr="005A077B">
              <w:rPr>
                <w:rFonts w:ascii="Times New Roman" w:eastAsia="Arial Unicode MS" w:hAnsi="Times New Roman"/>
                <w:kern w:val="1"/>
                <w:lang w:eastAsia="ru-RU"/>
              </w:rPr>
              <w:t>Второй завтрак</w:t>
            </w:r>
          </w:p>
        </w:tc>
        <w:tc>
          <w:tcPr>
            <w:tcW w:w="2065" w:type="dxa"/>
            <w:tcBorders>
              <w:top w:val="single" w:sz="6" w:space="0" w:color="000000"/>
              <w:left w:val="single" w:sz="6" w:space="0" w:color="000000"/>
              <w:bottom w:val="single" w:sz="6" w:space="0" w:color="000000"/>
              <w:right w:val="single" w:sz="6" w:space="0" w:color="000000"/>
            </w:tcBorders>
          </w:tcPr>
          <w:p w:rsidR="00013768" w:rsidRPr="005A077B" w:rsidRDefault="00013768" w:rsidP="00C45543">
            <w:pPr>
              <w:widowControl w:val="0"/>
              <w:suppressAutoHyphens/>
              <w:spacing w:after="0" w:line="240" w:lineRule="auto"/>
              <w:jc w:val="center"/>
              <w:rPr>
                <w:rFonts w:ascii="Times New Roman" w:eastAsia="Arial Unicode MS" w:hAnsi="Times New Roman"/>
                <w:kern w:val="1"/>
                <w:lang w:eastAsia="ru-RU"/>
              </w:rPr>
            </w:pPr>
            <w:r w:rsidRPr="005A077B">
              <w:rPr>
                <w:rFonts w:ascii="Times New Roman" w:eastAsia="Arial Unicode MS" w:hAnsi="Times New Roman"/>
                <w:kern w:val="1"/>
                <w:lang w:eastAsia="ru-RU"/>
              </w:rPr>
              <w:t>10.</w:t>
            </w:r>
            <w:r>
              <w:rPr>
                <w:rFonts w:ascii="Times New Roman" w:eastAsia="Arial Unicode MS" w:hAnsi="Times New Roman"/>
                <w:kern w:val="1"/>
                <w:lang w:eastAsia="ru-RU"/>
              </w:rPr>
              <w:t>40</w:t>
            </w:r>
            <w:r w:rsidRPr="005A077B">
              <w:rPr>
                <w:rFonts w:ascii="Times New Roman" w:eastAsia="Arial Unicode MS" w:hAnsi="Times New Roman"/>
                <w:kern w:val="1"/>
                <w:lang w:eastAsia="ru-RU"/>
              </w:rPr>
              <w:t xml:space="preserve"> – </w:t>
            </w:r>
            <w:r>
              <w:rPr>
                <w:rFonts w:ascii="Times New Roman" w:eastAsia="Arial Unicode MS" w:hAnsi="Times New Roman"/>
                <w:kern w:val="1"/>
                <w:lang w:eastAsia="ru-RU"/>
              </w:rPr>
              <w:t>11</w:t>
            </w:r>
            <w:r w:rsidRPr="005A077B">
              <w:rPr>
                <w:rFonts w:ascii="Times New Roman" w:eastAsia="Arial Unicode MS" w:hAnsi="Times New Roman"/>
                <w:kern w:val="1"/>
                <w:lang w:eastAsia="ru-RU"/>
              </w:rPr>
              <w:t>.</w:t>
            </w:r>
            <w:r>
              <w:rPr>
                <w:rFonts w:ascii="Times New Roman" w:eastAsia="Arial Unicode MS" w:hAnsi="Times New Roman"/>
                <w:kern w:val="1"/>
                <w:lang w:eastAsia="ru-RU"/>
              </w:rPr>
              <w:t>00</w:t>
            </w:r>
          </w:p>
        </w:tc>
        <w:tc>
          <w:tcPr>
            <w:tcW w:w="1904" w:type="dxa"/>
            <w:tcBorders>
              <w:top w:val="single" w:sz="6" w:space="0" w:color="000000"/>
              <w:left w:val="single" w:sz="6" w:space="0" w:color="000000"/>
              <w:bottom w:val="single" w:sz="6" w:space="0" w:color="000000"/>
              <w:right w:val="single" w:sz="6" w:space="0" w:color="000000"/>
            </w:tcBorders>
          </w:tcPr>
          <w:p w:rsidR="00013768" w:rsidRPr="005A077B" w:rsidRDefault="00013768" w:rsidP="00C45543">
            <w:pPr>
              <w:widowControl w:val="0"/>
              <w:suppressAutoHyphens/>
              <w:spacing w:after="0" w:line="240" w:lineRule="auto"/>
              <w:rPr>
                <w:rFonts w:ascii="Times New Roman" w:eastAsia="Arial Unicode MS" w:hAnsi="Times New Roman"/>
                <w:kern w:val="1"/>
                <w:lang w:eastAsia="ru-RU"/>
              </w:rPr>
            </w:pPr>
            <w:r>
              <w:rPr>
                <w:rFonts w:ascii="Times New Roman" w:eastAsia="Arial Unicode MS" w:hAnsi="Times New Roman"/>
                <w:kern w:val="1"/>
                <w:lang w:eastAsia="ru-RU"/>
              </w:rPr>
              <w:t>20</w:t>
            </w:r>
            <w:r w:rsidRPr="005A077B">
              <w:rPr>
                <w:rFonts w:ascii="Times New Roman" w:eastAsia="Arial Unicode MS" w:hAnsi="Times New Roman"/>
                <w:kern w:val="1"/>
                <w:lang w:eastAsia="ru-RU"/>
              </w:rPr>
              <w:t xml:space="preserve"> мин</w:t>
            </w:r>
          </w:p>
        </w:tc>
      </w:tr>
      <w:tr w:rsidR="00013768" w:rsidRPr="005A077B" w:rsidTr="00C45543">
        <w:trPr>
          <w:trHeight w:val="210"/>
        </w:trPr>
        <w:tc>
          <w:tcPr>
            <w:tcW w:w="6062" w:type="dxa"/>
            <w:tcBorders>
              <w:top w:val="single" w:sz="6" w:space="0" w:color="000000"/>
              <w:left w:val="single" w:sz="6" w:space="0" w:color="000000"/>
              <w:bottom w:val="single" w:sz="4" w:space="0" w:color="auto"/>
              <w:right w:val="single" w:sz="6" w:space="0" w:color="000000"/>
            </w:tcBorders>
            <w:shd w:val="clear" w:color="auto" w:fill="auto"/>
          </w:tcPr>
          <w:p w:rsidR="00013768" w:rsidRPr="005A077B" w:rsidRDefault="00013768" w:rsidP="00C45543">
            <w:pPr>
              <w:widowControl w:val="0"/>
              <w:suppressAutoHyphens/>
              <w:spacing w:after="0" w:line="240" w:lineRule="auto"/>
              <w:rPr>
                <w:rFonts w:ascii="Times New Roman" w:eastAsia="Arial Unicode MS" w:hAnsi="Times New Roman"/>
                <w:kern w:val="1"/>
                <w:lang w:eastAsia="ru-RU"/>
              </w:rPr>
            </w:pPr>
            <w:r>
              <w:rPr>
                <w:rFonts w:ascii="Times New Roman" w:eastAsia="Arial Unicode MS" w:hAnsi="Times New Roman"/>
                <w:kern w:val="1"/>
                <w:lang w:eastAsia="ru-RU"/>
              </w:rPr>
              <w:t>Подготовка к прогулке</w:t>
            </w:r>
          </w:p>
        </w:tc>
        <w:tc>
          <w:tcPr>
            <w:tcW w:w="2065" w:type="dxa"/>
            <w:tcBorders>
              <w:top w:val="single" w:sz="6" w:space="0" w:color="000000"/>
              <w:left w:val="single" w:sz="6" w:space="0" w:color="000000"/>
              <w:bottom w:val="single" w:sz="4" w:space="0" w:color="auto"/>
              <w:right w:val="single" w:sz="6" w:space="0" w:color="000000"/>
            </w:tcBorders>
            <w:shd w:val="clear" w:color="auto" w:fill="auto"/>
          </w:tcPr>
          <w:p w:rsidR="00013768" w:rsidRPr="005A077B" w:rsidRDefault="00013768" w:rsidP="00C45543">
            <w:pPr>
              <w:widowControl w:val="0"/>
              <w:suppressAutoHyphens/>
              <w:spacing w:after="0" w:line="240" w:lineRule="auto"/>
              <w:jc w:val="center"/>
              <w:rPr>
                <w:rFonts w:ascii="Times New Roman" w:eastAsia="Arial Unicode MS" w:hAnsi="Times New Roman"/>
                <w:kern w:val="1"/>
                <w:lang w:eastAsia="ru-RU"/>
              </w:rPr>
            </w:pPr>
            <w:r>
              <w:rPr>
                <w:rFonts w:ascii="Times New Roman" w:eastAsia="Arial Unicode MS" w:hAnsi="Times New Roman"/>
                <w:kern w:val="1"/>
                <w:lang w:eastAsia="ru-RU"/>
              </w:rPr>
              <w:t>11</w:t>
            </w:r>
            <w:r w:rsidRPr="005A077B">
              <w:rPr>
                <w:rFonts w:ascii="Times New Roman" w:eastAsia="Arial Unicode MS" w:hAnsi="Times New Roman"/>
                <w:kern w:val="1"/>
                <w:lang w:eastAsia="ru-RU"/>
              </w:rPr>
              <w:t>.</w:t>
            </w:r>
            <w:r>
              <w:rPr>
                <w:rFonts w:ascii="Times New Roman" w:eastAsia="Arial Unicode MS" w:hAnsi="Times New Roman"/>
                <w:kern w:val="1"/>
                <w:lang w:eastAsia="ru-RU"/>
              </w:rPr>
              <w:t>00-11.10</w:t>
            </w:r>
          </w:p>
        </w:tc>
        <w:tc>
          <w:tcPr>
            <w:tcW w:w="1904" w:type="dxa"/>
            <w:tcBorders>
              <w:top w:val="single" w:sz="6" w:space="0" w:color="000000"/>
              <w:left w:val="single" w:sz="6" w:space="0" w:color="000000"/>
              <w:bottom w:val="single" w:sz="4" w:space="0" w:color="auto"/>
              <w:right w:val="single" w:sz="6" w:space="0" w:color="000000"/>
            </w:tcBorders>
            <w:shd w:val="clear" w:color="auto" w:fill="auto"/>
          </w:tcPr>
          <w:p w:rsidR="00013768" w:rsidRPr="005A077B" w:rsidRDefault="00013768" w:rsidP="00C45543">
            <w:pPr>
              <w:widowControl w:val="0"/>
              <w:suppressAutoHyphens/>
              <w:spacing w:after="0" w:line="240" w:lineRule="auto"/>
              <w:rPr>
                <w:rFonts w:ascii="Times New Roman" w:eastAsia="Arial Unicode MS" w:hAnsi="Times New Roman"/>
                <w:kern w:val="1"/>
                <w:lang w:eastAsia="ru-RU"/>
              </w:rPr>
            </w:pPr>
            <w:r>
              <w:rPr>
                <w:rFonts w:ascii="Times New Roman" w:eastAsia="Arial Unicode MS" w:hAnsi="Times New Roman"/>
                <w:kern w:val="1"/>
                <w:lang w:eastAsia="ru-RU"/>
              </w:rPr>
              <w:t xml:space="preserve"> 10 мин</w:t>
            </w:r>
          </w:p>
        </w:tc>
      </w:tr>
      <w:tr w:rsidR="00013768" w:rsidRPr="005A077B" w:rsidTr="00C45543">
        <w:trPr>
          <w:trHeight w:val="270"/>
        </w:trPr>
        <w:tc>
          <w:tcPr>
            <w:tcW w:w="6062" w:type="dxa"/>
            <w:tcBorders>
              <w:top w:val="single" w:sz="4" w:space="0" w:color="auto"/>
              <w:left w:val="single" w:sz="6" w:space="0" w:color="000000"/>
              <w:bottom w:val="single" w:sz="4" w:space="0" w:color="auto"/>
              <w:right w:val="single" w:sz="6" w:space="0" w:color="000000"/>
            </w:tcBorders>
            <w:shd w:val="clear" w:color="auto" w:fill="auto"/>
          </w:tcPr>
          <w:p w:rsidR="00013768" w:rsidRDefault="00013768" w:rsidP="00C45543">
            <w:pPr>
              <w:widowControl w:val="0"/>
              <w:suppressAutoHyphens/>
              <w:spacing w:after="0" w:line="240" w:lineRule="auto"/>
              <w:rPr>
                <w:rFonts w:ascii="Times New Roman" w:eastAsia="Arial Unicode MS" w:hAnsi="Times New Roman"/>
                <w:kern w:val="1"/>
                <w:lang w:eastAsia="ru-RU"/>
              </w:rPr>
            </w:pPr>
            <w:r w:rsidRPr="005A077B">
              <w:rPr>
                <w:rFonts w:ascii="Times New Roman" w:eastAsia="Arial Unicode MS" w:hAnsi="Times New Roman"/>
                <w:kern w:val="1"/>
                <w:lang w:eastAsia="ru-RU"/>
              </w:rPr>
              <w:t>Прогулка</w:t>
            </w:r>
            <w:r>
              <w:rPr>
                <w:rFonts w:ascii="Times New Roman" w:eastAsia="Arial Unicode MS" w:hAnsi="Times New Roman"/>
                <w:kern w:val="1"/>
                <w:lang w:eastAsia="ru-RU"/>
              </w:rPr>
              <w:t>, возвращение с прогулки</w:t>
            </w:r>
          </w:p>
        </w:tc>
        <w:tc>
          <w:tcPr>
            <w:tcW w:w="2065" w:type="dxa"/>
            <w:tcBorders>
              <w:top w:val="single" w:sz="4" w:space="0" w:color="auto"/>
              <w:left w:val="single" w:sz="6" w:space="0" w:color="000000"/>
              <w:bottom w:val="single" w:sz="4" w:space="0" w:color="auto"/>
              <w:right w:val="single" w:sz="6" w:space="0" w:color="000000"/>
            </w:tcBorders>
            <w:shd w:val="clear" w:color="auto" w:fill="auto"/>
          </w:tcPr>
          <w:p w:rsidR="00013768" w:rsidRDefault="00013768" w:rsidP="00C45543">
            <w:pPr>
              <w:widowControl w:val="0"/>
              <w:suppressAutoHyphens/>
              <w:spacing w:after="0" w:line="240" w:lineRule="auto"/>
              <w:jc w:val="center"/>
              <w:rPr>
                <w:rFonts w:ascii="Times New Roman" w:eastAsia="Arial Unicode MS" w:hAnsi="Times New Roman"/>
                <w:kern w:val="1"/>
                <w:lang w:eastAsia="ru-RU"/>
              </w:rPr>
            </w:pPr>
            <w:r>
              <w:rPr>
                <w:rFonts w:ascii="Times New Roman" w:eastAsia="Arial Unicode MS" w:hAnsi="Times New Roman"/>
                <w:kern w:val="1"/>
                <w:lang w:eastAsia="ru-RU"/>
              </w:rPr>
              <w:t>11.10 - 12.40</w:t>
            </w:r>
          </w:p>
        </w:tc>
        <w:tc>
          <w:tcPr>
            <w:tcW w:w="1904" w:type="dxa"/>
            <w:tcBorders>
              <w:top w:val="single" w:sz="4" w:space="0" w:color="auto"/>
              <w:left w:val="single" w:sz="6" w:space="0" w:color="000000"/>
              <w:bottom w:val="single" w:sz="4" w:space="0" w:color="auto"/>
              <w:right w:val="single" w:sz="6" w:space="0" w:color="000000"/>
            </w:tcBorders>
            <w:shd w:val="clear" w:color="auto" w:fill="auto"/>
          </w:tcPr>
          <w:p w:rsidR="00013768" w:rsidRPr="00D95158" w:rsidRDefault="00013768" w:rsidP="00C45543">
            <w:pPr>
              <w:widowControl w:val="0"/>
              <w:suppressAutoHyphens/>
              <w:spacing w:after="0" w:line="240" w:lineRule="auto"/>
              <w:rPr>
                <w:rFonts w:ascii="Times New Roman" w:eastAsia="Arial Unicode MS" w:hAnsi="Times New Roman"/>
                <w:b/>
                <w:kern w:val="1"/>
                <w:lang w:eastAsia="ru-RU"/>
              </w:rPr>
            </w:pPr>
            <w:r w:rsidRPr="00D95158">
              <w:rPr>
                <w:rFonts w:ascii="Times New Roman" w:eastAsia="Arial Unicode MS" w:hAnsi="Times New Roman"/>
                <w:b/>
                <w:kern w:val="1"/>
                <w:lang w:eastAsia="ru-RU"/>
              </w:rPr>
              <w:t xml:space="preserve">1 ч </w:t>
            </w:r>
            <w:r>
              <w:rPr>
                <w:rFonts w:ascii="Times New Roman" w:eastAsia="Arial Unicode MS" w:hAnsi="Times New Roman"/>
                <w:b/>
                <w:kern w:val="1"/>
                <w:lang w:eastAsia="ru-RU"/>
              </w:rPr>
              <w:t>3</w:t>
            </w:r>
            <w:r w:rsidRPr="00D95158">
              <w:rPr>
                <w:rFonts w:ascii="Times New Roman" w:eastAsia="Arial Unicode MS" w:hAnsi="Times New Roman"/>
                <w:b/>
                <w:kern w:val="1"/>
                <w:lang w:eastAsia="ru-RU"/>
              </w:rPr>
              <w:t xml:space="preserve">0 мин </w:t>
            </w:r>
          </w:p>
        </w:tc>
      </w:tr>
      <w:tr w:rsidR="00013768" w:rsidRPr="005A077B" w:rsidTr="00C45543">
        <w:trPr>
          <w:trHeight w:val="368"/>
        </w:trPr>
        <w:tc>
          <w:tcPr>
            <w:tcW w:w="6062" w:type="dxa"/>
            <w:tcBorders>
              <w:top w:val="single" w:sz="4" w:space="0" w:color="auto"/>
              <w:left w:val="single" w:sz="6" w:space="0" w:color="000000"/>
              <w:right w:val="single" w:sz="6" w:space="0" w:color="000000"/>
            </w:tcBorders>
            <w:shd w:val="clear" w:color="auto" w:fill="auto"/>
          </w:tcPr>
          <w:p w:rsidR="00013768" w:rsidRPr="005A077B" w:rsidRDefault="00013768" w:rsidP="00C45543">
            <w:pPr>
              <w:widowControl w:val="0"/>
              <w:suppressAutoHyphens/>
              <w:spacing w:after="0" w:line="240" w:lineRule="auto"/>
              <w:rPr>
                <w:rFonts w:ascii="Times New Roman" w:eastAsia="Arial Unicode MS" w:hAnsi="Times New Roman"/>
                <w:kern w:val="1"/>
                <w:lang w:eastAsia="ru-RU"/>
              </w:rPr>
            </w:pPr>
            <w:r>
              <w:rPr>
                <w:rFonts w:ascii="Times New Roman" w:eastAsia="Arial Unicode MS" w:hAnsi="Times New Roman"/>
                <w:kern w:val="1"/>
                <w:lang w:eastAsia="ru-RU"/>
              </w:rPr>
              <w:t>П</w:t>
            </w:r>
            <w:r w:rsidRPr="005A077B">
              <w:rPr>
                <w:rFonts w:ascii="Times New Roman" w:eastAsia="Arial Unicode MS" w:hAnsi="Times New Roman"/>
                <w:kern w:val="1"/>
                <w:lang w:eastAsia="ru-RU"/>
              </w:rPr>
              <w:t>одготовка к обеду</w:t>
            </w:r>
            <w:r>
              <w:rPr>
                <w:rFonts w:ascii="Times New Roman" w:eastAsia="Arial Unicode MS" w:hAnsi="Times New Roman"/>
                <w:kern w:val="1"/>
                <w:lang w:eastAsia="ru-RU"/>
              </w:rPr>
              <w:t>, обед</w:t>
            </w:r>
          </w:p>
        </w:tc>
        <w:tc>
          <w:tcPr>
            <w:tcW w:w="2065" w:type="dxa"/>
            <w:tcBorders>
              <w:top w:val="single" w:sz="4" w:space="0" w:color="auto"/>
              <w:left w:val="single" w:sz="6" w:space="0" w:color="000000"/>
              <w:right w:val="single" w:sz="6" w:space="0" w:color="000000"/>
            </w:tcBorders>
            <w:shd w:val="clear" w:color="auto" w:fill="auto"/>
          </w:tcPr>
          <w:p w:rsidR="00013768" w:rsidRDefault="00013768" w:rsidP="00C45543">
            <w:pPr>
              <w:widowControl w:val="0"/>
              <w:suppressAutoHyphens/>
              <w:spacing w:after="0" w:line="240" w:lineRule="auto"/>
              <w:jc w:val="center"/>
              <w:rPr>
                <w:rFonts w:ascii="Times New Roman" w:eastAsia="Arial Unicode MS" w:hAnsi="Times New Roman"/>
                <w:kern w:val="1"/>
                <w:lang w:eastAsia="ru-RU"/>
              </w:rPr>
            </w:pPr>
            <w:r>
              <w:rPr>
                <w:rFonts w:ascii="Times New Roman" w:eastAsia="Arial Unicode MS" w:hAnsi="Times New Roman"/>
                <w:kern w:val="1"/>
                <w:lang w:eastAsia="ru-RU"/>
              </w:rPr>
              <w:t>12.40-13.00</w:t>
            </w:r>
          </w:p>
        </w:tc>
        <w:tc>
          <w:tcPr>
            <w:tcW w:w="1904" w:type="dxa"/>
            <w:tcBorders>
              <w:top w:val="single" w:sz="4" w:space="0" w:color="auto"/>
              <w:left w:val="single" w:sz="6" w:space="0" w:color="000000"/>
              <w:right w:val="single" w:sz="6" w:space="0" w:color="000000"/>
            </w:tcBorders>
            <w:shd w:val="clear" w:color="auto" w:fill="auto"/>
          </w:tcPr>
          <w:p w:rsidR="00013768" w:rsidRPr="005A077B" w:rsidRDefault="00013768" w:rsidP="00C45543">
            <w:pPr>
              <w:widowControl w:val="0"/>
              <w:suppressAutoHyphens/>
              <w:spacing w:after="0" w:line="240" w:lineRule="auto"/>
              <w:rPr>
                <w:rFonts w:ascii="Times New Roman" w:eastAsia="Arial Unicode MS" w:hAnsi="Times New Roman"/>
                <w:kern w:val="1"/>
                <w:lang w:eastAsia="ru-RU"/>
              </w:rPr>
            </w:pPr>
            <w:r>
              <w:rPr>
                <w:rFonts w:ascii="Times New Roman" w:eastAsia="Arial Unicode MS" w:hAnsi="Times New Roman"/>
                <w:kern w:val="1"/>
                <w:lang w:eastAsia="ru-RU"/>
              </w:rPr>
              <w:t>20 мин</w:t>
            </w:r>
          </w:p>
          <w:p w:rsidR="00013768" w:rsidRPr="005A077B" w:rsidRDefault="00013768" w:rsidP="00C45543">
            <w:pPr>
              <w:widowControl w:val="0"/>
              <w:suppressAutoHyphens/>
              <w:spacing w:after="0" w:line="240" w:lineRule="auto"/>
              <w:rPr>
                <w:rFonts w:ascii="Times New Roman" w:eastAsia="Arial Unicode MS" w:hAnsi="Times New Roman"/>
                <w:kern w:val="1"/>
                <w:lang w:eastAsia="ru-RU"/>
              </w:rPr>
            </w:pPr>
          </w:p>
        </w:tc>
      </w:tr>
      <w:tr w:rsidR="00013768" w:rsidRPr="005A077B" w:rsidTr="00C45543">
        <w:trPr>
          <w:trHeight w:val="205"/>
        </w:trPr>
        <w:tc>
          <w:tcPr>
            <w:tcW w:w="6062" w:type="dxa"/>
            <w:tcBorders>
              <w:top w:val="single" w:sz="6" w:space="0" w:color="000000"/>
              <w:left w:val="single" w:sz="6" w:space="0" w:color="000000"/>
              <w:bottom w:val="single" w:sz="4" w:space="0" w:color="auto"/>
              <w:right w:val="single" w:sz="6" w:space="0" w:color="000000"/>
            </w:tcBorders>
          </w:tcPr>
          <w:p w:rsidR="00013768" w:rsidRPr="005A077B" w:rsidRDefault="00013768" w:rsidP="00C45543">
            <w:pPr>
              <w:widowControl w:val="0"/>
              <w:suppressAutoHyphens/>
              <w:spacing w:after="0" w:line="240" w:lineRule="auto"/>
              <w:rPr>
                <w:rFonts w:ascii="Times New Roman" w:eastAsia="Arial Unicode MS" w:hAnsi="Times New Roman"/>
                <w:kern w:val="1"/>
                <w:lang w:eastAsia="ru-RU"/>
              </w:rPr>
            </w:pPr>
            <w:r w:rsidRPr="005A077B">
              <w:rPr>
                <w:rFonts w:ascii="Times New Roman" w:eastAsia="Arial Unicode MS" w:hAnsi="Times New Roman"/>
                <w:kern w:val="1"/>
                <w:lang w:eastAsia="ru-RU"/>
              </w:rPr>
              <w:t>Подготовка ко сну</w:t>
            </w:r>
          </w:p>
        </w:tc>
        <w:tc>
          <w:tcPr>
            <w:tcW w:w="2065" w:type="dxa"/>
            <w:tcBorders>
              <w:top w:val="single" w:sz="6" w:space="0" w:color="000000"/>
              <w:left w:val="single" w:sz="6" w:space="0" w:color="000000"/>
              <w:bottom w:val="single" w:sz="4" w:space="0" w:color="auto"/>
              <w:right w:val="single" w:sz="6" w:space="0" w:color="000000"/>
            </w:tcBorders>
          </w:tcPr>
          <w:p w:rsidR="00013768" w:rsidRPr="005A077B" w:rsidRDefault="00013768" w:rsidP="00C45543">
            <w:pPr>
              <w:widowControl w:val="0"/>
              <w:suppressAutoHyphens/>
              <w:spacing w:after="0" w:line="240" w:lineRule="auto"/>
              <w:jc w:val="center"/>
              <w:rPr>
                <w:rFonts w:ascii="Times New Roman" w:eastAsia="Arial Unicode MS" w:hAnsi="Times New Roman"/>
                <w:kern w:val="1"/>
                <w:lang w:eastAsia="ru-RU"/>
              </w:rPr>
            </w:pPr>
            <w:r>
              <w:rPr>
                <w:rFonts w:ascii="Times New Roman" w:eastAsia="Arial Unicode MS" w:hAnsi="Times New Roman"/>
                <w:kern w:val="1"/>
                <w:lang w:eastAsia="ru-RU"/>
              </w:rPr>
              <w:t>13.00-13.10</w:t>
            </w:r>
          </w:p>
        </w:tc>
        <w:tc>
          <w:tcPr>
            <w:tcW w:w="1904" w:type="dxa"/>
            <w:tcBorders>
              <w:top w:val="single" w:sz="6" w:space="0" w:color="000000"/>
              <w:left w:val="single" w:sz="6" w:space="0" w:color="000000"/>
              <w:bottom w:val="single" w:sz="4" w:space="0" w:color="auto"/>
              <w:right w:val="single" w:sz="6" w:space="0" w:color="000000"/>
            </w:tcBorders>
          </w:tcPr>
          <w:p w:rsidR="00013768" w:rsidRPr="005A077B" w:rsidRDefault="00013768" w:rsidP="00C45543">
            <w:pPr>
              <w:widowControl w:val="0"/>
              <w:suppressAutoHyphens/>
              <w:spacing w:after="0" w:line="240" w:lineRule="auto"/>
              <w:rPr>
                <w:rFonts w:ascii="Times New Roman" w:eastAsia="Arial Unicode MS" w:hAnsi="Times New Roman"/>
                <w:kern w:val="1"/>
                <w:lang w:eastAsia="ru-RU"/>
              </w:rPr>
            </w:pPr>
            <w:r>
              <w:rPr>
                <w:rFonts w:ascii="Times New Roman" w:eastAsia="Arial Unicode MS" w:hAnsi="Times New Roman"/>
                <w:kern w:val="1"/>
                <w:lang w:eastAsia="ru-RU"/>
              </w:rPr>
              <w:t>10</w:t>
            </w:r>
            <w:r w:rsidRPr="005A077B">
              <w:rPr>
                <w:rFonts w:ascii="Times New Roman" w:eastAsia="Arial Unicode MS" w:hAnsi="Times New Roman"/>
                <w:kern w:val="1"/>
                <w:lang w:eastAsia="ru-RU"/>
              </w:rPr>
              <w:t xml:space="preserve"> мин</w:t>
            </w:r>
          </w:p>
        </w:tc>
      </w:tr>
      <w:tr w:rsidR="00013768" w:rsidRPr="005A077B" w:rsidTr="00C45543">
        <w:trPr>
          <w:trHeight w:val="336"/>
        </w:trPr>
        <w:tc>
          <w:tcPr>
            <w:tcW w:w="6062" w:type="dxa"/>
            <w:tcBorders>
              <w:top w:val="single" w:sz="4" w:space="0" w:color="auto"/>
              <w:left w:val="single" w:sz="6" w:space="0" w:color="000000"/>
              <w:bottom w:val="single" w:sz="4" w:space="0" w:color="auto"/>
              <w:right w:val="single" w:sz="6" w:space="0" w:color="000000"/>
            </w:tcBorders>
          </w:tcPr>
          <w:p w:rsidR="00013768" w:rsidRPr="005A077B" w:rsidRDefault="00013768" w:rsidP="00C45543">
            <w:pPr>
              <w:widowControl w:val="0"/>
              <w:suppressAutoHyphens/>
              <w:spacing w:after="0" w:line="240" w:lineRule="auto"/>
              <w:rPr>
                <w:rFonts w:ascii="Times New Roman" w:eastAsia="Arial Unicode MS" w:hAnsi="Times New Roman"/>
                <w:kern w:val="1"/>
                <w:lang w:eastAsia="ru-RU"/>
              </w:rPr>
            </w:pPr>
            <w:r>
              <w:rPr>
                <w:rFonts w:ascii="Times New Roman" w:eastAsia="Arial Unicode MS" w:hAnsi="Times New Roman"/>
                <w:kern w:val="1"/>
                <w:lang w:eastAsia="ru-RU"/>
              </w:rPr>
              <w:t>Д</w:t>
            </w:r>
            <w:r w:rsidRPr="005A077B">
              <w:rPr>
                <w:rFonts w:ascii="Times New Roman" w:eastAsia="Arial Unicode MS" w:hAnsi="Times New Roman"/>
                <w:kern w:val="1"/>
                <w:lang w:eastAsia="ru-RU"/>
              </w:rPr>
              <w:t>невной сон</w:t>
            </w:r>
          </w:p>
        </w:tc>
        <w:tc>
          <w:tcPr>
            <w:tcW w:w="2065" w:type="dxa"/>
            <w:tcBorders>
              <w:top w:val="single" w:sz="4" w:space="0" w:color="auto"/>
              <w:left w:val="single" w:sz="6" w:space="0" w:color="000000"/>
              <w:bottom w:val="single" w:sz="4" w:space="0" w:color="auto"/>
              <w:right w:val="single" w:sz="6" w:space="0" w:color="000000"/>
            </w:tcBorders>
          </w:tcPr>
          <w:p w:rsidR="00013768" w:rsidRPr="005A077B" w:rsidRDefault="00013768" w:rsidP="00C45543">
            <w:pPr>
              <w:widowControl w:val="0"/>
              <w:suppressAutoHyphens/>
              <w:spacing w:after="0" w:line="240" w:lineRule="auto"/>
              <w:jc w:val="center"/>
              <w:rPr>
                <w:rFonts w:ascii="Times New Roman" w:eastAsia="Arial Unicode MS" w:hAnsi="Times New Roman"/>
                <w:kern w:val="1"/>
                <w:lang w:eastAsia="ru-RU"/>
              </w:rPr>
            </w:pPr>
            <w:r>
              <w:rPr>
                <w:rFonts w:ascii="Times New Roman" w:eastAsia="Arial Unicode MS" w:hAnsi="Times New Roman"/>
                <w:kern w:val="1"/>
                <w:lang w:eastAsia="ru-RU"/>
              </w:rPr>
              <w:t>13.10-15.40</w:t>
            </w:r>
          </w:p>
        </w:tc>
        <w:tc>
          <w:tcPr>
            <w:tcW w:w="1904" w:type="dxa"/>
            <w:tcBorders>
              <w:top w:val="single" w:sz="4" w:space="0" w:color="auto"/>
              <w:left w:val="single" w:sz="6" w:space="0" w:color="000000"/>
              <w:bottom w:val="single" w:sz="4" w:space="0" w:color="auto"/>
              <w:right w:val="single" w:sz="6" w:space="0" w:color="000000"/>
            </w:tcBorders>
          </w:tcPr>
          <w:p w:rsidR="00013768" w:rsidRPr="00D95158" w:rsidRDefault="00013768" w:rsidP="00C45543">
            <w:pPr>
              <w:widowControl w:val="0"/>
              <w:suppressAutoHyphens/>
              <w:spacing w:after="0" w:line="240" w:lineRule="auto"/>
              <w:rPr>
                <w:rFonts w:ascii="Times New Roman" w:eastAsia="Arial Unicode MS" w:hAnsi="Times New Roman"/>
                <w:b/>
                <w:kern w:val="1"/>
                <w:lang w:eastAsia="ru-RU"/>
              </w:rPr>
            </w:pPr>
            <w:r w:rsidRPr="00D95158">
              <w:rPr>
                <w:rFonts w:ascii="Times New Roman" w:eastAsia="Arial Unicode MS" w:hAnsi="Times New Roman"/>
                <w:b/>
                <w:kern w:val="1"/>
                <w:lang w:eastAsia="ru-RU"/>
              </w:rPr>
              <w:t>2 ч 30 мин.</w:t>
            </w:r>
          </w:p>
        </w:tc>
      </w:tr>
      <w:tr w:rsidR="00C45543" w:rsidRPr="005A077B" w:rsidTr="00C45543">
        <w:trPr>
          <w:trHeight w:val="25"/>
        </w:trPr>
        <w:tc>
          <w:tcPr>
            <w:tcW w:w="6062" w:type="dxa"/>
            <w:tcBorders>
              <w:top w:val="single" w:sz="4" w:space="0" w:color="auto"/>
              <w:left w:val="single" w:sz="6" w:space="0" w:color="000000"/>
              <w:right w:val="single" w:sz="6" w:space="0" w:color="000000"/>
            </w:tcBorders>
          </w:tcPr>
          <w:p w:rsidR="00C45543" w:rsidRDefault="00C45543" w:rsidP="00C45543">
            <w:pPr>
              <w:widowControl w:val="0"/>
              <w:suppressAutoHyphens/>
              <w:spacing w:after="0" w:line="240" w:lineRule="auto"/>
              <w:rPr>
                <w:rFonts w:ascii="Times New Roman" w:eastAsia="Arial Unicode MS" w:hAnsi="Times New Roman"/>
                <w:kern w:val="1"/>
                <w:lang w:eastAsia="ru-RU"/>
              </w:rPr>
            </w:pPr>
          </w:p>
        </w:tc>
        <w:tc>
          <w:tcPr>
            <w:tcW w:w="2065" w:type="dxa"/>
            <w:tcBorders>
              <w:top w:val="single" w:sz="4" w:space="0" w:color="auto"/>
              <w:left w:val="single" w:sz="6" w:space="0" w:color="000000"/>
              <w:right w:val="single" w:sz="6" w:space="0" w:color="000000"/>
            </w:tcBorders>
          </w:tcPr>
          <w:p w:rsidR="00C45543" w:rsidRDefault="00C45543" w:rsidP="00C45543">
            <w:pPr>
              <w:widowControl w:val="0"/>
              <w:suppressAutoHyphens/>
              <w:spacing w:after="0" w:line="240" w:lineRule="auto"/>
              <w:jc w:val="center"/>
              <w:rPr>
                <w:rFonts w:ascii="Times New Roman" w:eastAsia="Arial Unicode MS" w:hAnsi="Times New Roman"/>
                <w:kern w:val="1"/>
                <w:lang w:eastAsia="ru-RU"/>
              </w:rPr>
            </w:pPr>
          </w:p>
        </w:tc>
        <w:tc>
          <w:tcPr>
            <w:tcW w:w="1904" w:type="dxa"/>
            <w:tcBorders>
              <w:top w:val="single" w:sz="4" w:space="0" w:color="auto"/>
              <w:left w:val="single" w:sz="6" w:space="0" w:color="000000"/>
              <w:right w:val="single" w:sz="6" w:space="0" w:color="000000"/>
            </w:tcBorders>
          </w:tcPr>
          <w:p w:rsidR="00C45543" w:rsidRPr="00D95158" w:rsidRDefault="00C45543" w:rsidP="00C45543">
            <w:pPr>
              <w:widowControl w:val="0"/>
              <w:suppressAutoHyphens/>
              <w:spacing w:after="0" w:line="240" w:lineRule="auto"/>
              <w:rPr>
                <w:rFonts w:ascii="Times New Roman" w:eastAsia="Arial Unicode MS" w:hAnsi="Times New Roman"/>
                <w:b/>
                <w:kern w:val="1"/>
                <w:lang w:eastAsia="ru-RU"/>
              </w:rPr>
            </w:pPr>
          </w:p>
        </w:tc>
      </w:tr>
      <w:tr w:rsidR="00013768" w:rsidRPr="005A077B" w:rsidTr="00C45543">
        <w:trPr>
          <w:trHeight w:hRule="exact" w:val="484"/>
        </w:trPr>
        <w:tc>
          <w:tcPr>
            <w:tcW w:w="6062" w:type="dxa"/>
            <w:tcBorders>
              <w:top w:val="single" w:sz="6" w:space="0" w:color="000000"/>
              <w:left w:val="single" w:sz="6" w:space="0" w:color="000000"/>
              <w:bottom w:val="single" w:sz="6" w:space="0" w:color="000000"/>
              <w:right w:val="single" w:sz="6" w:space="0" w:color="000000"/>
            </w:tcBorders>
          </w:tcPr>
          <w:p w:rsidR="00013768" w:rsidRPr="005A077B" w:rsidRDefault="00013768" w:rsidP="00C45543">
            <w:pPr>
              <w:widowControl w:val="0"/>
              <w:suppressAutoHyphens/>
              <w:spacing w:after="0" w:line="240" w:lineRule="auto"/>
              <w:rPr>
                <w:rFonts w:ascii="Times New Roman" w:eastAsia="Arial Unicode MS" w:hAnsi="Times New Roman"/>
                <w:kern w:val="1"/>
                <w:lang w:eastAsia="ru-RU"/>
              </w:rPr>
            </w:pPr>
            <w:r w:rsidRPr="005A077B">
              <w:rPr>
                <w:rFonts w:ascii="Times New Roman" w:eastAsia="Arial Unicode MS" w:hAnsi="Times New Roman"/>
                <w:kern w:val="1"/>
                <w:lang w:eastAsia="ru-RU"/>
              </w:rPr>
              <w:lastRenderedPageBreak/>
              <w:t>Постепенный подъем, гимнастика после сна</w:t>
            </w:r>
            <w:r>
              <w:rPr>
                <w:rFonts w:ascii="Times New Roman" w:eastAsia="Arial Unicode MS" w:hAnsi="Times New Roman"/>
                <w:kern w:val="1"/>
                <w:lang w:eastAsia="ru-RU"/>
              </w:rPr>
              <w:t>, гигиенические процедуры</w:t>
            </w:r>
          </w:p>
        </w:tc>
        <w:tc>
          <w:tcPr>
            <w:tcW w:w="2065" w:type="dxa"/>
            <w:tcBorders>
              <w:top w:val="single" w:sz="6" w:space="0" w:color="000000"/>
              <w:left w:val="single" w:sz="6" w:space="0" w:color="000000"/>
              <w:bottom w:val="single" w:sz="4" w:space="0" w:color="auto"/>
              <w:right w:val="single" w:sz="6" w:space="0" w:color="000000"/>
            </w:tcBorders>
          </w:tcPr>
          <w:p w:rsidR="00013768" w:rsidRPr="005A077B" w:rsidRDefault="00013768" w:rsidP="00C45543">
            <w:pPr>
              <w:widowControl w:val="0"/>
              <w:suppressAutoHyphens/>
              <w:spacing w:after="0" w:line="240" w:lineRule="auto"/>
              <w:jc w:val="center"/>
              <w:rPr>
                <w:rFonts w:ascii="Times New Roman" w:eastAsia="Arial Unicode MS" w:hAnsi="Times New Roman"/>
                <w:kern w:val="1"/>
                <w:lang w:eastAsia="ru-RU"/>
              </w:rPr>
            </w:pPr>
            <w:r>
              <w:rPr>
                <w:rFonts w:ascii="Times New Roman" w:eastAsia="Arial Unicode MS" w:hAnsi="Times New Roman"/>
                <w:kern w:val="1"/>
                <w:lang w:eastAsia="ru-RU"/>
              </w:rPr>
              <w:t>15.40-15.50</w:t>
            </w:r>
          </w:p>
        </w:tc>
        <w:tc>
          <w:tcPr>
            <w:tcW w:w="1904" w:type="dxa"/>
            <w:tcBorders>
              <w:top w:val="single" w:sz="6" w:space="0" w:color="000000"/>
              <w:left w:val="single" w:sz="6" w:space="0" w:color="000000"/>
              <w:bottom w:val="single" w:sz="4" w:space="0" w:color="auto"/>
              <w:right w:val="single" w:sz="6" w:space="0" w:color="000000"/>
            </w:tcBorders>
          </w:tcPr>
          <w:p w:rsidR="00013768" w:rsidRPr="005A077B" w:rsidRDefault="00013768" w:rsidP="00C45543">
            <w:pPr>
              <w:widowControl w:val="0"/>
              <w:suppressAutoHyphens/>
              <w:spacing w:after="0" w:line="240" w:lineRule="auto"/>
              <w:rPr>
                <w:rFonts w:ascii="Times New Roman" w:eastAsia="Arial Unicode MS" w:hAnsi="Times New Roman"/>
                <w:kern w:val="1"/>
                <w:lang w:eastAsia="ru-RU"/>
              </w:rPr>
            </w:pPr>
            <w:r>
              <w:rPr>
                <w:rFonts w:ascii="Times New Roman" w:eastAsia="Arial Unicode MS" w:hAnsi="Times New Roman"/>
                <w:kern w:val="1"/>
                <w:lang w:eastAsia="ru-RU"/>
              </w:rPr>
              <w:t>10</w:t>
            </w:r>
            <w:r w:rsidRPr="005A077B">
              <w:rPr>
                <w:rFonts w:ascii="Times New Roman" w:eastAsia="Arial Unicode MS" w:hAnsi="Times New Roman"/>
                <w:kern w:val="1"/>
                <w:lang w:eastAsia="ru-RU"/>
              </w:rPr>
              <w:t>мин</w:t>
            </w:r>
          </w:p>
        </w:tc>
      </w:tr>
      <w:tr w:rsidR="00013768" w:rsidRPr="005A077B" w:rsidTr="00C45543">
        <w:trPr>
          <w:trHeight w:hRule="exact" w:val="390"/>
        </w:trPr>
        <w:tc>
          <w:tcPr>
            <w:tcW w:w="6062" w:type="dxa"/>
            <w:tcBorders>
              <w:top w:val="single" w:sz="4" w:space="0" w:color="auto"/>
              <w:left w:val="single" w:sz="6" w:space="0" w:color="000000"/>
              <w:bottom w:val="single" w:sz="6" w:space="0" w:color="000000"/>
              <w:right w:val="single" w:sz="6" w:space="0" w:color="000000"/>
            </w:tcBorders>
          </w:tcPr>
          <w:p w:rsidR="00013768" w:rsidRDefault="00013768" w:rsidP="00C45543">
            <w:pPr>
              <w:widowControl w:val="0"/>
              <w:suppressAutoHyphens/>
              <w:spacing w:after="0" w:line="240" w:lineRule="auto"/>
              <w:rPr>
                <w:rFonts w:ascii="Times New Roman" w:eastAsia="Arial Unicode MS" w:hAnsi="Times New Roman"/>
                <w:kern w:val="1"/>
                <w:lang w:eastAsia="ru-RU"/>
              </w:rPr>
            </w:pPr>
            <w:r>
              <w:rPr>
                <w:rFonts w:ascii="Times New Roman" w:eastAsia="Arial Unicode MS" w:hAnsi="Times New Roman"/>
                <w:kern w:val="1"/>
                <w:lang w:eastAsia="ru-RU"/>
              </w:rPr>
              <w:t>Подготовка к полднику, п</w:t>
            </w:r>
            <w:r w:rsidRPr="005A077B">
              <w:rPr>
                <w:rFonts w:ascii="Times New Roman" w:eastAsia="Arial Unicode MS" w:hAnsi="Times New Roman"/>
                <w:kern w:val="1"/>
                <w:lang w:eastAsia="ru-RU"/>
              </w:rPr>
              <w:t>олдник</w:t>
            </w:r>
          </w:p>
        </w:tc>
        <w:tc>
          <w:tcPr>
            <w:tcW w:w="2065" w:type="dxa"/>
            <w:tcBorders>
              <w:top w:val="single" w:sz="4" w:space="0" w:color="auto"/>
              <w:left w:val="single" w:sz="6" w:space="0" w:color="000000"/>
              <w:bottom w:val="single" w:sz="6" w:space="0" w:color="000000"/>
              <w:right w:val="single" w:sz="6" w:space="0" w:color="000000"/>
            </w:tcBorders>
          </w:tcPr>
          <w:p w:rsidR="00013768" w:rsidRPr="005A077B" w:rsidRDefault="00013768" w:rsidP="00C45543">
            <w:pPr>
              <w:widowControl w:val="0"/>
              <w:suppressAutoHyphens/>
              <w:spacing w:after="0" w:line="240" w:lineRule="auto"/>
              <w:jc w:val="center"/>
              <w:rPr>
                <w:rFonts w:ascii="Times New Roman" w:eastAsia="Arial Unicode MS" w:hAnsi="Times New Roman"/>
                <w:kern w:val="1"/>
                <w:lang w:eastAsia="ru-RU"/>
              </w:rPr>
            </w:pPr>
            <w:r>
              <w:rPr>
                <w:rFonts w:ascii="Times New Roman" w:eastAsia="Arial Unicode MS" w:hAnsi="Times New Roman"/>
                <w:kern w:val="1"/>
                <w:lang w:eastAsia="ru-RU"/>
              </w:rPr>
              <w:t>15.50-16.10</w:t>
            </w:r>
          </w:p>
        </w:tc>
        <w:tc>
          <w:tcPr>
            <w:tcW w:w="1904" w:type="dxa"/>
            <w:tcBorders>
              <w:top w:val="single" w:sz="4" w:space="0" w:color="auto"/>
              <w:left w:val="single" w:sz="6" w:space="0" w:color="000000"/>
              <w:bottom w:val="single" w:sz="6" w:space="0" w:color="000000"/>
              <w:right w:val="single" w:sz="6" w:space="0" w:color="000000"/>
            </w:tcBorders>
          </w:tcPr>
          <w:p w:rsidR="00013768" w:rsidRPr="005A077B" w:rsidRDefault="00013768" w:rsidP="00C45543">
            <w:pPr>
              <w:widowControl w:val="0"/>
              <w:suppressAutoHyphens/>
              <w:spacing w:after="0" w:line="240" w:lineRule="auto"/>
              <w:rPr>
                <w:rFonts w:ascii="Times New Roman" w:eastAsia="Arial Unicode MS" w:hAnsi="Times New Roman"/>
                <w:kern w:val="1"/>
                <w:lang w:eastAsia="ru-RU"/>
              </w:rPr>
            </w:pPr>
            <w:r>
              <w:rPr>
                <w:rFonts w:ascii="Times New Roman" w:eastAsia="Arial Unicode MS" w:hAnsi="Times New Roman"/>
                <w:kern w:val="1"/>
                <w:lang w:eastAsia="ru-RU"/>
              </w:rPr>
              <w:t xml:space="preserve">20 </w:t>
            </w:r>
            <w:r w:rsidRPr="005A077B">
              <w:rPr>
                <w:rFonts w:ascii="Times New Roman" w:eastAsia="Arial Unicode MS" w:hAnsi="Times New Roman"/>
                <w:kern w:val="1"/>
                <w:lang w:eastAsia="ru-RU"/>
              </w:rPr>
              <w:t>мин</w:t>
            </w:r>
          </w:p>
        </w:tc>
      </w:tr>
      <w:tr w:rsidR="00013768" w:rsidRPr="005A077B" w:rsidTr="00C45543">
        <w:trPr>
          <w:trHeight w:hRule="exact" w:val="254"/>
        </w:trPr>
        <w:tc>
          <w:tcPr>
            <w:tcW w:w="6062" w:type="dxa"/>
            <w:tcBorders>
              <w:top w:val="single" w:sz="6" w:space="0" w:color="000000"/>
              <w:left w:val="single" w:sz="6" w:space="0" w:color="000000"/>
              <w:bottom w:val="single" w:sz="6" w:space="0" w:color="000000"/>
              <w:right w:val="single" w:sz="6" w:space="0" w:color="000000"/>
            </w:tcBorders>
            <w:shd w:val="clear" w:color="auto" w:fill="auto"/>
          </w:tcPr>
          <w:p w:rsidR="00013768" w:rsidRPr="005A077B" w:rsidRDefault="00013768" w:rsidP="00C45543">
            <w:pPr>
              <w:widowControl w:val="0"/>
              <w:suppressAutoHyphens/>
              <w:spacing w:after="0" w:line="240" w:lineRule="auto"/>
              <w:rPr>
                <w:rFonts w:ascii="Times New Roman" w:eastAsia="Arial Unicode MS" w:hAnsi="Times New Roman"/>
                <w:kern w:val="1"/>
                <w:lang w:eastAsia="ru-RU"/>
              </w:rPr>
            </w:pPr>
            <w:r>
              <w:rPr>
                <w:rFonts w:ascii="Times New Roman" w:eastAsia="Arial Unicode MS" w:hAnsi="Times New Roman"/>
                <w:kern w:val="1"/>
                <w:lang w:eastAsia="ru-RU"/>
              </w:rPr>
              <w:t>Прогулка, игры на свежем воздухе</w:t>
            </w:r>
            <w:r w:rsidRPr="005A077B">
              <w:rPr>
                <w:rFonts w:ascii="Times New Roman" w:eastAsia="Arial Unicode MS" w:hAnsi="Times New Roman"/>
                <w:kern w:val="1"/>
                <w:lang w:eastAsia="ru-RU"/>
              </w:rPr>
              <w:t>, уход детей домой</w:t>
            </w:r>
          </w:p>
        </w:tc>
        <w:tc>
          <w:tcPr>
            <w:tcW w:w="2065" w:type="dxa"/>
            <w:tcBorders>
              <w:top w:val="single" w:sz="6" w:space="0" w:color="000000"/>
              <w:left w:val="single" w:sz="6" w:space="0" w:color="000000"/>
              <w:bottom w:val="single" w:sz="6" w:space="0" w:color="000000"/>
              <w:right w:val="single" w:sz="6" w:space="0" w:color="000000"/>
            </w:tcBorders>
            <w:shd w:val="clear" w:color="auto" w:fill="auto"/>
          </w:tcPr>
          <w:p w:rsidR="00013768" w:rsidRPr="005A077B" w:rsidRDefault="00013768" w:rsidP="00C45543">
            <w:pPr>
              <w:widowControl w:val="0"/>
              <w:suppressAutoHyphens/>
              <w:spacing w:after="0" w:line="240" w:lineRule="auto"/>
              <w:jc w:val="center"/>
              <w:rPr>
                <w:rFonts w:ascii="Times New Roman" w:eastAsia="Arial Unicode MS" w:hAnsi="Times New Roman"/>
                <w:kern w:val="1"/>
                <w:lang w:eastAsia="ru-RU"/>
              </w:rPr>
            </w:pPr>
            <w:r>
              <w:rPr>
                <w:rFonts w:ascii="Times New Roman" w:eastAsia="Arial Unicode MS" w:hAnsi="Times New Roman"/>
                <w:kern w:val="1"/>
                <w:lang w:eastAsia="ru-RU"/>
              </w:rPr>
              <w:t>16.10</w:t>
            </w:r>
            <w:r w:rsidRPr="005A077B">
              <w:rPr>
                <w:rFonts w:ascii="Times New Roman" w:eastAsia="Arial Unicode MS" w:hAnsi="Times New Roman"/>
                <w:kern w:val="1"/>
                <w:lang w:eastAsia="ru-RU"/>
              </w:rPr>
              <w:t>–16.30</w:t>
            </w:r>
            <w:r>
              <w:rPr>
                <w:rFonts w:ascii="Times New Roman" w:eastAsia="Arial Unicode MS" w:hAnsi="Times New Roman"/>
                <w:kern w:val="1"/>
                <w:lang w:eastAsia="ru-RU"/>
              </w:rPr>
              <w:t xml:space="preserve"> </w:t>
            </w:r>
          </w:p>
        </w:tc>
        <w:tc>
          <w:tcPr>
            <w:tcW w:w="1904" w:type="dxa"/>
            <w:tcBorders>
              <w:top w:val="single" w:sz="6" w:space="0" w:color="000000"/>
              <w:left w:val="single" w:sz="4" w:space="0" w:color="auto"/>
              <w:bottom w:val="single" w:sz="6" w:space="0" w:color="000000"/>
              <w:right w:val="single" w:sz="6" w:space="0" w:color="000000"/>
            </w:tcBorders>
            <w:shd w:val="clear" w:color="auto" w:fill="auto"/>
          </w:tcPr>
          <w:p w:rsidR="00013768" w:rsidRPr="00D95158" w:rsidRDefault="00013768" w:rsidP="00C45543">
            <w:pPr>
              <w:widowControl w:val="0"/>
              <w:suppressAutoHyphens/>
              <w:spacing w:after="0" w:line="240" w:lineRule="auto"/>
              <w:rPr>
                <w:rFonts w:ascii="Times New Roman" w:eastAsia="Arial Unicode MS" w:hAnsi="Times New Roman"/>
                <w:b/>
                <w:kern w:val="1"/>
                <w:lang w:eastAsia="ru-RU"/>
              </w:rPr>
            </w:pPr>
            <w:r>
              <w:rPr>
                <w:rFonts w:ascii="Times New Roman" w:eastAsia="Arial Unicode MS" w:hAnsi="Times New Roman"/>
                <w:b/>
                <w:kern w:val="1"/>
                <w:lang w:eastAsia="ru-RU"/>
              </w:rPr>
              <w:t>20</w:t>
            </w:r>
            <w:r w:rsidRPr="00D95158">
              <w:rPr>
                <w:rFonts w:ascii="Times New Roman" w:eastAsia="Arial Unicode MS" w:hAnsi="Times New Roman"/>
                <w:b/>
                <w:kern w:val="1"/>
                <w:lang w:eastAsia="ru-RU"/>
              </w:rPr>
              <w:t xml:space="preserve"> мин</w:t>
            </w:r>
          </w:p>
        </w:tc>
      </w:tr>
      <w:tr w:rsidR="00013768" w:rsidRPr="005A077B" w:rsidTr="00C45543">
        <w:trPr>
          <w:trHeight w:hRule="exact" w:val="279"/>
        </w:trPr>
        <w:tc>
          <w:tcPr>
            <w:tcW w:w="6062" w:type="dxa"/>
            <w:tcBorders>
              <w:top w:val="single" w:sz="6" w:space="0" w:color="000000"/>
              <w:left w:val="single" w:sz="6" w:space="0" w:color="000000"/>
              <w:bottom w:val="single" w:sz="6" w:space="0" w:color="000000"/>
              <w:right w:val="single" w:sz="6" w:space="0" w:color="000000"/>
            </w:tcBorders>
          </w:tcPr>
          <w:p w:rsidR="00013768" w:rsidRPr="005A077B" w:rsidRDefault="00013768" w:rsidP="00C45543">
            <w:pPr>
              <w:widowControl w:val="0"/>
              <w:suppressAutoHyphens/>
              <w:spacing w:after="0" w:line="240" w:lineRule="auto"/>
              <w:rPr>
                <w:rFonts w:ascii="Times New Roman" w:eastAsia="Arial Unicode MS" w:hAnsi="Times New Roman"/>
                <w:b/>
                <w:kern w:val="1"/>
                <w:lang w:eastAsia="ru-RU"/>
              </w:rPr>
            </w:pPr>
            <w:r>
              <w:rPr>
                <w:rFonts w:ascii="Times New Roman" w:eastAsia="Arial Unicode MS" w:hAnsi="Times New Roman"/>
                <w:b/>
                <w:kern w:val="1"/>
                <w:lang w:eastAsia="ru-RU"/>
              </w:rPr>
              <w:t>Режим работы группы</w:t>
            </w:r>
          </w:p>
        </w:tc>
        <w:tc>
          <w:tcPr>
            <w:tcW w:w="3969" w:type="dxa"/>
            <w:gridSpan w:val="2"/>
            <w:tcBorders>
              <w:top w:val="single" w:sz="6" w:space="0" w:color="000000"/>
              <w:left w:val="single" w:sz="6" w:space="0" w:color="000000"/>
              <w:bottom w:val="single" w:sz="6" w:space="0" w:color="000000"/>
              <w:right w:val="single" w:sz="6" w:space="0" w:color="000000"/>
            </w:tcBorders>
          </w:tcPr>
          <w:p w:rsidR="00013768" w:rsidRPr="005A077B" w:rsidRDefault="00013768" w:rsidP="00C45543">
            <w:pPr>
              <w:widowControl w:val="0"/>
              <w:suppressAutoHyphens/>
              <w:spacing w:after="0" w:line="240" w:lineRule="auto"/>
              <w:jc w:val="center"/>
              <w:rPr>
                <w:rFonts w:ascii="Times New Roman" w:eastAsia="Arial Unicode MS" w:hAnsi="Times New Roman"/>
                <w:b/>
                <w:kern w:val="1"/>
                <w:lang w:eastAsia="ru-RU"/>
              </w:rPr>
            </w:pPr>
            <w:r w:rsidRPr="005A077B">
              <w:rPr>
                <w:rFonts w:ascii="Times New Roman" w:eastAsia="Arial Unicode MS" w:hAnsi="Times New Roman"/>
                <w:b/>
                <w:kern w:val="1"/>
                <w:lang w:eastAsia="ru-RU"/>
              </w:rPr>
              <w:t xml:space="preserve">9 часов </w:t>
            </w:r>
          </w:p>
        </w:tc>
      </w:tr>
      <w:tr w:rsidR="00013768" w:rsidRPr="005A077B" w:rsidTr="00C45543">
        <w:trPr>
          <w:trHeight w:hRule="exact" w:val="581"/>
        </w:trPr>
        <w:tc>
          <w:tcPr>
            <w:tcW w:w="6062" w:type="dxa"/>
            <w:tcBorders>
              <w:top w:val="single" w:sz="6" w:space="0" w:color="000000"/>
              <w:left w:val="single" w:sz="6" w:space="0" w:color="000000"/>
              <w:bottom w:val="single" w:sz="6" w:space="0" w:color="000000"/>
              <w:right w:val="single" w:sz="6" w:space="0" w:color="000000"/>
            </w:tcBorders>
          </w:tcPr>
          <w:p w:rsidR="00013768" w:rsidRDefault="00013768" w:rsidP="00C45543">
            <w:pPr>
              <w:widowControl w:val="0"/>
              <w:suppressAutoHyphens/>
              <w:spacing w:after="0" w:line="240" w:lineRule="auto"/>
              <w:rPr>
                <w:rFonts w:ascii="Times New Roman" w:eastAsia="Arial Unicode MS" w:hAnsi="Times New Roman"/>
                <w:b/>
                <w:kern w:val="1"/>
                <w:lang w:eastAsia="ru-RU"/>
              </w:rPr>
            </w:pPr>
            <w:r>
              <w:rPr>
                <w:rFonts w:ascii="Times New Roman" w:eastAsia="Arial Unicode MS" w:hAnsi="Times New Roman"/>
                <w:b/>
                <w:kern w:val="1"/>
                <w:lang w:eastAsia="ru-RU"/>
              </w:rPr>
              <w:t>Продолжительность дневной суммарной образовательной нагрузки в день (см. сетку занятий)*</w:t>
            </w:r>
          </w:p>
        </w:tc>
        <w:tc>
          <w:tcPr>
            <w:tcW w:w="3969" w:type="dxa"/>
            <w:gridSpan w:val="2"/>
            <w:tcBorders>
              <w:top w:val="single" w:sz="6" w:space="0" w:color="000000"/>
              <w:left w:val="single" w:sz="6" w:space="0" w:color="000000"/>
              <w:bottom w:val="single" w:sz="6" w:space="0" w:color="000000"/>
              <w:right w:val="single" w:sz="6" w:space="0" w:color="000000"/>
            </w:tcBorders>
          </w:tcPr>
          <w:p w:rsidR="00013768" w:rsidRPr="005A077B" w:rsidRDefault="00013768" w:rsidP="00C45543">
            <w:pPr>
              <w:widowControl w:val="0"/>
              <w:suppressAutoHyphens/>
              <w:spacing w:after="0" w:line="240" w:lineRule="auto"/>
              <w:jc w:val="center"/>
              <w:rPr>
                <w:rFonts w:ascii="Times New Roman" w:eastAsia="Arial Unicode MS" w:hAnsi="Times New Roman"/>
                <w:b/>
                <w:kern w:val="1"/>
                <w:lang w:eastAsia="ru-RU"/>
              </w:rPr>
            </w:pPr>
            <w:r>
              <w:rPr>
                <w:rFonts w:ascii="Times New Roman" w:eastAsia="Arial Unicode MS" w:hAnsi="Times New Roman"/>
                <w:b/>
                <w:kern w:val="1"/>
                <w:lang w:eastAsia="ru-RU"/>
              </w:rPr>
              <w:t>25 мин.</w:t>
            </w:r>
          </w:p>
        </w:tc>
      </w:tr>
      <w:tr w:rsidR="00013768" w:rsidRPr="005A077B" w:rsidTr="00C45543">
        <w:trPr>
          <w:trHeight w:hRule="exact" w:val="279"/>
        </w:trPr>
        <w:tc>
          <w:tcPr>
            <w:tcW w:w="6062" w:type="dxa"/>
            <w:tcBorders>
              <w:top w:val="single" w:sz="6" w:space="0" w:color="000000"/>
              <w:left w:val="single" w:sz="6" w:space="0" w:color="000000"/>
              <w:bottom w:val="single" w:sz="6" w:space="0" w:color="000000"/>
              <w:right w:val="single" w:sz="6" w:space="0" w:color="000000"/>
            </w:tcBorders>
          </w:tcPr>
          <w:p w:rsidR="00013768" w:rsidRPr="005A077B" w:rsidRDefault="00013768" w:rsidP="00C45543">
            <w:pPr>
              <w:tabs>
                <w:tab w:val="left" w:pos="709"/>
                <w:tab w:val="left" w:pos="1498"/>
              </w:tabs>
              <w:suppressAutoHyphens/>
              <w:spacing w:after="0" w:line="276" w:lineRule="atLeast"/>
              <w:rPr>
                <w:rFonts w:ascii="Times New Roman" w:eastAsia="Times New Roman" w:hAnsi="Times New Roman"/>
                <w:b/>
                <w:color w:val="00000A"/>
                <w:kern w:val="1"/>
                <w:lang w:eastAsia="ar-SA"/>
              </w:rPr>
            </w:pPr>
            <w:r w:rsidRPr="005A077B">
              <w:rPr>
                <w:rFonts w:ascii="Times New Roman" w:eastAsia="Times New Roman" w:hAnsi="Times New Roman"/>
                <w:b/>
                <w:color w:val="00000A"/>
                <w:kern w:val="1"/>
                <w:lang w:eastAsia="ar-SA"/>
              </w:rPr>
              <w:t>Продолжительность прогул</w:t>
            </w:r>
            <w:r>
              <w:rPr>
                <w:rFonts w:ascii="Times New Roman" w:eastAsia="Times New Roman" w:hAnsi="Times New Roman"/>
                <w:b/>
                <w:color w:val="00000A"/>
                <w:kern w:val="1"/>
                <w:lang w:eastAsia="ar-SA"/>
              </w:rPr>
              <w:t>ки в течение дня</w:t>
            </w:r>
          </w:p>
        </w:tc>
        <w:tc>
          <w:tcPr>
            <w:tcW w:w="3969" w:type="dxa"/>
            <w:gridSpan w:val="2"/>
            <w:tcBorders>
              <w:top w:val="single" w:sz="6" w:space="0" w:color="000000"/>
              <w:left w:val="single" w:sz="6" w:space="0" w:color="000000"/>
              <w:bottom w:val="single" w:sz="6" w:space="0" w:color="000000"/>
              <w:right w:val="single" w:sz="6" w:space="0" w:color="000000"/>
            </w:tcBorders>
          </w:tcPr>
          <w:p w:rsidR="00013768" w:rsidRPr="005A077B" w:rsidRDefault="00013768" w:rsidP="00C45543">
            <w:pPr>
              <w:tabs>
                <w:tab w:val="left" w:pos="709"/>
                <w:tab w:val="left" w:pos="1498"/>
              </w:tabs>
              <w:suppressAutoHyphens/>
              <w:spacing w:after="0" w:line="276" w:lineRule="atLeast"/>
              <w:jc w:val="center"/>
              <w:rPr>
                <w:rFonts w:ascii="Times New Roman" w:eastAsia="Times New Roman" w:hAnsi="Times New Roman"/>
                <w:b/>
                <w:color w:val="00000A"/>
                <w:kern w:val="1"/>
                <w:lang w:eastAsia="ar-SA"/>
              </w:rPr>
            </w:pPr>
            <w:r>
              <w:rPr>
                <w:rFonts w:ascii="Times New Roman" w:eastAsia="Times New Roman" w:hAnsi="Times New Roman"/>
                <w:b/>
                <w:color w:val="00000A"/>
                <w:kern w:val="1"/>
                <w:lang w:eastAsia="ar-SA"/>
              </w:rPr>
              <w:t>3 часа 00 мин</w:t>
            </w:r>
          </w:p>
        </w:tc>
      </w:tr>
      <w:tr w:rsidR="00013768" w:rsidRPr="005A077B" w:rsidTr="00C45543">
        <w:trPr>
          <w:trHeight w:hRule="exact" w:val="279"/>
        </w:trPr>
        <w:tc>
          <w:tcPr>
            <w:tcW w:w="6062" w:type="dxa"/>
            <w:tcBorders>
              <w:top w:val="single" w:sz="6" w:space="0" w:color="000000"/>
              <w:left w:val="single" w:sz="6" w:space="0" w:color="000000"/>
              <w:bottom w:val="single" w:sz="6" w:space="0" w:color="000000"/>
              <w:right w:val="single" w:sz="6" w:space="0" w:color="000000"/>
            </w:tcBorders>
          </w:tcPr>
          <w:p w:rsidR="00013768" w:rsidRPr="005A077B" w:rsidRDefault="00013768" w:rsidP="00C45543">
            <w:pPr>
              <w:tabs>
                <w:tab w:val="left" w:pos="709"/>
                <w:tab w:val="left" w:pos="1498"/>
              </w:tabs>
              <w:suppressAutoHyphens/>
              <w:spacing w:after="0" w:line="276" w:lineRule="atLeast"/>
              <w:rPr>
                <w:rFonts w:ascii="Times New Roman" w:eastAsia="Times New Roman" w:hAnsi="Times New Roman"/>
                <w:b/>
                <w:color w:val="00000A"/>
                <w:kern w:val="1"/>
                <w:lang w:eastAsia="ar-SA"/>
              </w:rPr>
            </w:pPr>
            <w:r w:rsidRPr="005A077B">
              <w:rPr>
                <w:rFonts w:ascii="Times New Roman" w:eastAsia="Times New Roman" w:hAnsi="Times New Roman"/>
                <w:b/>
                <w:color w:val="00000A"/>
                <w:kern w:val="1"/>
                <w:lang w:eastAsia="ar-SA"/>
              </w:rPr>
              <w:t>Продолжительность дневного сна</w:t>
            </w:r>
          </w:p>
        </w:tc>
        <w:tc>
          <w:tcPr>
            <w:tcW w:w="3969" w:type="dxa"/>
            <w:gridSpan w:val="2"/>
            <w:tcBorders>
              <w:top w:val="single" w:sz="6" w:space="0" w:color="000000"/>
              <w:left w:val="single" w:sz="6" w:space="0" w:color="000000"/>
              <w:bottom w:val="single" w:sz="6" w:space="0" w:color="000000"/>
              <w:right w:val="single" w:sz="6" w:space="0" w:color="000000"/>
            </w:tcBorders>
          </w:tcPr>
          <w:p w:rsidR="00013768" w:rsidRPr="005A077B" w:rsidRDefault="00013768" w:rsidP="00C45543">
            <w:pPr>
              <w:tabs>
                <w:tab w:val="left" w:pos="709"/>
                <w:tab w:val="left" w:pos="1498"/>
              </w:tabs>
              <w:suppressAutoHyphens/>
              <w:spacing w:after="0" w:line="276" w:lineRule="atLeast"/>
              <w:jc w:val="center"/>
              <w:rPr>
                <w:rFonts w:ascii="Times New Roman" w:eastAsia="Times New Roman" w:hAnsi="Times New Roman"/>
                <w:b/>
                <w:color w:val="00000A"/>
                <w:kern w:val="1"/>
                <w:lang w:eastAsia="ar-SA"/>
              </w:rPr>
            </w:pPr>
            <w:r w:rsidRPr="005A077B">
              <w:rPr>
                <w:rFonts w:ascii="Times New Roman" w:eastAsia="Times New Roman" w:hAnsi="Times New Roman"/>
                <w:b/>
                <w:color w:val="00000A"/>
                <w:kern w:val="1"/>
                <w:lang w:eastAsia="ar-SA"/>
              </w:rPr>
              <w:t>2 часа 30 мин</w:t>
            </w:r>
          </w:p>
        </w:tc>
      </w:tr>
      <w:tr w:rsidR="00013768" w:rsidRPr="005A077B" w:rsidTr="00C45543">
        <w:trPr>
          <w:trHeight w:hRule="exact" w:val="413"/>
        </w:trPr>
        <w:tc>
          <w:tcPr>
            <w:tcW w:w="6062" w:type="dxa"/>
            <w:tcBorders>
              <w:top w:val="single" w:sz="6" w:space="0" w:color="000000"/>
              <w:left w:val="single" w:sz="6" w:space="0" w:color="000000"/>
              <w:bottom w:val="single" w:sz="4" w:space="0" w:color="auto"/>
              <w:right w:val="single" w:sz="6" w:space="0" w:color="000000"/>
            </w:tcBorders>
          </w:tcPr>
          <w:p w:rsidR="00013768" w:rsidRDefault="00013768" w:rsidP="00C45543">
            <w:pPr>
              <w:tabs>
                <w:tab w:val="left" w:pos="709"/>
                <w:tab w:val="left" w:pos="1498"/>
              </w:tabs>
              <w:suppressAutoHyphens/>
              <w:spacing w:after="0" w:line="276" w:lineRule="atLeast"/>
              <w:rPr>
                <w:rFonts w:ascii="Times New Roman" w:eastAsia="Times New Roman" w:hAnsi="Times New Roman"/>
                <w:b/>
                <w:color w:val="00000A"/>
                <w:kern w:val="1"/>
                <w:lang w:eastAsia="ar-SA"/>
              </w:rPr>
            </w:pPr>
            <w:r w:rsidRPr="005A077B">
              <w:rPr>
                <w:rFonts w:ascii="Times New Roman" w:eastAsia="Times New Roman" w:hAnsi="Times New Roman"/>
                <w:b/>
                <w:color w:val="00000A"/>
                <w:kern w:val="1"/>
                <w:lang w:eastAsia="ar-SA"/>
              </w:rPr>
              <w:t>Суммарный объем двигательной активности</w:t>
            </w:r>
          </w:p>
          <w:p w:rsidR="00013768" w:rsidRDefault="00013768" w:rsidP="00C45543">
            <w:pPr>
              <w:tabs>
                <w:tab w:val="left" w:pos="709"/>
                <w:tab w:val="left" w:pos="1498"/>
              </w:tabs>
              <w:suppressAutoHyphens/>
              <w:spacing w:after="0" w:line="276" w:lineRule="atLeast"/>
              <w:rPr>
                <w:rFonts w:ascii="Times New Roman" w:eastAsia="Times New Roman" w:hAnsi="Times New Roman"/>
                <w:b/>
                <w:color w:val="00000A"/>
                <w:kern w:val="1"/>
                <w:lang w:eastAsia="ar-SA"/>
              </w:rPr>
            </w:pPr>
          </w:p>
          <w:p w:rsidR="00013768" w:rsidRDefault="00013768" w:rsidP="00C45543">
            <w:pPr>
              <w:tabs>
                <w:tab w:val="left" w:pos="709"/>
                <w:tab w:val="left" w:pos="1498"/>
              </w:tabs>
              <w:suppressAutoHyphens/>
              <w:spacing w:after="0" w:line="276" w:lineRule="atLeast"/>
              <w:rPr>
                <w:rFonts w:ascii="Times New Roman" w:eastAsia="Times New Roman" w:hAnsi="Times New Roman"/>
                <w:b/>
                <w:color w:val="00000A"/>
                <w:kern w:val="1"/>
                <w:lang w:eastAsia="ar-SA"/>
              </w:rPr>
            </w:pPr>
          </w:p>
          <w:p w:rsidR="00013768" w:rsidRPr="005A077B" w:rsidRDefault="00013768" w:rsidP="00C45543">
            <w:pPr>
              <w:tabs>
                <w:tab w:val="left" w:pos="709"/>
                <w:tab w:val="left" w:pos="1498"/>
              </w:tabs>
              <w:suppressAutoHyphens/>
              <w:spacing w:after="0" w:line="276" w:lineRule="atLeast"/>
              <w:rPr>
                <w:rFonts w:ascii="Times New Roman" w:eastAsia="Times New Roman" w:hAnsi="Times New Roman"/>
                <w:b/>
                <w:color w:val="00000A"/>
                <w:kern w:val="1"/>
                <w:lang w:eastAsia="ar-SA"/>
              </w:rPr>
            </w:pPr>
          </w:p>
        </w:tc>
        <w:tc>
          <w:tcPr>
            <w:tcW w:w="3969" w:type="dxa"/>
            <w:gridSpan w:val="2"/>
            <w:tcBorders>
              <w:top w:val="single" w:sz="6" w:space="0" w:color="000000"/>
              <w:left w:val="single" w:sz="6" w:space="0" w:color="000000"/>
              <w:bottom w:val="single" w:sz="4" w:space="0" w:color="auto"/>
              <w:right w:val="single" w:sz="6" w:space="0" w:color="000000"/>
            </w:tcBorders>
          </w:tcPr>
          <w:p w:rsidR="00013768" w:rsidRPr="005A077B" w:rsidRDefault="00013768" w:rsidP="00C45543">
            <w:pPr>
              <w:tabs>
                <w:tab w:val="left" w:pos="709"/>
                <w:tab w:val="left" w:pos="1498"/>
              </w:tabs>
              <w:suppressAutoHyphens/>
              <w:spacing w:after="0" w:line="276" w:lineRule="atLeast"/>
              <w:jc w:val="center"/>
              <w:rPr>
                <w:rFonts w:ascii="Times New Roman" w:eastAsia="Times New Roman" w:hAnsi="Times New Roman"/>
                <w:b/>
                <w:color w:val="00000A"/>
                <w:kern w:val="1"/>
                <w:lang w:eastAsia="ar-SA"/>
              </w:rPr>
            </w:pPr>
            <w:r>
              <w:rPr>
                <w:rFonts w:ascii="Times New Roman" w:eastAsia="Times New Roman" w:hAnsi="Times New Roman"/>
                <w:b/>
                <w:color w:val="00000A"/>
                <w:kern w:val="1"/>
                <w:lang w:eastAsia="ar-SA"/>
              </w:rPr>
              <w:t>1 час</w:t>
            </w:r>
          </w:p>
        </w:tc>
      </w:tr>
    </w:tbl>
    <w:p w:rsidR="00C45543" w:rsidRPr="006E233A" w:rsidRDefault="00C45543" w:rsidP="00C45543">
      <w:pPr>
        <w:widowControl w:val="0"/>
        <w:suppressAutoHyphens/>
        <w:spacing w:after="0" w:line="240" w:lineRule="auto"/>
        <w:jc w:val="center"/>
        <w:rPr>
          <w:rFonts w:ascii="Times New Roman" w:eastAsia="Arial Unicode MS" w:hAnsi="Times New Roman"/>
          <w:b/>
          <w:bCs/>
          <w:kern w:val="1"/>
          <w:sz w:val="24"/>
          <w:szCs w:val="24"/>
          <w:lang w:eastAsia="ru-RU"/>
        </w:rPr>
      </w:pPr>
      <w:r w:rsidRPr="006E233A">
        <w:rPr>
          <w:rFonts w:ascii="Times New Roman" w:eastAsia="Arial Unicode MS" w:hAnsi="Times New Roman"/>
          <w:b/>
          <w:bCs/>
          <w:kern w:val="1"/>
          <w:sz w:val="24"/>
          <w:szCs w:val="24"/>
          <w:lang w:eastAsia="ru-RU"/>
        </w:rPr>
        <w:t>РЕЖИМ ДНЯ</w:t>
      </w:r>
    </w:p>
    <w:p w:rsidR="00C45543" w:rsidRPr="006E233A" w:rsidRDefault="00C45543" w:rsidP="00C45543">
      <w:pPr>
        <w:widowControl w:val="0"/>
        <w:suppressAutoHyphens/>
        <w:spacing w:after="0" w:line="240" w:lineRule="auto"/>
        <w:jc w:val="center"/>
        <w:rPr>
          <w:rFonts w:ascii="Times New Roman" w:eastAsia="Arial Unicode MS" w:hAnsi="Times New Roman"/>
          <w:b/>
          <w:kern w:val="1"/>
          <w:sz w:val="24"/>
          <w:szCs w:val="24"/>
          <w:lang w:eastAsia="ru-RU"/>
        </w:rPr>
      </w:pPr>
      <w:r w:rsidRPr="006E233A">
        <w:rPr>
          <w:rFonts w:ascii="Times New Roman" w:eastAsia="Arial Unicode MS" w:hAnsi="Times New Roman"/>
          <w:b/>
          <w:kern w:val="1"/>
          <w:sz w:val="24"/>
          <w:szCs w:val="24"/>
          <w:lang w:eastAsia="ru-RU"/>
        </w:rPr>
        <w:t>разновозрастной группы компенсирующей направленности для детей с ТНР</w:t>
      </w:r>
    </w:p>
    <w:p w:rsidR="00C45543" w:rsidRPr="006E233A" w:rsidRDefault="00C45543" w:rsidP="00C45543">
      <w:pPr>
        <w:widowControl w:val="0"/>
        <w:suppressAutoHyphens/>
        <w:spacing w:after="0" w:line="240" w:lineRule="auto"/>
        <w:jc w:val="center"/>
        <w:rPr>
          <w:rFonts w:ascii="Times New Roman" w:eastAsia="Arial Unicode MS" w:hAnsi="Times New Roman"/>
          <w:kern w:val="1"/>
          <w:sz w:val="24"/>
          <w:szCs w:val="24"/>
          <w:lang w:eastAsia="ru-RU"/>
        </w:rPr>
      </w:pPr>
      <w:r w:rsidRPr="006E233A">
        <w:rPr>
          <w:rFonts w:ascii="Times New Roman" w:eastAsia="Arial Unicode MS" w:hAnsi="Times New Roman"/>
          <w:b/>
          <w:kern w:val="1"/>
          <w:sz w:val="24"/>
          <w:szCs w:val="24"/>
          <w:lang w:eastAsia="ru-RU"/>
        </w:rPr>
        <w:t xml:space="preserve">от </w:t>
      </w:r>
      <w:r>
        <w:rPr>
          <w:rFonts w:ascii="Times New Roman" w:eastAsia="Arial Unicode MS" w:hAnsi="Times New Roman"/>
          <w:b/>
          <w:kern w:val="1"/>
          <w:sz w:val="24"/>
          <w:szCs w:val="24"/>
          <w:lang w:eastAsia="ru-RU"/>
        </w:rPr>
        <w:t>5</w:t>
      </w:r>
      <w:r w:rsidRPr="006E233A">
        <w:rPr>
          <w:rFonts w:ascii="Times New Roman" w:eastAsia="Arial Unicode MS" w:hAnsi="Times New Roman"/>
          <w:b/>
          <w:kern w:val="1"/>
          <w:sz w:val="24"/>
          <w:szCs w:val="24"/>
          <w:lang w:eastAsia="ru-RU"/>
        </w:rPr>
        <w:t xml:space="preserve"> до </w:t>
      </w:r>
      <w:r>
        <w:rPr>
          <w:rFonts w:ascii="Times New Roman" w:eastAsia="Arial Unicode MS" w:hAnsi="Times New Roman"/>
          <w:b/>
          <w:kern w:val="1"/>
          <w:sz w:val="24"/>
          <w:szCs w:val="24"/>
          <w:lang w:eastAsia="ru-RU"/>
        </w:rPr>
        <w:t>7</w:t>
      </w:r>
      <w:r w:rsidRPr="006E233A">
        <w:rPr>
          <w:rFonts w:ascii="Times New Roman" w:eastAsia="Arial Unicode MS" w:hAnsi="Times New Roman"/>
          <w:b/>
          <w:kern w:val="1"/>
          <w:sz w:val="24"/>
          <w:szCs w:val="24"/>
          <w:lang w:eastAsia="ru-RU"/>
        </w:rPr>
        <w:t xml:space="preserve"> лет</w:t>
      </w:r>
    </w:p>
    <w:p w:rsidR="00C45543" w:rsidRPr="006E233A" w:rsidRDefault="00C45543" w:rsidP="00C45543">
      <w:pPr>
        <w:widowControl w:val="0"/>
        <w:suppressAutoHyphens/>
        <w:spacing w:after="0" w:line="240" w:lineRule="auto"/>
        <w:jc w:val="center"/>
        <w:rPr>
          <w:rFonts w:ascii="Times New Roman" w:eastAsia="Arial Unicode MS" w:hAnsi="Times New Roman"/>
          <w:kern w:val="1"/>
          <w:sz w:val="24"/>
          <w:szCs w:val="24"/>
          <w:lang w:eastAsia="ru-RU"/>
        </w:rPr>
      </w:pPr>
      <w:r w:rsidRPr="006E233A">
        <w:rPr>
          <w:rFonts w:ascii="Times New Roman" w:eastAsia="Arial Unicode MS" w:hAnsi="Times New Roman"/>
          <w:kern w:val="1"/>
          <w:sz w:val="24"/>
          <w:szCs w:val="24"/>
          <w:lang w:eastAsia="ru-RU"/>
        </w:rPr>
        <w:t>при 9 часовом пребывании детей в детском саду</w:t>
      </w:r>
    </w:p>
    <w:p w:rsidR="00C45543" w:rsidRPr="00C45543" w:rsidRDefault="00C45543" w:rsidP="00C45543">
      <w:pPr>
        <w:shd w:val="clear" w:color="auto" w:fill="FFFFFF"/>
        <w:spacing w:after="0" w:line="240" w:lineRule="auto"/>
        <w:jc w:val="center"/>
        <w:rPr>
          <w:rFonts w:ascii="Times New Roman" w:eastAsia="Times New Roman" w:hAnsi="Times New Roman" w:cs="Times New Roman"/>
          <w:sz w:val="24"/>
          <w:szCs w:val="24"/>
          <w:lang w:eastAsia="ru-RU"/>
        </w:rPr>
      </w:pPr>
      <w:r w:rsidRPr="006E233A">
        <w:rPr>
          <w:rFonts w:ascii="Times New Roman" w:eastAsia="Arial Unicode MS" w:hAnsi="Times New Roman"/>
          <w:bCs/>
          <w:kern w:val="1"/>
          <w:sz w:val="24"/>
          <w:szCs w:val="24"/>
          <w:u w:val="single"/>
          <w:lang w:eastAsia="ru-RU"/>
        </w:rPr>
        <w:t xml:space="preserve">НА </w:t>
      </w:r>
      <w:r>
        <w:rPr>
          <w:rFonts w:ascii="Times New Roman" w:eastAsia="Arial Unicode MS" w:hAnsi="Times New Roman"/>
          <w:bCs/>
          <w:kern w:val="1"/>
          <w:sz w:val="24"/>
          <w:szCs w:val="24"/>
          <w:u w:val="single"/>
          <w:lang w:eastAsia="ru-RU"/>
        </w:rPr>
        <w:t>ВТОРОЙ</w:t>
      </w:r>
      <w:r w:rsidRPr="006E233A">
        <w:rPr>
          <w:rFonts w:ascii="Times New Roman" w:eastAsia="Arial Unicode MS" w:hAnsi="Times New Roman"/>
          <w:bCs/>
          <w:kern w:val="1"/>
          <w:sz w:val="24"/>
          <w:szCs w:val="24"/>
          <w:u w:val="single"/>
          <w:lang w:eastAsia="ru-RU"/>
        </w:rPr>
        <w:t xml:space="preserve"> ПЕРИОД ГОДА</w:t>
      </w:r>
    </w:p>
    <w:tbl>
      <w:tblPr>
        <w:tblpPr w:leftFromText="180" w:rightFromText="180" w:vertAnchor="text" w:horzAnchor="margin" w:tblpX="100" w:tblpY="104"/>
        <w:tblW w:w="10031" w:type="dxa"/>
        <w:tblLook w:val="0000"/>
      </w:tblPr>
      <w:tblGrid>
        <w:gridCol w:w="6204"/>
        <w:gridCol w:w="2126"/>
        <w:gridCol w:w="1701"/>
      </w:tblGrid>
      <w:tr w:rsidR="00C45543" w:rsidRPr="005A077B" w:rsidTr="00C45543">
        <w:trPr>
          <w:trHeight w:hRule="exact" w:val="686"/>
        </w:trPr>
        <w:tc>
          <w:tcPr>
            <w:tcW w:w="6204" w:type="dxa"/>
            <w:tcBorders>
              <w:top w:val="single" w:sz="4" w:space="0" w:color="000000"/>
              <w:left w:val="single" w:sz="6" w:space="0" w:color="000000"/>
              <w:bottom w:val="single" w:sz="4" w:space="0" w:color="000000"/>
              <w:right w:val="single" w:sz="6" w:space="0" w:color="000000"/>
            </w:tcBorders>
          </w:tcPr>
          <w:p w:rsidR="00C45543" w:rsidRPr="005A077B" w:rsidRDefault="00C45543" w:rsidP="00C45543">
            <w:pPr>
              <w:widowControl w:val="0"/>
              <w:suppressAutoHyphens/>
              <w:spacing w:after="0" w:line="240" w:lineRule="auto"/>
              <w:rPr>
                <w:rFonts w:ascii="Times New Roman" w:eastAsia="Arial Unicode MS" w:hAnsi="Times New Roman"/>
                <w:b/>
                <w:kern w:val="1"/>
                <w:lang w:eastAsia="ru-RU"/>
              </w:rPr>
            </w:pPr>
            <w:r w:rsidRPr="005A077B">
              <w:rPr>
                <w:rFonts w:ascii="Times New Roman" w:eastAsia="Arial Unicode MS" w:hAnsi="Times New Roman"/>
                <w:b/>
                <w:kern w:val="1"/>
                <w:lang w:eastAsia="ru-RU"/>
              </w:rPr>
              <w:t>Режимный процесс</w:t>
            </w:r>
          </w:p>
          <w:p w:rsidR="00C45543" w:rsidRPr="005A077B" w:rsidRDefault="00C45543" w:rsidP="00C45543">
            <w:pPr>
              <w:widowControl w:val="0"/>
              <w:suppressAutoHyphens/>
              <w:spacing w:after="0" w:line="240" w:lineRule="auto"/>
              <w:rPr>
                <w:rFonts w:ascii="Times New Roman" w:eastAsia="Arial Unicode MS" w:hAnsi="Times New Roman"/>
                <w:kern w:val="1"/>
                <w:lang w:eastAsia="ru-RU"/>
              </w:rPr>
            </w:pPr>
          </w:p>
        </w:tc>
        <w:tc>
          <w:tcPr>
            <w:tcW w:w="2126" w:type="dxa"/>
            <w:tcBorders>
              <w:top w:val="single" w:sz="6" w:space="0" w:color="000000"/>
              <w:left w:val="single" w:sz="6" w:space="0" w:color="000000"/>
              <w:right w:val="single" w:sz="4" w:space="0" w:color="000000"/>
            </w:tcBorders>
          </w:tcPr>
          <w:p w:rsidR="00C45543" w:rsidRPr="005A077B" w:rsidRDefault="00C45543" w:rsidP="00C45543">
            <w:pPr>
              <w:widowControl w:val="0"/>
              <w:suppressAutoHyphens/>
              <w:spacing w:after="0" w:line="240" w:lineRule="auto"/>
              <w:rPr>
                <w:rFonts w:ascii="Times New Roman" w:eastAsia="Arial Unicode MS" w:hAnsi="Times New Roman"/>
                <w:b/>
                <w:bCs/>
                <w:kern w:val="1"/>
                <w:lang w:eastAsia="ru-RU"/>
              </w:rPr>
            </w:pPr>
            <w:r w:rsidRPr="005A077B">
              <w:rPr>
                <w:rFonts w:ascii="Times New Roman" w:eastAsia="Arial Unicode MS" w:hAnsi="Times New Roman"/>
                <w:b/>
                <w:bCs/>
                <w:kern w:val="1"/>
                <w:lang w:eastAsia="ru-RU"/>
              </w:rPr>
              <w:t>Время</w:t>
            </w:r>
          </w:p>
          <w:p w:rsidR="00C45543" w:rsidRPr="005A077B" w:rsidRDefault="00C45543" w:rsidP="00C45543">
            <w:pPr>
              <w:widowControl w:val="0"/>
              <w:suppressAutoHyphens/>
              <w:spacing w:after="0" w:line="240" w:lineRule="auto"/>
              <w:rPr>
                <w:rFonts w:ascii="Times New Roman" w:eastAsia="Arial Unicode MS" w:hAnsi="Times New Roman"/>
                <w:b/>
                <w:kern w:val="1"/>
                <w:lang w:eastAsia="ru-RU"/>
              </w:rPr>
            </w:pPr>
            <w:r w:rsidRPr="005A077B">
              <w:rPr>
                <w:rFonts w:ascii="Times New Roman" w:eastAsia="Arial Unicode MS" w:hAnsi="Times New Roman"/>
                <w:b/>
                <w:kern w:val="1"/>
                <w:lang w:eastAsia="ru-RU"/>
              </w:rPr>
              <w:t>проведения</w:t>
            </w:r>
          </w:p>
          <w:p w:rsidR="00C45543" w:rsidRPr="005A077B" w:rsidRDefault="00C45543" w:rsidP="00C45543">
            <w:pPr>
              <w:widowControl w:val="0"/>
              <w:suppressAutoHyphens/>
              <w:spacing w:after="0" w:line="240" w:lineRule="auto"/>
              <w:rPr>
                <w:rFonts w:ascii="Times New Roman" w:eastAsia="Arial Unicode MS" w:hAnsi="Times New Roman"/>
                <w:kern w:val="1"/>
                <w:lang w:eastAsia="ru-RU"/>
              </w:rPr>
            </w:pPr>
          </w:p>
        </w:tc>
        <w:tc>
          <w:tcPr>
            <w:tcW w:w="1701" w:type="dxa"/>
            <w:tcBorders>
              <w:top w:val="single" w:sz="6" w:space="0" w:color="000000"/>
              <w:left w:val="single" w:sz="4" w:space="0" w:color="000000"/>
              <w:right w:val="single" w:sz="6" w:space="0" w:color="000000"/>
            </w:tcBorders>
          </w:tcPr>
          <w:p w:rsidR="00C45543" w:rsidRPr="005A077B" w:rsidRDefault="00C45543" w:rsidP="00C45543">
            <w:pPr>
              <w:widowControl w:val="0"/>
              <w:suppressAutoHyphens/>
              <w:spacing w:after="0" w:line="240" w:lineRule="auto"/>
              <w:rPr>
                <w:rFonts w:ascii="Times New Roman" w:eastAsia="Arial Unicode MS" w:hAnsi="Times New Roman"/>
                <w:b/>
                <w:kern w:val="1"/>
                <w:lang w:eastAsia="ru-RU"/>
              </w:rPr>
            </w:pPr>
            <w:r w:rsidRPr="005A077B">
              <w:rPr>
                <w:rFonts w:ascii="Times New Roman" w:eastAsia="Arial Unicode MS" w:hAnsi="Times New Roman"/>
                <w:b/>
                <w:kern w:val="1"/>
                <w:lang w:eastAsia="ru-RU"/>
              </w:rPr>
              <w:t>Длительность</w:t>
            </w:r>
          </w:p>
          <w:p w:rsidR="00C45543" w:rsidRPr="005A077B" w:rsidRDefault="00C45543" w:rsidP="00C45543">
            <w:pPr>
              <w:widowControl w:val="0"/>
              <w:suppressAutoHyphens/>
              <w:spacing w:after="0" w:line="240" w:lineRule="auto"/>
              <w:rPr>
                <w:rFonts w:ascii="Times New Roman" w:eastAsia="Arial Unicode MS" w:hAnsi="Times New Roman"/>
                <w:kern w:val="1"/>
                <w:lang w:eastAsia="ru-RU"/>
              </w:rPr>
            </w:pPr>
          </w:p>
        </w:tc>
      </w:tr>
      <w:tr w:rsidR="00C45543" w:rsidRPr="005A077B" w:rsidTr="00C45543">
        <w:trPr>
          <w:trHeight w:val="833"/>
        </w:trPr>
        <w:tc>
          <w:tcPr>
            <w:tcW w:w="6204" w:type="dxa"/>
            <w:tcBorders>
              <w:top w:val="single" w:sz="4" w:space="0" w:color="000000"/>
              <w:left w:val="single" w:sz="6" w:space="0" w:color="000000"/>
              <w:right w:val="single" w:sz="6" w:space="0" w:color="000000"/>
            </w:tcBorders>
            <w:shd w:val="clear" w:color="auto" w:fill="auto"/>
          </w:tcPr>
          <w:p w:rsidR="00C45543" w:rsidRDefault="00C45543" w:rsidP="00C45543">
            <w:pPr>
              <w:tabs>
                <w:tab w:val="left" w:pos="709"/>
                <w:tab w:val="left" w:pos="1498"/>
              </w:tabs>
              <w:suppressAutoHyphens/>
              <w:spacing w:after="0" w:line="276" w:lineRule="atLeast"/>
              <w:ind w:left="-66"/>
              <w:rPr>
                <w:rFonts w:ascii="Times New Roman" w:eastAsia="Times New Roman" w:hAnsi="Times New Roman"/>
                <w:color w:val="00000A"/>
                <w:kern w:val="1"/>
                <w:lang w:eastAsia="ar-SA"/>
              </w:rPr>
            </w:pPr>
            <w:r w:rsidRPr="005774E2">
              <w:rPr>
                <w:rFonts w:ascii="Times New Roman" w:eastAsia="Times New Roman" w:hAnsi="Times New Roman"/>
                <w:color w:val="00000A"/>
                <w:kern w:val="1"/>
                <w:lang w:eastAsia="ar-SA"/>
              </w:rPr>
              <w:t>Утренн</w:t>
            </w:r>
            <w:r>
              <w:rPr>
                <w:rFonts w:ascii="Times New Roman" w:eastAsia="Times New Roman" w:hAnsi="Times New Roman"/>
                <w:color w:val="00000A"/>
                <w:kern w:val="1"/>
                <w:lang w:eastAsia="ar-SA"/>
              </w:rPr>
              <w:t xml:space="preserve">ий прием детей на улице, </w:t>
            </w:r>
            <w:r w:rsidRPr="005774E2">
              <w:rPr>
                <w:rFonts w:ascii="Times New Roman" w:eastAsia="Times New Roman" w:hAnsi="Times New Roman"/>
                <w:color w:val="00000A"/>
                <w:kern w:val="1"/>
                <w:lang w:eastAsia="ar-SA"/>
              </w:rPr>
              <w:t>игры, самостоятельная деятельность</w:t>
            </w:r>
            <w:r>
              <w:rPr>
                <w:rFonts w:ascii="Times New Roman" w:eastAsia="Times New Roman" w:hAnsi="Times New Roman"/>
                <w:color w:val="00000A"/>
                <w:kern w:val="1"/>
                <w:lang w:eastAsia="ar-SA"/>
              </w:rPr>
              <w:t>, у</w:t>
            </w:r>
            <w:r w:rsidRPr="005774E2">
              <w:rPr>
                <w:rFonts w:ascii="Times New Roman" w:eastAsia="Times New Roman" w:hAnsi="Times New Roman"/>
                <w:color w:val="00000A"/>
                <w:kern w:val="1"/>
                <w:lang w:eastAsia="ar-SA"/>
              </w:rPr>
              <w:t>тренняя гимнастика</w:t>
            </w:r>
            <w:r>
              <w:rPr>
                <w:rFonts w:ascii="Times New Roman" w:eastAsia="Times New Roman" w:hAnsi="Times New Roman"/>
                <w:color w:val="00000A"/>
                <w:kern w:val="1"/>
                <w:lang w:eastAsia="ar-SA"/>
              </w:rPr>
              <w:t xml:space="preserve"> (10 мин).</w:t>
            </w:r>
          </w:p>
          <w:p w:rsidR="00C45543" w:rsidRPr="001B4221" w:rsidRDefault="00C45543" w:rsidP="00C45543">
            <w:pPr>
              <w:tabs>
                <w:tab w:val="left" w:pos="709"/>
                <w:tab w:val="left" w:pos="1498"/>
              </w:tabs>
              <w:suppressAutoHyphens/>
              <w:spacing w:after="0" w:line="276" w:lineRule="atLeast"/>
              <w:ind w:left="-66"/>
              <w:rPr>
                <w:rFonts w:ascii="Times New Roman" w:eastAsia="Times New Roman" w:hAnsi="Times New Roman"/>
                <w:color w:val="00000A"/>
                <w:kern w:val="1"/>
                <w:lang w:eastAsia="ar-SA"/>
              </w:rPr>
            </w:pPr>
            <w:r>
              <w:rPr>
                <w:rFonts w:ascii="Times New Roman" w:eastAsia="Times New Roman" w:hAnsi="Times New Roman"/>
                <w:color w:val="00000A"/>
                <w:kern w:val="1"/>
                <w:lang w:eastAsia="ar-SA"/>
              </w:rPr>
              <w:t>Возвращение с прогулки</w:t>
            </w:r>
          </w:p>
        </w:tc>
        <w:tc>
          <w:tcPr>
            <w:tcW w:w="2126" w:type="dxa"/>
            <w:tcBorders>
              <w:top w:val="single" w:sz="6" w:space="0" w:color="000000"/>
              <w:left w:val="single" w:sz="6" w:space="0" w:color="000000"/>
              <w:right w:val="single" w:sz="6" w:space="0" w:color="000000"/>
            </w:tcBorders>
            <w:shd w:val="clear" w:color="auto" w:fill="auto"/>
          </w:tcPr>
          <w:p w:rsidR="00C45543" w:rsidRPr="005A077B" w:rsidRDefault="00C45543" w:rsidP="00C45543">
            <w:pPr>
              <w:widowControl w:val="0"/>
              <w:suppressAutoHyphens/>
              <w:spacing w:after="0" w:line="240" w:lineRule="auto"/>
              <w:jc w:val="center"/>
              <w:rPr>
                <w:rFonts w:ascii="Times New Roman" w:eastAsia="Arial Unicode MS" w:hAnsi="Times New Roman"/>
                <w:kern w:val="1"/>
                <w:lang w:eastAsia="ru-RU"/>
              </w:rPr>
            </w:pPr>
            <w:r>
              <w:rPr>
                <w:rFonts w:ascii="Times New Roman" w:eastAsia="Arial Unicode MS" w:hAnsi="Times New Roman"/>
                <w:kern w:val="1"/>
                <w:lang w:eastAsia="ru-RU"/>
              </w:rPr>
              <w:t>7.30-8.4</w:t>
            </w:r>
            <w:r w:rsidRPr="005A077B">
              <w:rPr>
                <w:rFonts w:ascii="Times New Roman" w:eastAsia="Arial Unicode MS" w:hAnsi="Times New Roman"/>
                <w:kern w:val="1"/>
                <w:lang w:eastAsia="ru-RU"/>
              </w:rPr>
              <w:t>0</w:t>
            </w:r>
          </w:p>
          <w:p w:rsidR="00C45543" w:rsidRPr="005A077B" w:rsidRDefault="00C45543" w:rsidP="00C45543">
            <w:pPr>
              <w:widowControl w:val="0"/>
              <w:suppressAutoHyphens/>
              <w:spacing w:after="0" w:line="240" w:lineRule="auto"/>
              <w:jc w:val="center"/>
              <w:rPr>
                <w:rFonts w:ascii="Times New Roman" w:eastAsia="Arial Unicode MS" w:hAnsi="Times New Roman"/>
                <w:kern w:val="1"/>
                <w:lang w:eastAsia="ru-RU"/>
              </w:rPr>
            </w:pPr>
          </w:p>
        </w:tc>
        <w:tc>
          <w:tcPr>
            <w:tcW w:w="1701" w:type="dxa"/>
            <w:tcBorders>
              <w:top w:val="single" w:sz="6" w:space="0" w:color="000000"/>
              <w:left w:val="single" w:sz="6" w:space="0" w:color="000000"/>
              <w:right w:val="single" w:sz="6" w:space="0" w:color="000000"/>
            </w:tcBorders>
            <w:shd w:val="clear" w:color="auto" w:fill="auto"/>
          </w:tcPr>
          <w:p w:rsidR="00C45543" w:rsidRPr="00D95158" w:rsidRDefault="00C45543" w:rsidP="00C45543">
            <w:pPr>
              <w:widowControl w:val="0"/>
              <w:suppressAutoHyphens/>
              <w:spacing w:after="0" w:line="240" w:lineRule="auto"/>
              <w:rPr>
                <w:rFonts w:ascii="Times New Roman" w:eastAsia="Arial Unicode MS" w:hAnsi="Times New Roman"/>
                <w:b/>
                <w:kern w:val="1"/>
                <w:lang w:eastAsia="ru-RU"/>
              </w:rPr>
            </w:pPr>
            <w:r w:rsidRPr="00D95158">
              <w:rPr>
                <w:rFonts w:ascii="Times New Roman" w:eastAsia="Arial Unicode MS" w:hAnsi="Times New Roman"/>
                <w:b/>
                <w:kern w:val="1"/>
                <w:lang w:eastAsia="ru-RU"/>
              </w:rPr>
              <w:t>1 час</w:t>
            </w:r>
            <w:r>
              <w:rPr>
                <w:rFonts w:ascii="Times New Roman" w:eastAsia="Arial Unicode MS" w:hAnsi="Times New Roman"/>
                <w:b/>
                <w:kern w:val="1"/>
                <w:lang w:eastAsia="ru-RU"/>
              </w:rPr>
              <w:t xml:space="preserve"> 10 мин</w:t>
            </w:r>
          </w:p>
          <w:p w:rsidR="00C45543" w:rsidRPr="005A077B" w:rsidRDefault="00C45543" w:rsidP="00C45543">
            <w:pPr>
              <w:widowControl w:val="0"/>
              <w:suppressAutoHyphens/>
              <w:spacing w:after="0" w:line="240" w:lineRule="auto"/>
              <w:rPr>
                <w:rFonts w:ascii="Times New Roman" w:eastAsia="Arial Unicode MS" w:hAnsi="Times New Roman"/>
                <w:kern w:val="1"/>
                <w:lang w:eastAsia="ru-RU"/>
              </w:rPr>
            </w:pPr>
          </w:p>
        </w:tc>
      </w:tr>
      <w:tr w:rsidR="00C45543" w:rsidRPr="005A077B" w:rsidTr="00C45543">
        <w:trPr>
          <w:trHeight w:val="428"/>
        </w:trPr>
        <w:tc>
          <w:tcPr>
            <w:tcW w:w="6204" w:type="dxa"/>
            <w:tcBorders>
              <w:top w:val="single" w:sz="6" w:space="0" w:color="000000"/>
              <w:left w:val="single" w:sz="6" w:space="0" w:color="000000"/>
              <w:right w:val="single" w:sz="6" w:space="0" w:color="000000"/>
            </w:tcBorders>
          </w:tcPr>
          <w:p w:rsidR="00C45543" w:rsidRPr="005A077B" w:rsidRDefault="00C45543" w:rsidP="00C45543">
            <w:pPr>
              <w:widowControl w:val="0"/>
              <w:suppressAutoHyphens/>
              <w:spacing w:after="0" w:line="240" w:lineRule="auto"/>
              <w:rPr>
                <w:rFonts w:ascii="Times New Roman" w:eastAsia="Arial Unicode MS" w:hAnsi="Times New Roman"/>
                <w:kern w:val="1"/>
                <w:lang w:eastAsia="ru-RU"/>
              </w:rPr>
            </w:pPr>
            <w:r w:rsidRPr="005A077B">
              <w:rPr>
                <w:rFonts w:ascii="Times New Roman" w:eastAsia="Arial Unicode MS" w:hAnsi="Times New Roman"/>
                <w:kern w:val="1"/>
                <w:lang w:eastAsia="ru-RU"/>
              </w:rPr>
              <w:t>По</w:t>
            </w:r>
            <w:r>
              <w:rPr>
                <w:rFonts w:ascii="Times New Roman" w:eastAsia="Arial Unicode MS" w:hAnsi="Times New Roman"/>
                <w:kern w:val="1"/>
                <w:lang w:eastAsia="ru-RU"/>
              </w:rPr>
              <w:t>дготовка к завтраку, завтрак</w:t>
            </w:r>
          </w:p>
        </w:tc>
        <w:tc>
          <w:tcPr>
            <w:tcW w:w="2126" w:type="dxa"/>
            <w:tcBorders>
              <w:top w:val="single" w:sz="6" w:space="0" w:color="000000"/>
              <w:left w:val="single" w:sz="6" w:space="0" w:color="000000"/>
              <w:right w:val="single" w:sz="6" w:space="0" w:color="000000"/>
            </w:tcBorders>
          </w:tcPr>
          <w:p w:rsidR="00C45543" w:rsidRPr="005A077B" w:rsidRDefault="00C45543" w:rsidP="00C45543">
            <w:pPr>
              <w:widowControl w:val="0"/>
              <w:suppressAutoHyphens/>
              <w:spacing w:after="0" w:line="240" w:lineRule="auto"/>
              <w:jc w:val="center"/>
              <w:rPr>
                <w:rFonts w:ascii="Times New Roman" w:eastAsia="Arial Unicode MS" w:hAnsi="Times New Roman"/>
                <w:kern w:val="1"/>
                <w:lang w:eastAsia="ru-RU"/>
              </w:rPr>
            </w:pPr>
            <w:r>
              <w:rPr>
                <w:rFonts w:ascii="Times New Roman" w:eastAsia="Arial Unicode MS" w:hAnsi="Times New Roman"/>
                <w:kern w:val="1"/>
                <w:lang w:eastAsia="ru-RU"/>
              </w:rPr>
              <w:t>8.40-9</w:t>
            </w:r>
            <w:r w:rsidRPr="005A077B">
              <w:rPr>
                <w:rFonts w:ascii="Times New Roman" w:eastAsia="Arial Unicode MS" w:hAnsi="Times New Roman"/>
                <w:kern w:val="1"/>
                <w:lang w:eastAsia="ru-RU"/>
              </w:rPr>
              <w:t>.</w:t>
            </w:r>
            <w:r>
              <w:rPr>
                <w:rFonts w:ascii="Times New Roman" w:eastAsia="Arial Unicode MS" w:hAnsi="Times New Roman"/>
                <w:kern w:val="1"/>
                <w:lang w:eastAsia="ru-RU"/>
              </w:rPr>
              <w:t>10</w:t>
            </w:r>
          </w:p>
          <w:p w:rsidR="00C45543" w:rsidRPr="005A077B" w:rsidRDefault="00C45543" w:rsidP="00C45543">
            <w:pPr>
              <w:widowControl w:val="0"/>
              <w:suppressAutoHyphens/>
              <w:spacing w:after="0" w:line="240" w:lineRule="auto"/>
              <w:jc w:val="center"/>
              <w:rPr>
                <w:rFonts w:ascii="Times New Roman" w:eastAsia="Arial Unicode MS" w:hAnsi="Times New Roman"/>
                <w:kern w:val="1"/>
                <w:lang w:eastAsia="ru-RU"/>
              </w:rPr>
            </w:pPr>
          </w:p>
        </w:tc>
        <w:tc>
          <w:tcPr>
            <w:tcW w:w="1701" w:type="dxa"/>
            <w:tcBorders>
              <w:top w:val="single" w:sz="6" w:space="0" w:color="000000"/>
              <w:left w:val="single" w:sz="6" w:space="0" w:color="000000"/>
              <w:right w:val="single" w:sz="6" w:space="0" w:color="000000"/>
            </w:tcBorders>
          </w:tcPr>
          <w:p w:rsidR="00C45543" w:rsidRPr="005A077B" w:rsidRDefault="00C45543" w:rsidP="00C45543">
            <w:pPr>
              <w:widowControl w:val="0"/>
              <w:suppressAutoHyphens/>
              <w:spacing w:after="0" w:line="240" w:lineRule="auto"/>
              <w:rPr>
                <w:rFonts w:ascii="Times New Roman" w:eastAsia="Arial Unicode MS" w:hAnsi="Times New Roman"/>
                <w:kern w:val="1"/>
                <w:lang w:eastAsia="ru-RU"/>
              </w:rPr>
            </w:pPr>
            <w:r>
              <w:rPr>
                <w:rFonts w:ascii="Times New Roman" w:eastAsia="Arial Unicode MS" w:hAnsi="Times New Roman"/>
                <w:kern w:val="1"/>
                <w:lang w:eastAsia="ru-RU"/>
              </w:rPr>
              <w:t>30</w:t>
            </w:r>
            <w:r w:rsidRPr="005A077B">
              <w:rPr>
                <w:rFonts w:ascii="Times New Roman" w:eastAsia="Arial Unicode MS" w:hAnsi="Times New Roman"/>
                <w:kern w:val="1"/>
                <w:lang w:eastAsia="ru-RU"/>
              </w:rPr>
              <w:t xml:space="preserve"> мин</w:t>
            </w:r>
          </w:p>
          <w:p w:rsidR="00C45543" w:rsidRPr="005A077B" w:rsidRDefault="00C45543" w:rsidP="00C45543">
            <w:pPr>
              <w:widowControl w:val="0"/>
              <w:suppressAutoHyphens/>
              <w:spacing w:after="0" w:line="240" w:lineRule="auto"/>
              <w:rPr>
                <w:rFonts w:ascii="Times New Roman" w:eastAsia="Arial Unicode MS" w:hAnsi="Times New Roman"/>
                <w:kern w:val="1"/>
                <w:lang w:eastAsia="ru-RU"/>
              </w:rPr>
            </w:pPr>
          </w:p>
        </w:tc>
      </w:tr>
      <w:tr w:rsidR="00C45543" w:rsidRPr="005A077B" w:rsidTr="00C45543">
        <w:trPr>
          <w:trHeight w:val="1051"/>
        </w:trPr>
        <w:tc>
          <w:tcPr>
            <w:tcW w:w="6204" w:type="dxa"/>
            <w:tcBorders>
              <w:top w:val="single" w:sz="6" w:space="0" w:color="000000"/>
              <w:left w:val="single" w:sz="6" w:space="0" w:color="000000"/>
              <w:right w:val="single" w:sz="6" w:space="0" w:color="000000"/>
            </w:tcBorders>
          </w:tcPr>
          <w:p w:rsidR="00C45543" w:rsidRPr="00BB40C1" w:rsidRDefault="00C45543" w:rsidP="00C45543">
            <w:pPr>
              <w:widowControl w:val="0"/>
              <w:suppressAutoHyphens/>
              <w:spacing w:after="0" w:line="240" w:lineRule="auto"/>
              <w:rPr>
                <w:rFonts w:ascii="Times New Roman" w:eastAsia="Arial Unicode MS" w:hAnsi="Times New Roman"/>
                <w:kern w:val="1"/>
                <w:lang w:eastAsia="ru-RU"/>
              </w:rPr>
            </w:pPr>
            <w:r w:rsidRPr="00BB40C1">
              <w:rPr>
                <w:rFonts w:ascii="Times New Roman" w:eastAsia="Arial Unicode MS" w:hAnsi="Times New Roman"/>
                <w:kern w:val="1"/>
                <w:lang w:eastAsia="ru-RU"/>
              </w:rPr>
              <w:t xml:space="preserve">Подготовка к прогулке, прогулка: наблюдения, труд, игры на участке, совместная деятельность воспитателя с детьми, самостоятельная деятельность, игры детей в развивающей среде, </w:t>
            </w:r>
          </w:p>
          <w:p w:rsidR="00C45543" w:rsidRPr="005A077B" w:rsidRDefault="00C45543" w:rsidP="00C45543">
            <w:pPr>
              <w:widowControl w:val="0"/>
              <w:suppressAutoHyphens/>
              <w:spacing w:after="0" w:line="240" w:lineRule="auto"/>
              <w:rPr>
                <w:rFonts w:ascii="Times New Roman" w:eastAsia="Arial Unicode MS" w:hAnsi="Times New Roman"/>
                <w:kern w:val="1"/>
                <w:lang w:eastAsia="ru-RU"/>
              </w:rPr>
            </w:pPr>
            <w:r w:rsidRPr="00BB40C1">
              <w:rPr>
                <w:rFonts w:ascii="Times New Roman" w:eastAsia="Arial Unicode MS" w:hAnsi="Times New Roman"/>
                <w:kern w:val="1"/>
                <w:lang w:eastAsia="ru-RU"/>
              </w:rPr>
              <w:t>занятия по музыкальному   воспитанию и  физическому развитию</w:t>
            </w:r>
          </w:p>
        </w:tc>
        <w:tc>
          <w:tcPr>
            <w:tcW w:w="2126" w:type="dxa"/>
            <w:tcBorders>
              <w:top w:val="single" w:sz="4" w:space="0" w:color="auto"/>
              <w:left w:val="single" w:sz="6" w:space="0" w:color="000000"/>
              <w:right w:val="single" w:sz="6" w:space="0" w:color="000000"/>
            </w:tcBorders>
          </w:tcPr>
          <w:p w:rsidR="00C45543" w:rsidRDefault="00C45543" w:rsidP="00C45543">
            <w:pPr>
              <w:widowControl w:val="0"/>
              <w:suppressAutoHyphens/>
              <w:spacing w:after="0" w:line="240" w:lineRule="auto"/>
              <w:jc w:val="center"/>
              <w:rPr>
                <w:rFonts w:ascii="Times New Roman" w:eastAsia="Arial Unicode MS" w:hAnsi="Times New Roman"/>
                <w:kern w:val="1"/>
                <w:lang w:eastAsia="ru-RU"/>
              </w:rPr>
            </w:pPr>
            <w:r>
              <w:rPr>
                <w:rFonts w:ascii="Times New Roman" w:eastAsia="Arial Unicode MS" w:hAnsi="Times New Roman"/>
                <w:kern w:val="1"/>
                <w:lang w:eastAsia="ru-RU"/>
              </w:rPr>
              <w:t>9.10-10.30</w:t>
            </w:r>
          </w:p>
          <w:p w:rsidR="00C45543" w:rsidRPr="005A077B" w:rsidRDefault="00C45543" w:rsidP="00C45543">
            <w:pPr>
              <w:widowControl w:val="0"/>
              <w:suppressAutoHyphens/>
              <w:spacing w:after="0" w:line="240" w:lineRule="auto"/>
              <w:jc w:val="center"/>
              <w:rPr>
                <w:rFonts w:ascii="Times New Roman" w:eastAsia="Arial Unicode MS" w:hAnsi="Times New Roman"/>
                <w:kern w:val="1"/>
                <w:lang w:eastAsia="ru-RU"/>
              </w:rPr>
            </w:pPr>
          </w:p>
        </w:tc>
        <w:tc>
          <w:tcPr>
            <w:tcW w:w="1701" w:type="dxa"/>
            <w:tcBorders>
              <w:top w:val="single" w:sz="6" w:space="0" w:color="000000"/>
              <w:left w:val="single" w:sz="6" w:space="0" w:color="000000"/>
              <w:right w:val="single" w:sz="6" w:space="0" w:color="000000"/>
            </w:tcBorders>
          </w:tcPr>
          <w:p w:rsidR="00C45543" w:rsidRPr="00830F06" w:rsidRDefault="00C45543" w:rsidP="00C45543">
            <w:pPr>
              <w:widowControl w:val="0"/>
              <w:suppressAutoHyphens/>
              <w:spacing w:after="0" w:line="240" w:lineRule="auto"/>
              <w:rPr>
                <w:rFonts w:ascii="Times New Roman" w:eastAsia="Arial Unicode MS" w:hAnsi="Times New Roman"/>
                <w:b/>
                <w:kern w:val="1"/>
                <w:lang w:eastAsia="ru-RU"/>
              </w:rPr>
            </w:pPr>
            <w:r w:rsidRPr="00830F06">
              <w:rPr>
                <w:rFonts w:ascii="Times New Roman" w:eastAsia="Arial Unicode MS" w:hAnsi="Times New Roman"/>
                <w:b/>
                <w:kern w:val="1"/>
                <w:lang w:eastAsia="ru-RU"/>
              </w:rPr>
              <w:t xml:space="preserve">1ч </w:t>
            </w:r>
            <w:r>
              <w:rPr>
                <w:rFonts w:ascii="Times New Roman" w:eastAsia="Arial Unicode MS" w:hAnsi="Times New Roman"/>
                <w:b/>
                <w:kern w:val="1"/>
                <w:lang w:eastAsia="ru-RU"/>
              </w:rPr>
              <w:t>2</w:t>
            </w:r>
            <w:r w:rsidRPr="00830F06">
              <w:rPr>
                <w:rFonts w:ascii="Times New Roman" w:eastAsia="Arial Unicode MS" w:hAnsi="Times New Roman"/>
                <w:b/>
                <w:kern w:val="1"/>
                <w:lang w:eastAsia="ru-RU"/>
              </w:rPr>
              <w:t>0 мин</w:t>
            </w:r>
          </w:p>
        </w:tc>
      </w:tr>
      <w:tr w:rsidR="00C45543" w:rsidRPr="005A077B" w:rsidTr="00C45543">
        <w:trPr>
          <w:trHeight w:val="335"/>
        </w:trPr>
        <w:tc>
          <w:tcPr>
            <w:tcW w:w="6204" w:type="dxa"/>
            <w:tcBorders>
              <w:top w:val="single" w:sz="6" w:space="0" w:color="000000"/>
              <w:left w:val="single" w:sz="6" w:space="0" w:color="000000"/>
              <w:bottom w:val="single" w:sz="6" w:space="0" w:color="000000"/>
              <w:right w:val="single" w:sz="6" w:space="0" w:color="000000"/>
            </w:tcBorders>
          </w:tcPr>
          <w:p w:rsidR="00C45543" w:rsidRPr="005A077B" w:rsidRDefault="00C45543" w:rsidP="00C45543">
            <w:pPr>
              <w:widowControl w:val="0"/>
              <w:suppressAutoHyphens/>
              <w:spacing w:after="0" w:line="240" w:lineRule="auto"/>
              <w:rPr>
                <w:rFonts w:ascii="Times New Roman" w:eastAsia="Arial Unicode MS" w:hAnsi="Times New Roman"/>
                <w:kern w:val="1"/>
                <w:lang w:eastAsia="ru-RU"/>
              </w:rPr>
            </w:pPr>
            <w:r w:rsidRPr="005A077B">
              <w:rPr>
                <w:rFonts w:ascii="Times New Roman" w:eastAsia="Arial Unicode MS" w:hAnsi="Times New Roman"/>
                <w:kern w:val="1"/>
                <w:lang w:eastAsia="ru-RU"/>
              </w:rPr>
              <w:t>Второй завтрак</w:t>
            </w:r>
          </w:p>
        </w:tc>
        <w:tc>
          <w:tcPr>
            <w:tcW w:w="2126" w:type="dxa"/>
            <w:tcBorders>
              <w:top w:val="single" w:sz="6" w:space="0" w:color="000000"/>
              <w:left w:val="single" w:sz="6" w:space="0" w:color="000000"/>
              <w:bottom w:val="single" w:sz="6" w:space="0" w:color="000000"/>
              <w:right w:val="single" w:sz="6" w:space="0" w:color="000000"/>
            </w:tcBorders>
          </w:tcPr>
          <w:p w:rsidR="00C45543" w:rsidRPr="005A077B" w:rsidRDefault="00C45543" w:rsidP="00C45543">
            <w:pPr>
              <w:widowControl w:val="0"/>
              <w:suppressAutoHyphens/>
              <w:spacing w:after="0" w:line="240" w:lineRule="auto"/>
              <w:jc w:val="center"/>
              <w:rPr>
                <w:rFonts w:ascii="Times New Roman" w:eastAsia="Arial Unicode MS" w:hAnsi="Times New Roman"/>
                <w:kern w:val="1"/>
                <w:lang w:eastAsia="ru-RU"/>
              </w:rPr>
            </w:pPr>
            <w:r w:rsidRPr="005A077B">
              <w:rPr>
                <w:rFonts w:ascii="Times New Roman" w:eastAsia="Arial Unicode MS" w:hAnsi="Times New Roman"/>
                <w:kern w:val="1"/>
                <w:lang w:eastAsia="ru-RU"/>
              </w:rPr>
              <w:t>10.</w:t>
            </w:r>
            <w:r>
              <w:rPr>
                <w:rFonts w:ascii="Times New Roman" w:eastAsia="Arial Unicode MS" w:hAnsi="Times New Roman"/>
                <w:kern w:val="1"/>
                <w:lang w:eastAsia="ru-RU"/>
              </w:rPr>
              <w:t>30</w:t>
            </w:r>
            <w:r w:rsidRPr="005A077B">
              <w:rPr>
                <w:rFonts w:ascii="Times New Roman" w:eastAsia="Arial Unicode MS" w:hAnsi="Times New Roman"/>
                <w:kern w:val="1"/>
                <w:lang w:eastAsia="ru-RU"/>
              </w:rPr>
              <w:t xml:space="preserve"> – </w:t>
            </w:r>
            <w:r>
              <w:rPr>
                <w:rFonts w:ascii="Times New Roman" w:eastAsia="Arial Unicode MS" w:hAnsi="Times New Roman"/>
                <w:kern w:val="1"/>
                <w:lang w:eastAsia="ru-RU"/>
              </w:rPr>
              <w:t>11</w:t>
            </w:r>
            <w:r w:rsidRPr="005A077B">
              <w:rPr>
                <w:rFonts w:ascii="Times New Roman" w:eastAsia="Arial Unicode MS" w:hAnsi="Times New Roman"/>
                <w:kern w:val="1"/>
                <w:lang w:eastAsia="ru-RU"/>
              </w:rPr>
              <w:t>.</w:t>
            </w:r>
            <w:r>
              <w:rPr>
                <w:rFonts w:ascii="Times New Roman" w:eastAsia="Arial Unicode MS" w:hAnsi="Times New Roman"/>
                <w:kern w:val="1"/>
                <w:lang w:eastAsia="ru-RU"/>
              </w:rPr>
              <w:t>00</w:t>
            </w:r>
          </w:p>
        </w:tc>
        <w:tc>
          <w:tcPr>
            <w:tcW w:w="1701" w:type="dxa"/>
            <w:tcBorders>
              <w:top w:val="single" w:sz="6" w:space="0" w:color="000000"/>
              <w:left w:val="single" w:sz="6" w:space="0" w:color="000000"/>
              <w:bottom w:val="single" w:sz="6" w:space="0" w:color="000000"/>
              <w:right w:val="single" w:sz="6" w:space="0" w:color="000000"/>
            </w:tcBorders>
          </w:tcPr>
          <w:p w:rsidR="00C45543" w:rsidRPr="005A077B" w:rsidRDefault="00C45543" w:rsidP="00C45543">
            <w:pPr>
              <w:widowControl w:val="0"/>
              <w:suppressAutoHyphens/>
              <w:spacing w:after="0" w:line="240" w:lineRule="auto"/>
              <w:rPr>
                <w:rFonts w:ascii="Times New Roman" w:eastAsia="Arial Unicode MS" w:hAnsi="Times New Roman"/>
                <w:kern w:val="1"/>
                <w:lang w:eastAsia="ru-RU"/>
              </w:rPr>
            </w:pPr>
            <w:r>
              <w:rPr>
                <w:rFonts w:ascii="Times New Roman" w:eastAsia="Arial Unicode MS" w:hAnsi="Times New Roman"/>
                <w:kern w:val="1"/>
                <w:lang w:eastAsia="ru-RU"/>
              </w:rPr>
              <w:t>30</w:t>
            </w:r>
            <w:r w:rsidRPr="005A077B">
              <w:rPr>
                <w:rFonts w:ascii="Times New Roman" w:eastAsia="Arial Unicode MS" w:hAnsi="Times New Roman"/>
                <w:kern w:val="1"/>
                <w:lang w:eastAsia="ru-RU"/>
              </w:rPr>
              <w:t xml:space="preserve"> мин</w:t>
            </w:r>
          </w:p>
        </w:tc>
      </w:tr>
      <w:tr w:rsidR="00C45543" w:rsidRPr="005A077B" w:rsidTr="00C45543">
        <w:trPr>
          <w:trHeight w:val="210"/>
        </w:trPr>
        <w:tc>
          <w:tcPr>
            <w:tcW w:w="6204" w:type="dxa"/>
            <w:tcBorders>
              <w:top w:val="single" w:sz="6" w:space="0" w:color="000000"/>
              <w:left w:val="single" w:sz="6" w:space="0" w:color="000000"/>
              <w:bottom w:val="single" w:sz="4" w:space="0" w:color="auto"/>
              <w:right w:val="single" w:sz="6" w:space="0" w:color="000000"/>
            </w:tcBorders>
            <w:shd w:val="clear" w:color="auto" w:fill="auto"/>
          </w:tcPr>
          <w:p w:rsidR="00C45543" w:rsidRPr="00BB40C1" w:rsidRDefault="00C45543" w:rsidP="00C45543">
            <w:pPr>
              <w:widowControl w:val="0"/>
              <w:suppressAutoHyphens/>
              <w:spacing w:after="0" w:line="240" w:lineRule="auto"/>
              <w:rPr>
                <w:rFonts w:ascii="Times New Roman" w:eastAsia="Arial Unicode MS" w:hAnsi="Times New Roman"/>
                <w:kern w:val="1"/>
                <w:lang w:eastAsia="ru-RU"/>
              </w:rPr>
            </w:pPr>
            <w:r>
              <w:rPr>
                <w:rFonts w:ascii="Times New Roman" w:eastAsia="Arial Unicode MS" w:hAnsi="Times New Roman"/>
                <w:kern w:val="1"/>
                <w:lang w:eastAsia="ru-RU"/>
              </w:rPr>
              <w:t>П</w:t>
            </w:r>
            <w:r w:rsidRPr="00BB40C1">
              <w:rPr>
                <w:rFonts w:ascii="Times New Roman" w:eastAsia="Arial Unicode MS" w:hAnsi="Times New Roman"/>
                <w:kern w:val="1"/>
                <w:lang w:eastAsia="ru-RU"/>
              </w:rPr>
              <w:t xml:space="preserve">рогулка: наблюдения, труд, игры на участке, совместная деятельность воспитателя с детьми, самостоятельная деятельность, игры детей в развивающей среде, </w:t>
            </w:r>
          </w:p>
          <w:p w:rsidR="00C45543" w:rsidRPr="005A077B" w:rsidRDefault="00C45543" w:rsidP="00C45543">
            <w:pPr>
              <w:widowControl w:val="0"/>
              <w:suppressAutoHyphens/>
              <w:spacing w:after="0" w:line="240" w:lineRule="auto"/>
              <w:rPr>
                <w:rFonts w:ascii="Times New Roman" w:eastAsia="Arial Unicode MS" w:hAnsi="Times New Roman"/>
                <w:kern w:val="1"/>
                <w:lang w:eastAsia="ru-RU"/>
              </w:rPr>
            </w:pPr>
            <w:r w:rsidRPr="00BB40C1">
              <w:rPr>
                <w:rFonts w:ascii="Times New Roman" w:eastAsia="Arial Unicode MS" w:hAnsi="Times New Roman"/>
                <w:kern w:val="1"/>
                <w:lang w:eastAsia="ru-RU"/>
              </w:rPr>
              <w:t>занятия по музыкальному   воспитанию и  физическому развитию</w:t>
            </w:r>
            <w:r>
              <w:rPr>
                <w:rFonts w:ascii="Times New Roman" w:eastAsia="Arial Unicode MS" w:hAnsi="Times New Roman"/>
                <w:kern w:val="1"/>
                <w:lang w:eastAsia="ru-RU"/>
              </w:rPr>
              <w:t>,</w:t>
            </w:r>
            <w:r w:rsidRPr="00632680">
              <w:rPr>
                <w:rFonts w:ascii="Times New Roman" w:eastAsia="Times New Roman" w:hAnsi="Times New Roman"/>
                <w:color w:val="00000A"/>
                <w:kern w:val="1"/>
                <w:lang w:eastAsia="ar-SA"/>
              </w:rPr>
              <w:t xml:space="preserve"> возвращение с прогулки</w:t>
            </w:r>
          </w:p>
        </w:tc>
        <w:tc>
          <w:tcPr>
            <w:tcW w:w="2126" w:type="dxa"/>
            <w:tcBorders>
              <w:top w:val="single" w:sz="6" w:space="0" w:color="000000"/>
              <w:left w:val="single" w:sz="6" w:space="0" w:color="000000"/>
              <w:bottom w:val="single" w:sz="4" w:space="0" w:color="auto"/>
              <w:right w:val="single" w:sz="6" w:space="0" w:color="000000"/>
            </w:tcBorders>
            <w:shd w:val="clear" w:color="auto" w:fill="auto"/>
          </w:tcPr>
          <w:p w:rsidR="00C45543" w:rsidRDefault="00C45543" w:rsidP="00C45543">
            <w:pPr>
              <w:widowControl w:val="0"/>
              <w:suppressAutoHyphens/>
              <w:spacing w:after="0" w:line="240" w:lineRule="auto"/>
              <w:jc w:val="center"/>
              <w:rPr>
                <w:rFonts w:ascii="Times New Roman" w:eastAsia="Arial Unicode MS" w:hAnsi="Times New Roman"/>
                <w:kern w:val="1"/>
                <w:lang w:eastAsia="ru-RU"/>
              </w:rPr>
            </w:pPr>
            <w:r>
              <w:rPr>
                <w:rFonts w:ascii="Times New Roman" w:eastAsia="Arial Unicode MS" w:hAnsi="Times New Roman"/>
                <w:kern w:val="1"/>
                <w:lang w:eastAsia="ru-RU"/>
              </w:rPr>
              <w:t>11.00 - 12.30</w:t>
            </w:r>
          </w:p>
        </w:tc>
        <w:tc>
          <w:tcPr>
            <w:tcW w:w="1701" w:type="dxa"/>
            <w:tcBorders>
              <w:top w:val="single" w:sz="6" w:space="0" w:color="000000"/>
              <w:left w:val="single" w:sz="6" w:space="0" w:color="000000"/>
              <w:bottom w:val="single" w:sz="4" w:space="0" w:color="auto"/>
              <w:right w:val="single" w:sz="6" w:space="0" w:color="000000"/>
            </w:tcBorders>
            <w:shd w:val="clear" w:color="auto" w:fill="auto"/>
          </w:tcPr>
          <w:p w:rsidR="00C45543" w:rsidRPr="00D95158" w:rsidRDefault="00C45543" w:rsidP="00C45543">
            <w:pPr>
              <w:widowControl w:val="0"/>
              <w:suppressAutoHyphens/>
              <w:spacing w:after="0" w:line="240" w:lineRule="auto"/>
              <w:rPr>
                <w:rFonts w:ascii="Times New Roman" w:eastAsia="Arial Unicode MS" w:hAnsi="Times New Roman"/>
                <w:b/>
                <w:kern w:val="1"/>
                <w:lang w:eastAsia="ru-RU"/>
              </w:rPr>
            </w:pPr>
            <w:r w:rsidRPr="00D95158">
              <w:rPr>
                <w:rFonts w:ascii="Times New Roman" w:eastAsia="Arial Unicode MS" w:hAnsi="Times New Roman"/>
                <w:b/>
                <w:kern w:val="1"/>
                <w:lang w:eastAsia="ru-RU"/>
              </w:rPr>
              <w:t xml:space="preserve">1 ч </w:t>
            </w:r>
            <w:r>
              <w:rPr>
                <w:rFonts w:ascii="Times New Roman" w:eastAsia="Arial Unicode MS" w:hAnsi="Times New Roman"/>
                <w:b/>
                <w:kern w:val="1"/>
                <w:lang w:eastAsia="ru-RU"/>
              </w:rPr>
              <w:t>3</w:t>
            </w:r>
            <w:r w:rsidRPr="00D95158">
              <w:rPr>
                <w:rFonts w:ascii="Times New Roman" w:eastAsia="Arial Unicode MS" w:hAnsi="Times New Roman"/>
                <w:b/>
                <w:kern w:val="1"/>
                <w:lang w:eastAsia="ru-RU"/>
              </w:rPr>
              <w:t xml:space="preserve">0 мин </w:t>
            </w:r>
          </w:p>
        </w:tc>
      </w:tr>
      <w:tr w:rsidR="00C45543" w:rsidRPr="005A077B" w:rsidTr="00C45543">
        <w:trPr>
          <w:trHeight w:val="368"/>
        </w:trPr>
        <w:tc>
          <w:tcPr>
            <w:tcW w:w="6204" w:type="dxa"/>
            <w:tcBorders>
              <w:top w:val="single" w:sz="4" w:space="0" w:color="auto"/>
              <w:left w:val="single" w:sz="6" w:space="0" w:color="000000"/>
              <w:right w:val="single" w:sz="6" w:space="0" w:color="000000"/>
            </w:tcBorders>
            <w:shd w:val="clear" w:color="auto" w:fill="auto"/>
          </w:tcPr>
          <w:p w:rsidR="00C45543" w:rsidRPr="005A077B" w:rsidRDefault="00C45543" w:rsidP="00C45543">
            <w:pPr>
              <w:widowControl w:val="0"/>
              <w:suppressAutoHyphens/>
              <w:spacing w:after="0" w:line="240" w:lineRule="auto"/>
              <w:rPr>
                <w:rFonts w:ascii="Times New Roman" w:eastAsia="Arial Unicode MS" w:hAnsi="Times New Roman"/>
                <w:kern w:val="1"/>
                <w:lang w:eastAsia="ru-RU"/>
              </w:rPr>
            </w:pPr>
            <w:r>
              <w:rPr>
                <w:rFonts w:ascii="Times New Roman" w:eastAsia="Arial Unicode MS" w:hAnsi="Times New Roman"/>
                <w:kern w:val="1"/>
                <w:lang w:eastAsia="ru-RU"/>
              </w:rPr>
              <w:t>П</w:t>
            </w:r>
            <w:r w:rsidRPr="005A077B">
              <w:rPr>
                <w:rFonts w:ascii="Times New Roman" w:eastAsia="Arial Unicode MS" w:hAnsi="Times New Roman"/>
                <w:kern w:val="1"/>
                <w:lang w:eastAsia="ru-RU"/>
              </w:rPr>
              <w:t>одготовка к обеду</w:t>
            </w:r>
            <w:r>
              <w:rPr>
                <w:rFonts w:ascii="Times New Roman" w:eastAsia="Arial Unicode MS" w:hAnsi="Times New Roman"/>
                <w:kern w:val="1"/>
                <w:lang w:eastAsia="ru-RU"/>
              </w:rPr>
              <w:t>, обед</w:t>
            </w:r>
          </w:p>
        </w:tc>
        <w:tc>
          <w:tcPr>
            <w:tcW w:w="2126" w:type="dxa"/>
            <w:tcBorders>
              <w:top w:val="single" w:sz="4" w:space="0" w:color="auto"/>
              <w:left w:val="single" w:sz="6" w:space="0" w:color="000000"/>
              <w:right w:val="single" w:sz="6" w:space="0" w:color="000000"/>
            </w:tcBorders>
            <w:shd w:val="clear" w:color="auto" w:fill="auto"/>
          </w:tcPr>
          <w:p w:rsidR="00C45543" w:rsidRDefault="00C45543" w:rsidP="00C45543">
            <w:pPr>
              <w:widowControl w:val="0"/>
              <w:suppressAutoHyphens/>
              <w:spacing w:after="0" w:line="240" w:lineRule="auto"/>
              <w:jc w:val="center"/>
              <w:rPr>
                <w:rFonts w:ascii="Times New Roman" w:eastAsia="Arial Unicode MS" w:hAnsi="Times New Roman"/>
                <w:kern w:val="1"/>
                <w:lang w:eastAsia="ru-RU"/>
              </w:rPr>
            </w:pPr>
            <w:r>
              <w:rPr>
                <w:rFonts w:ascii="Times New Roman" w:eastAsia="Arial Unicode MS" w:hAnsi="Times New Roman"/>
                <w:kern w:val="1"/>
                <w:lang w:eastAsia="ru-RU"/>
              </w:rPr>
              <w:t>12.30-13.00</w:t>
            </w:r>
          </w:p>
        </w:tc>
        <w:tc>
          <w:tcPr>
            <w:tcW w:w="1701" w:type="dxa"/>
            <w:tcBorders>
              <w:top w:val="single" w:sz="4" w:space="0" w:color="auto"/>
              <w:left w:val="single" w:sz="6" w:space="0" w:color="000000"/>
              <w:right w:val="single" w:sz="6" w:space="0" w:color="000000"/>
            </w:tcBorders>
            <w:shd w:val="clear" w:color="auto" w:fill="auto"/>
          </w:tcPr>
          <w:p w:rsidR="00C45543" w:rsidRPr="005A077B" w:rsidRDefault="00C45543" w:rsidP="00C45543">
            <w:pPr>
              <w:widowControl w:val="0"/>
              <w:suppressAutoHyphens/>
              <w:spacing w:after="0" w:line="240" w:lineRule="auto"/>
              <w:rPr>
                <w:rFonts w:ascii="Times New Roman" w:eastAsia="Arial Unicode MS" w:hAnsi="Times New Roman"/>
                <w:kern w:val="1"/>
                <w:lang w:eastAsia="ru-RU"/>
              </w:rPr>
            </w:pPr>
            <w:r>
              <w:rPr>
                <w:rFonts w:ascii="Times New Roman" w:eastAsia="Arial Unicode MS" w:hAnsi="Times New Roman"/>
                <w:kern w:val="1"/>
                <w:lang w:eastAsia="ru-RU"/>
              </w:rPr>
              <w:t>30 мин</w:t>
            </w:r>
          </w:p>
          <w:p w:rsidR="00C45543" w:rsidRPr="005A077B" w:rsidRDefault="00C45543" w:rsidP="00C45543">
            <w:pPr>
              <w:widowControl w:val="0"/>
              <w:suppressAutoHyphens/>
              <w:spacing w:after="0" w:line="240" w:lineRule="auto"/>
              <w:rPr>
                <w:rFonts w:ascii="Times New Roman" w:eastAsia="Arial Unicode MS" w:hAnsi="Times New Roman"/>
                <w:kern w:val="1"/>
                <w:lang w:eastAsia="ru-RU"/>
              </w:rPr>
            </w:pPr>
          </w:p>
        </w:tc>
      </w:tr>
      <w:tr w:rsidR="00C45543" w:rsidRPr="005A077B" w:rsidTr="00C45543">
        <w:trPr>
          <w:trHeight w:val="205"/>
        </w:trPr>
        <w:tc>
          <w:tcPr>
            <w:tcW w:w="6204" w:type="dxa"/>
            <w:tcBorders>
              <w:top w:val="single" w:sz="6" w:space="0" w:color="000000"/>
              <w:left w:val="single" w:sz="6" w:space="0" w:color="000000"/>
              <w:bottom w:val="single" w:sz="4" w:space="0" w:color="auto"/>
              <w:right w:val="single" w:sz="6" w:space="0" w:color="000000"/>
            </w:tcBorders>
          </w:tcPr>
          <w:p w:rsidR="00C45543" w:rsidRPr="005A077B" w:rsidRDefault="00C45543" w:rsidP="00C45543">
            <w:pPr>
              <w:widowControl w:val="0"/>
              <w:suppressAutoHyphens/>
              <w:spacing w:after="0" w:line="240" w:lineRule="auto"/>
              <w:rPr>
                <w:rFonts w:ascii="Times New Roman" w:eastAsia="Arial Unicode MS" w:hAnsi="Times New Roman"/>
                <w:kern w:val="1"/>
                <w:lang w:eastAsia="ru-RU"/>
              </w:rPr>
            </w:pPr>
            <w:r w:rsidRPr="005A077B">
              <w:rPr>
                <w:rFonts w:ascii="Times New Roman" w:eastAsia="Arial Unicode MS" w:hAnsi="Times New Roman"/>
                <w:kern w:val="1"/>
                <w:lang w:eastAsia="ru-RU"/>
              </w:rPr>
              <w:t>Подготовка ко сну</w:t>
            </w:r>
          </w:p>
        </w:tc>
        <w:tc>
          <w:tcPr>
            <w:tcW w:w="2126" w:type="dxa"/>
            <w:tcBorders>
              <w:top w:val="single" w:sz="6" w:space="0" w:color="000000"/>
              <w:left w:val="single" w:sz="6" w:space="0" w:color="000000"/>
              <w:bottom w:val="single" w:sz="4" w:space="0" w:color="auto"/>
              <w:right w:val="single" w:sz="6" w:space="0" w:color="000000"/>
            </w:tcBorders>
          </w:tcPr>
          <w:p w:rsidR="00C45543" w:rsidRPr="005A077B" w:rsidRDefault="00C45543" w:rsidP="00C45543">
            <w:pPr>
              <w:widowControl w:val="0"/>
              <w:suppressAutoHyphens/>
              <w:spacing w:after="0" w:line="240" w:lineRule="auto"/>
              <w:jc w:val="center"/>
              <w:rPr>
                <w:rFonts w:ascii="Times New Roman" w:eastAsia="Arial Unicode MS" w:hAnsi="Times New Roman"/>
                <w:kern w:val="1"/>
                <w:lang w:eastAsia="ru-RU"/>
              </w:rPr>
            </w:pPr>
            <w:r>
              <w:rPr>
                <w:rFonts w:ascii="Times New Roman" w:eastAsia="Arial Unicode MS" w:hAnsi="Times New Roman"/>
                <w:kern w:val="1"/>
                <w:lang w:eastAsia="ru-RU"/>
              </w:rPr>
              <w:t>13.00-13.10</w:t>
            </w:r>
          </w:p>
        </w:tc>
        <w:tc>
          <w:tcPr>
            <w:tcW w:w="1701" w:type="dxa"/>
            <w:tcBorders>
              <w:top w:val="single" w:sz="6" w:space="0" w:color="000000"/>
              <w:left w:val="single" w:sz="6" w:space="0" w:color="000000"/>
              <w:bottom w:val="single" w:sz="4" w:space="0" w:color="auto"/>
              <w:right w:val="single" w:sz="6" w:space="0" w:color="000000"/>
            </w:tcBorders>
          </w:tcPr>
          <w:p w:rsidR="00C45543" w:rsidRPr="005A077B" w:rsidRDefault="00C45543" w:rsidP="00C45543">
            <w:pPr>
              <w:widowControl w:val="0"/>
              <w:suppressAutoHyphens/>
              <w:spacing w:after="0" w:line="240" w:lineRule="auto"/>
              <w:rPr>
                <w:rFonts w:ascii="Times New Roman" w:eastAsia="Arial Unicode MS" w:hAnsi="Times New Roman"/>
                <w:kern w:val="1"/>
                <w:lang w:eastAsia="ru-RU"/>
              </w:rPr>
            </w:pPr>
            <w:r>
              <w:rPr>
                <w:rFonts w:ascii="Times New Roman" w:eastAsia="Arial Unicode MS" w:hAnsi="Times New Roman"/>
                <w:kern w:val="1"/>
                <w:lang w:eastAsia="ru-RU"/>
              </w:rPr>
              <w:t>10</w:t>
            </w:r>
            <w:r w:rsidRPr="005A077B">
              <w:rPr>
                <w:rFonts w:ascii="Times New Roman" w:eastAsia="Arial Unicode MS" w:hAnsi="Times New Roman"/>
                <w:kern w:val="1"/>
                <w:lang w:eastAsia="ru-RU"/>
              </w:rPr>
              <w:t xml:space="preserve"> мин</w:t>
            </w:r>
          </w:p>
        </w:tc>
      </w:tr>
      <w:tr w:rsidR="00C45543" w:rsidRPr="005A077B" w:rsidTr="00C45543">
        <w:trPr>
          <w:trHeight w:val="373"/>
        </w:trPr>
        <w:tc>
          <w:tcPr>
            <w:tcW w:w="6204" w:type="dxa"/>
            <w:tcBorders>
              <w:top w:val="single" w:sz="4" w:space="0" w:color="auto"/>
              <w:left w:val="single" w:sz="6" w:space="0" w:color="000000"/>
              <w:right w:val="single" w:sz="6" w:space="0" w:color="000000"/>
            </w:tcBorders>
          </w:tcPr>
          <w:p w:rsidR="00C45543" w:rsidRPr="005A077B" w:rsidRDefault="00C45543" w:rsidP="00C45543">
            <w:pPr>
              <w:widowControl w:val="0"/>
              <w:suppressAutoHyphens/>
              <w:spacing w:after="0" w:line="240" w:lineRule="auto"/>
              <w:rPr>
                <w:rFonts w:ascii="Times New Roman" w:eastAsia="Arial Unicode MS" w:hAnsi="Times New Roman"/>
                <w:kern w:val="1"/>
                <w:lang w:eastAsia="ru-RU"/>
              </w:rPr>
            </w:pPr>
            <w:r>
              <w:rPr>
                <w:rFonts w:ascii="Times New Roman" w:eastAsia="Arial Unicode MS" w:hAnsi="Times New Roman"/>
                <w:kern w:val="1"/>
                <w:lang w:eastAsia="ru-RU"/>
              </w:rPr>
              <w:t>Д</w:t>
            </w:r>
            <w:r w:rsidRPr="005A077B">
              <w:rPr>
                <w:rFonts w:ascii="Times New Roman" w:eastAsia="Arial Unicode MS" w:hAnsi="Times New Roman"/>
                <w:kern w:val="1"/>
                <w:lang w:eastAsia="ru-RU"/>
              </w:rPr>
              <w:t>невной сон</w:t>
            </w:r>
          </w:p>
        </w:tc>
        <w:tc>
          <w:tcPr>
            <w:tcW w:w="2126" w:type="dxa"/>
            <w:tcBorders>
              <w:top w:val="single" w:sz="4" w:space="0" w:color="auto"/>
              <w:left w:val="single" w:sz="6" w:space="0" w:color="000000"/>
              <w:right w:val="single" w:sz="6" w:space="0" w:color="000000"/>
            </w:tcBorders>
          </w:tcPr>
          <w:p w:rsidR="00C45543" w:rsidRPr="005A077B" w:rsidRDefault="00C45543" w:rsidP="00C45543">
            <w:pPr>
              <w:widowControl w:val="0"/>
              <w:suppressAutoHyphens/>
              <w:spacing w:after="0" w:line="240" w:lineRule="auto"/>
              <w:jc w:val="center"/>
              <w:rPr>
                <w:rFonts w:ascii="Times New Roman" w:eastAsia="Arial Unicode MS" w:hAnsi="Times New Roman"/>
                <w:kern w:val="1"/>
                <w:lang w:eastAsia="ru-RU"/>
              </w:rPr>
            </w:pPr>
            <w:r>
              <w:rPr>
                <w:rFonts w:ascii="Times New Roman" w:eastAsia="Arial Unicode MS" w:hAnsi="Times New Roman"/>
                <w:kern w:val="1"/>
                <w:lang w:eastAsia="ru-RU"/>
              </w:rPr>
              <w:t>13.10-15.40</w:t>
            </w:r>
          </w:p>
        </w:tc>
        <w:tc>
          <w:tcPr>
            <w:tcW w:w="1701" w:type="dxa"/>
            <w:tcBorders>
              <w:top w:val="single" w:sz="4" w:space="0" w:color="auto"/>
              <w:left w:val="single" w:sz="6" w:space="0" w:color="000000"/>
              <w:right w:val="single" w:sz="6" w:space="0" w:color="000000"/>
            </w:tcBorders>
          </w:tcPr>
          <w:p w:rsidR="00C45543" w:rsidRPr="00D95158" w:rsidRDefault="00C45543" w:rsidP="00C45543">
            <w:pPr>
              <w:widowControl w:val="0"/>
              <w:suppressAutoHyphens/>
              <w:spacing w:after="0" w:line="240" w:lineRule="auto"/>
              <w:rPr>
                <w:rFonts w:ascii="Times New Roman" w:eastAsia="Arial Unicode MS" w:hAnsi="Times New Roman"/>
                <w:b/>
                <w:kern w:val="1"/>
                <w:lang w:eastAsia="ru-RU"/>
              </w:rPr>
            </w:pPr>
            <w:r w:rsidRPr="00D95158">
              <w:rPr>
                <w:rFonts w:ascii="Times New Roman" w:eastAsia="Arial Unicode MS" w:hAnsi="Times New Roman"/>
                <w:b/>
                <w:kern w:val="1"/>
                <w:lang w:eastAsia="ru-RU"/>
              </w:rPr>
              <w:t>2 ч 30 мин.</w:t>
            </w:r>
          </w:p>
        </w:tc>
      </w:tr>
      <w:tr w:rsidR="00C45543" w:rsidRPr="005A077B" w:rsidTr="00C45543">
        <w:trPr>
          <w:trHeight w:hRule="exact" w:val="484"/>
        </w:trPr>
        <w:tc>
          <w:tcPr>
            <w:tcW w:w="6204" w:type="dxa"/>
            <w:tcBorders>
              <w:top w:val="single" w:sz="6" w:space="0" w:color="000000"/>
              <w:left w:val="single" w:sz="6" w:space="0" w:color="000000"/>
              <w:bottom w:val="single" w:sz="6" w:space="0" w:color="000000"/>
              <w:right w:val="single" w:sz="6" w:space="0" w:color="000000"/>
            </w:tcBorders>
          </w:tcPr>
          <w:p w:rsidR="00C45543" w:rsidRPr="005A077B" w:rsidRDefault="00C45543" w:rsidP="00C45543">
            <w:pPr>
              <w:widowControl w:val="0"/>
              <w:suppressAutoHyphens/>
              <w:spacing w:after="0" w:line="240" w:lineRule="auto"/>
              <w:rPr>
                <w:rFonts w:ascii="Times New Roman" w:eastAsia="Arial Unicode MS" w:hAnsi="Times New Roman"/>
                <w:kern w:val="1"/>
                <w:lang w:eastAsia="ru-RU"/>
              </w:rPr>
            </w:pPr>
            <w:r w:rsidRPr="005A077B">
              <w:rPr>
                <w:rFonts w:ascii="Times New Roman" w:eastAsia="Arial Unicode MS" w:hAnsi="Times New Roman"/>
                <w:kern w:val="1"/>
                <w:lang w:eastAsia="ru-RU"/>
              </w:rPr>
              <w:t>Постепенный подъем, гимнастика после сна</w:t>
            </w:r>
            <w:r>
              <w:rPr>
                <w:rFonts w:ascii="Times New Roman" w:eastAsia="Arial Unicode MS" w:hAnsi="Times New Roman"/>
                <w:kern w:val="1"/>
                <w:lang w:eastAsia="ru-RU"/>
              </w:rPr>
              <w:t>, гигиенические процедуры</w:t>
            </w:r>
          </w:p>
        </w:tc>
        <w:tc>
          <w:tcPr>
            <w:tcW w:w="2126" w:type="dxa"/>
            <w:tcBorders>
              <w:top w:val="single" w:sz="6" w:space="0" w:color="000000"/>
              <w:left w:val="single" w:sz="6" w:space="0" w:color="000000"/>
              <w:bottom w:val="single" w:sz="4" w:space="0" w:color="auto"/>
              <w:right w:val="single" w:sz="6" w:space="0" w:color="000000"/>
            </w:tcBorders>
          </w:tcPr>
          <w:p w:rsidR="00C45543" w:rsidRPr="005A077B" w:rsidRDefault="00C45543" w:rsidP="00C45543">
            <w:pPr>
              <w:widowControl w:val="0"/>
              <w:suppressAutoHyphens/>
              <w:spacing w:after="0" w:line="240" w:lineRule="auto"/>
              <w:jc w:val="center"/>
              <w:rPr>
                <w:rFonts w:ascii="Times New Roman" w:eastAsia="Arial Unicode MS" w:hAnsi="Times New Roman"/>
                <w:kern w:val="1"/>
                <w:lang w:eastAsia="ru-RU"/>
              </w:rPr>
            </w:pPr>
            <w:r>
              <w:rPr>
                <w:rFonts w:ascii="Times New Roman" w:eastAsia="Arial Unicode MS" w:hAnsi="Times New Roman"/>
                <w:kern w:val="1"/>
                <w:lang w:eastAsia="ru-RU"/>
              </w:rPr>
              <w:t>15.40-15.50</w:t>
            </w:r>
          </w:p>
        </w:tc>
        <w:tc>
          <w:tcPr>
            <w:tcW w:w="1701" w:type="dxa"/>
            <w:tcBorders>
              <w:top w:val="single" w:sz="6" w:space="0" w:color="000000"/>
              <w:left w:val="single" w:sz="6" w:space="0" w:color="000000"/>
              <w:bottom w:val="single" w:sz="4" w:space="0" w:color="auto"/>
              <w:right w:val="single" w:sz="6" w:space="0" w:color="000000"/>
            </w:tcBorders>
          </w:tcPr>
          <w:p w:rsidR="00C45543" w:rsidRPr="005A077B" w:rsidRDefault="00C45543" w:rsidP="00C45543">
            <w:pPr>
              <w:widowControl w:val="0"/>
              <w:suppressAutoHyphens/>
              <w:spacing w:after="0" w:line="240" w:lineRule="auto"/>
              <w:rPr>
                <w:rFonts w:ascii="Times New Roman" w:eastAsia="Arial Unicode MS" w:hAnsi="Times New Roman"/>
                <w:kern w:val="1"/>
                <w:lang w:eastAsia="ru-RU"/>
              </w:rPr>
            </w:pPr>
            <w:r>
              <w:rPr>
                <w:rFonts w:ascii="Times New Roman" w:eastAsia="Arial Unicode MS" w:hAnsi="Times New Roman"/>
                <w:kern w:val="1"/>
                <w:lang w:eastAsia="ru-RU"/>
              </w:rPr>
              <w:t>10</w:t>
            </w:r>
            <w:r w:rsidRPr="005A077B">
              <w:rPr>
                <w:rFonts w:ascii="Times New Roman" w:eastAsia="Arial Unicode MS" w:hAnsi="Times New Roman"/>
                <w:kern w:val="1"/>
                <w:lang w:eastAsia="ru-RU"/>
              </w:rPr>
              <w:t>мин</w:t>
            </w:r>
          </w:p>
        </w:tc>
      </w:tr>
      <w:tr w:rsidR="00C45543" w:rsidRPr="005A077B" w:rsidTr="00C45543">
        <w:trPr>
          <w:trHeight w:hRule="exact" w:val="390"/>
        </w:trPr>
        <w:tc>
          <w:tcPr>
            <w:tcW w:w="6204" w:type="dxa"/>
            <w:tcBorders>
              <w:top w:val="single" w:sz="4" w:space="0" w:color="auto"/>
              <w:left w:val="single" w:sz="6" w:space="0" w:color="000000"/>
              <w:bottom w:val="single" w:sz="6" w:space="0" w:color="000000"/>
              <w:right w:val="single" w:sz="6" w:space="0" w:color="000000"/>
            </w:tcBorders>
          </w:tcPr>
          <w:p w:rsidR="00C45543" w:rsidRDefault="00C45543" w:rsidP="00C45543">
            <w:pPr>
              <w:widowControl w:val="0"/>
              <w:suppressAutoHyphens/>
              <w:spacing w:after="0" w:line="240" w:lineRule="auto"/>
              <w:rPr>
                <w:rFonts w:ascii="Times New Roman" w:eastAsia="Arial Unicode MS" w:hAnsi="Times New Roman"/>
                <w:kern w:val="1"/>
                <w:lang w:eastAsia="ru-RU"/>
              </w:rPr>
            </w:pPr>
            <w:r>
              <w:rPr>
                <w:rFonts w:ascii="Times New Roman" w:eastAsia="Arial Unicode MS" w:hAnsi="Times New Roman"/>
                <w:kern w:val="1"/>
                <w:lang w:eastAsia="ru-RU"/>
              </w:rPr>
              <w:t>Подготовка к полднику, п</w:t>
            </w:r>
            <w:r w:rsidRPr="005A077B">
              <w:rPr>
                <w:rFonts w:ascii="Times New Roman" w:eastAsia="Arial Unicode MS" w:hAnsi="Times New Roman"/>
                <w:kern w:val="1"/>
                <w:lang w:eastAsia="ru-RU"/>
              </w:rPr>
              <w:t>олдник</w:t>
            </w:r>
          </w:p>
        </w:tc>
        <w:tc>
          <w:tcPr>
            <w:tcW w:w="2126" w:type="dxa"/>
            <w:tcBorders>
              <w:top w:val="single" w:sz="4" w:space="0" w:color="auto"/>
              <w:left w:val="single" w:sz="6" w:space="0" w:color="000000"/>
              <w:bottom w:val="single" w:sz="6" w:space="0" w:color="000000"/>
              <w:right w:val="single" w:sz="6" w:space="0" w:color="000000"/>
            </w:tcBorders>
          </w:tcPr>
          <w:p w:rsidR="00C45543" w:rsidRPr="005A077B" w:rsidRDefault="00C45543" w:rsidP="00C45543">
            <w:pPr>
              <w:widowControl w:val="0"/>
              <w:suppressAutoHyphens/>
              <w:spacing w:after="0" w:line="240" w:lineRule="auto"/>
              <w:jc w:val="center"/>
              <w:rPr>
                <w:rFonts w:ascii="Times New Roman" w:eastAsia="Arial Unicode MS" w:hAnsi="Times New Roman"/>
                <w:kern w:val="1"/>
                <w:lang w:eastAsia="ru-RU"/>
              </w:rPr>
            </w:pPr>
            <w:r>
              <w:rPr>
                <w:rFonts w:ascii="Times New Roman" w:eastAsia="Arial Unicode MS" w:hAnsi="Times New Roman"/>
                <w:kern w:val="1"/>
                <w:lang w:eastAsia="ru-RU"/>
              </w:rPr>
              <w:t>15.50-16.10</w:t>
            </w:r>
          </w:p>
        </w:tc>
        <w:tc>
          <w:tcPr>
            <w:tcW w:w="1701" w:type="dxa"/>
            <w:tcBorders>
              <w:top w:val="single" w:sz="4" w:space="0" w:color="auto"/>
              <w:left w:val="single" w:sz="6" w:space="0" w:color="000000"/>
              <w:bottom w:val="single" w:sz="6" w:space="0" w:color="000000"/>
              <w:right w:val="single" w:sz="6" w:space="0" w:color="000000"/>
            </w:tcBorders>
          </w:tcPr>
          <w:p w:rsidR="00C45543" w:rsidRPr="005A077B" w:rsidRDefault="00C45543" w:rsidP="00C45543">
            <w:pPr>
              <w:widowControl w:val="0"/>
              <w:suppressAutoHyphens/>
              <w:spacing w:after="0" w:line="240" w:lineRule="auto"/>
              <w:rPr>
                <w:rFonts w:ascii="Times New Roman" w:eastAsia="Arial Unicode MS" w:hAnsi="Times New Roman"/>
                <w:kern w:val="1"/>
                <w:lang w:eastAsia="ru-RU"/>
              </w:rPr>
            </w:pPr>
            <w:r>
              <w:rPr>
                <w:rFonts w:ascii="Times New Roman" w:eastAsia="Arial Unicode MS" w:hAnsi="Times New Roman"/>
                <w:kern w:val="1"/>
                <w:lang w:eastAsia="ru-RU"/>
              </w:rPr>
              <w:t xml:space="preserve">20 </w:t>
            </w:r>
            <w:r w:rsidRPr="005A077B">
              <w:rPr>
                <w:rFonts w:ascii="Times New Roman" w:eastAsia="Arial Unicode MS" w:hAnsi="Times New Roman"/>
                <w:kern w:val="1"/>
                <w:lang w:eastAsia="ru-RU"/>
              </w:rPr>
              <w:t>мин</w:t>
            </w:r>
          </w:p>
        </w:tc>
      </w:tr>
      <w:tr w:rsidR="00C45543" w:rsidRPr="005A077B" w:rsidTr="00C45543">
        <w:trPr>
          <w:trHeight w:hRule="exact" w:val="254"/>
        </w:trPr>
        <w:tc>
          <w:tcPr>
            <w:tcW w:w="6204" w:type="dxa"/>
            <w:tcBorders>
              <w:top w:val="single" w:sz="6" w:space="0" w:color="000000"/>
              <w:left w:val="single" w:sz="6" w:space="0" w:color="000000"/>
              <w:bottom w:val="single" w:sz="6" w:space="0" w:color="000000"/>
              <w:right w:val="single" w:sz="6" w:space="0" w:color="000000"/>
            </w:tcBorders>
            <w:shd w:val="clear" w:color="auto" w:fill="auto"/>
          </w:tcPr>
          <w:p w:rsidR="00C45543" w:rsidRPr="005A077B" w:rsidRDefault="00C45543" w:rsidP="00C45543">
            <w:pPr>
              <w:widowControl w:val="0"/>
              <w:suppressAutoHyphens/>
              <w:spacing w:after="0" w:line="240" w:lineRule="auto"/>
              <w:rPr>
                <w:rFonts w:ascii="Times New Roman" w:eastAsia="Arial Unicode MS" w:hAnsi="Times New Roman"/>
                <w:kern w:val="1"/>
                <w:lang w:eastAsia="ru-RU"/>
              </w:rPr>
            </w:pPr>
            <w:r>
              <w:rPr>
                <w:rFonts w:ascii="Times New Roman" w:eastAsia="Arial Unicode MS" w:hAnsi="Times New Roman"/>
                <w:kern w:val="1"/>
                <w:lang w:eastAsia="ru-RU"/>
              </w:rPr>
              <w:t>Прогулка, игры на свежем воздухе</w:t>
            </w:r>
            <w:r w:rsidRPr="005A077B">
              <w:rPr>
                <w:rFonts w:ascii="Times New Roman" w:eastAsia="Arial Unicode MS" w:hAnsi="Times New Roman"/>
                <w:kern w:val="1"/>
                <w:lang w:eastAsia="ru-RU"/>
              </w:rPr>
              <w:t>, уход детей домой</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C45543" w:rsidRPr="005A077B" w:rsidRDefault="00C45543" w:rsidP="00C45543">
            <w:pPr>
              <w:widowControl w:val="0"/>
              <w:suppressAutoHyphens/>
              <w:spacing w:after="0" w:line="240" w:lineRule="auto"/>
              <w:jc w:val="center"/>
              <w:rPr>
                <w:rFonts w:ascii="Times New Roman" w:eastAsia="Arial Unicode MS" w:hAnsi="Times New Roman"/>
                <w:kern w:val="1"/>
                <w:lang w:eastAsia="ru-RU"/>
              </w:rPr>
            </w:pPr>
            <w:r>
              <w:rPr>
                <w:rFonts w:ascii="Times New Roman" w:eastAsia="Arial Unicode MS" w:hAnsi="Times New Roman"/>
                <w:kern w:val="1"/>
                <w:lang w:eastAsia="ru-RU"/>
              </w:rPr>
              <w:t>16.10</w:t>
            </w:r>
            <w:r w:rsidRPr="005A077B">
              <w:rPr>
                <w:rFonts w:ascii="Times New Roman" w:eastAsia="Arial Unicode MS" w:hAnsi="Times New Roman"/>
                <w:kern w:val="1"/>
                <w:lang w:eastAsia="ru-RU"/>
              </w:rPr>
              <w:t>–16.30</w:t>
            </w:r>
            <w:r>
              <w:rPr>
                <w:rFonts w:ascii="Times New Roman" w:eastAsia="Arial Unicode MS" w:hAnsi="Times New Roman"/>
                <w:kern w:val="1"/>
                <w:lang w:eastAsia="ru-RU"/>
              </w:rPr>
              <w:t xml:space="preserve"> </w:t>
            </w:r>
          </w:p>
        </w:tc>
        <w:tc>
          <w:tcPr>
            <w:tcW w:w="1701" w:type="dxa"/>
            <w:tcBorders>
              <w:top w:val="single" w:sz="6" w:space="0" w:color="000000"/>
              <w:left w:val="single" w:sz="4" w:space="0" w:color="auto"/>
              <w:bottom w:val="single" w:sz="6" w:space="0" w:color="000000"/>
              <w:right w:val="single" w:sz="6" w:space="0" w:color="000000"/>
            </w:tcBorders>
            <w:shd w:val="clear" w:color="auto" w:fill="auto"/>
          </w:tcPr>
          <w:p w:rsidR="00C45543" w:rsidRPr="00D95158" w:rsidRDefault="00C45543" w:rsidP="00C45543">
            <w:pPr>
              <w:widowControl w:val="0"/>
              <w:suppressAutoHyphens/>
              <w:spacing w:after="0" w:line="240" w:lineRule="auto"/>
              <w:rPr>
                <w:rFonts w:ascii="Times New Roman" w:eastAsia="Arial Unicode MS" w:hAnsi="Times New Roman"/>
                <w:b/>
                <w:kern w:val="1"/>
                <w:lang w:eastAsia="ru-RU"/>
              </w:rPr>
            </w:pPr>
            <w:r>
              <w:rPr>
                <w:rFonts w:ascii="Times New Roman" w:eastAsia="Arial Unicode MS" w:hAnsi="Times New Roman"/>
                <w:b/>
                <w:kern w:val="1"/>
                <w:lang w:eastAsia="ru-RU"/>
              </w:rPr>
              <w:t>20</w:t>
            </w:r>
            <w:r w:rsidRPr="00D95158">
              <w:rPr>
                <w:rFonts w:ascii="Times New Roman" w:eastAsia="Arial Unicode MS" w:hAnsi="Times New Roman"/>
                <w:b/>
                <w:kern w:val="1"/>
                <w:lang w:eastAsia="ru-RU"/>
              </w:rPr>
              <w:t xml:space="preserve"> мин</w:t>
            </w:r>
          </w:p>
        </w:tc>
      </w:tr>
      <w:tr w:rsidR="00C45543" w:rsidRPr="005A077B" w:rsidTr="00C45543">
        <w:trPr>
          <w:trHeight w:hRule="exact" w:val="279"/>
        </w:trPr>
        <w:tc>
          <w:tcPr>
            <w:tcW w:w="6204" w:type="dxa"/>
            <w:tcBorders>
              <w:top w:val="single" w:sz="6" w:space="0" w:color="000000"/>
              <w:left w:val="single" w:sz="6" w:space="0" w:color="000000"/>
              <w:bottom w:val="single" w:sz="6" w:space="0" w:color="000000"/>
              <w:right w:val="single" w:sz="6" w:space="0" w:color="000000"/>
            </w:tcBorders>
          </w:tcPr>
          <w:p w:rsidR="00C45543" w:rsidRPr="005A077B" w:rsidRDefault="00C45543" w:rsidP="00C45543">
            <w:pPr>
              <w:widowControl w:val="0"/>
              <w:suppressAutoHyphens/>
              <w:spacing w:after="0" w:line="240" w:lineRule="auto"/>
              <w:rPr>
                <w:rFonts w:ascii="Times New Roman" w:eastAsia="Arial Unicode MS" w:hAnsi="Times New Roman"/>
                <w:b/>
                <w:kern w:val="1"/>
                <w:lang w:eastAsia="ru-RU"/>
              </w:rPr>
            </w:pPr>
            <w:r>
              <w:rPr>
                <w:rFonts w:ascii="Times New Roman" w:eastAsia="Arial Unicode MS" w:hAnsi="Times New Roman"/>
                <w:b/>
                <w:kern w:val="1"/>
                <w:lang w:eastAsia="ru-RU"/>
              </w:rPr>
              <w:t>Режим работы группы</w:t>
            </w:r>
          </w:p>
        </w:tc>
        <w:tc>
          <w:tcPr>
            <w:tcW w:w="3827" w:type="dxa"/>
            <w:gridSpan w:val="2"/>
            <w:tcBorders>
              <w:top w:val="single" w:sz="6" w:space="0" w:color="000000"/>
              <w:left w:val="single" w:sz="6" w:space="0" w:color="000000"/>
              <w:bottom w:val="single" w:sz="6" w:space="0" w:color="000000"/>
              <w:right w:val="single" w:sz="6" w:space="0" w:color="000000"/>
            </w:tcBorders>
          </w:tcPr>
          <w:p w:rsidR="00C45543" w:rsidRPr="005A077B" w:rsidRDefault="00C45543" w:rsidP="00C45543">
            <w:pPr>
              <w:widowControl w:val="0"/>
              <w:suppressAutoHyphens/>
              <w:spacing w:after="0" w:line="240" w:lineRule="auto"/>
              <w:jc w:val="center"/>
              <w:rPr>
                <w:rFonts w:ascii="Times New Roman" w:eastAsia="Arial Unicode MS" w:hAnsi="Times New Roman"/>
                <w:b/>
                <w:kern w:val="1"/>
                <w:lang w:eastAsia="ru-RU"/>
              </w:rPr>
            </w:pPr>
            <w:r w:rsidRPr="005A077B">
              <w:rPr>
                <w:rFonts w:ascii="Times New Roman" w:eastAsia="Arial Unicode MS" w:hAnsi="Times New Roman"/>
                <w:b/>
                <w:kern w:val="1"/>
                <w:lang w:eastAsia="ru-RU"/>
              </w:rPr>
              <w:t xml:space="preserve">9 часов </w:t>
            </w:r>
          </w:p>
        </w:tc>
      </w:tr>
      <w:tr w:rsidR="00C45543" w:rsidRPr="005A077B" w:rsidTr="00C45543">
        <w:trPr>
          <w:trHeight w:hRule="exact" w:val="581"/>
        </w:trPr>
        <w:tc>
          <w:tcPr>
            <w:tcW w:w="6204" w:type="dxa"/>
            <w:tcBorders>
              <w:top w:val="single" w:sz="6" w:space="0" w:color="000000"/>
              <w:left w:val="single" w:sz="6" w:space="0" w:color="000000"/>
              <w:bottom w:val="single" w:sz="6" w:space="0" w:color="000000"/>
              <w:right w:val="single" w:sz="6" w:space="0" w:color="000000"/>
            </w:tcBorders>
          </w:tcPr>
          <w:p w:rsidR="00C45543" w:rsidRDefault="00C45543" w:rsidP="00C45543">
            <w:pPr>
              <w:widowControl w:val="0"/>
              <w:suppressAutoHyphens/>
              <w:spacing w:after="0" w:line="240" w:lineRule="auto"/>
              <w:rPr>
                <w:rFonts w:ascii="Times New Roman" w:eastAsia="Arial Unicode MS" w:hAnsi="Times New Roman"/>
                <w:b/>
                <w:kern w:val="1"/>
                <w:lang w:eastAsia="ru-RU"/>
              </w:rPr>
            </w:pPr>
            <w:r>
              <w:rPr>
                <w:rFonts w:ascii="Times New Roman" w:eastAsia="Arial Unicode MS" w:hAnsi="Times New Roman"/>
                <w:b/>
                <w:kern w:val="1"/>
                <w:lang w:eastAsia="ru-RU"/>
              </w:rPr>
              <w:t>Продолжительность дневной суммарной образовательной нагрузки в день (см. сетку занятий)*</w:t>
            </w:r>
          </w:p>
        </w:tc>
        <w:tc>
          <w:tcPr>
            <w:tcW w:w="3827" w:type="dxa"/>
            <w:gridSpan w:val="2"/>
            <w:tcBorders>
              <w:top w:val="single" w:sz="6" w:space="0" w:color="000000"/>
              <w:left w:val="single" w:sz="6" w:space="0" w:color="000000"/>
              <w:bottom w:val="single" w:sz="6" w:space="0" w:color="000000"/>
              <w:right w:val="single" w:sz="6" w:space="0" w:color="000000"/>
            </w:tcBorders>
          </w:tcPr>
          <w:p w:rsidR="00C45543" w:rsidRPr="005A077B" w:rsidRDefault="00C45543" w:rsidP="00C45543">
            <w:pPr>
              <w:widowControl w:val="0"/>
              <w:suppressAutoHyphens/>
              <w:spacing w:after="0" w:line="240" w:lineRule="auto"/>
              <w:jc w:val="center"/>
              <w:rPr>
                <w:rFonts w:ascii="Times New Roman" w:eastAsia="Arial Unicode MS" w:hAnsi="Times New Roman"/>
                <w:b/>
                <w:kern w:val="1"/>
                <w:lang w:eastAsia="ru-RU"/>
              </w:rPr>
            </w:pPr>
            <w:r>
              <w:rPr>
                <w:rFonts w:ascii="Times New Roman" w:eastAsia="Arial Unicode MS" w:hAnsi="Times New Roman"/>
                <w:b/>
                <w:kern w:val="1"/>
                <w:lang w:eastAsia="ru-RU"/>
              </w:rPr>
              <w:t>25 мин.</w:t>
            </w:r>
          </w:p>
        </w:tc>
      </w:tr>
      <w:tr w:rsidR="00C45543" w:rsidRPr="005A077B" w:rsidTr="00C45543">
        <w:trPr>
          <w:trHeight w:hRule="exact" w:val="279"/>
        </w:trPr>
        <w:tc>
          <w:tcPr>
            <w:tcW w:w="6204" w:type="dxa"/>
            <w:tcBorders>
              <w:top w:val="single" w:sz="6" w:space="0" w:color="000000"/>
              <w:left w:val="single" w:sz="6" w:space="0" w:color="000000"/>
              <w:bottom w:val="single" w:sz="6" w:space="0" w:color="000000"/>
              <w:right w:val="single" w:sz="6" w:space="0" w:color="000000"/>
            </w:tcBorders>
          </w:tcPr>
          <w:p w:rsidR="00C45543" w:rsidRPr="005A077B" w:rsidRDefault="00C45543" w:rsidP="00C45543">
            <w:pPr>
              <w:tabs>
                <w:tab w:val="left" w:pos="709"/>
                <w:tab w:val="left" w:pos="1498"/>
              </w:tabs>
              <w:suppressAutoHyphens/>
              <w:spacing w:after="0" w:line="276" w:lineRule="atLeast"/>
              <w:rPr>
                <w:rFonts w:ascii="Times New Roman" w:eastAsia="Times New Roman" w:hAnsi="Times New Roman"/>
                <w:b/>
                <w:color w:val="00000A"/>
                <w:kern w:val="1"/>
                <w:lang w:eastAsia="ar-SA"/>
              </w:rPr>
            </w:pPr>
            <w:r w:rsidRPr="005A077B">
              <w:rPr>
                <w:rFonts w:ascii="Times New Roman" w:eastAsia="Times New Roman" w:hAnsi="Times New Roman"/>
                <w:b/>
                <w:color w:val="00000A"/>
                <w:kern w:val="1"/>
                <w:lang w:eastAsia="ar-SA"/>
              </w:rPr>
              <w:t>Продолжительность прогул</w:t>
            </w:r>
            <w:r>
              <w:rPr>
                <w:rFonts w:ascii="Times New Roman" w:eastAsia="Times New Roman" w:hAnsi="Times New Roman"/>
                <w:b/>
                <w:color w:val="00000A"/>
                <w:kern w:val="1"/>
                <w:lang w:eastAsia="ar-SA"/>
              </w:rPr>
              <w:t>ки в течение дня</w:t>
            </w:r>
          </w:p>
        </w:tc>
        <w:tc>
          <w:tcPr>
            <w:tcW w:w="3827" w:type="dxa"/>
            <w:gridSpan w:val="2"/>
            <w:tcBorders>
              <w:top w:val="single" w:sz="6" w:space="0" w:color="000000"/>
              <w:left w:val="single" w:sz="6" w:space="0" w:color="000000"/>
              <w:bottom w:val="single" w:sz="6" w:space="0" w:color="000000"/>
              <w:right w:val="single" w:sz="6" w:space="0" w:color="000000"/>
            </w:tcBorders>
          </w:tcPr>
          <w:p w:rsidR="00C45543" w:rsidRPr="005A077B" w:rsidRDefault="00C45543" w:rsidP="00C45543">
            <w:pPr>
              <w:tabs>
                <w:tab w:val="left" w:pos="709"/>
                <w:tab w:val="left" w:pos="1498"/>
              </w:tabs>
              <w:suppressAutoHyphens/>
              <w:spacing w:after="0" w:line="276" w:lineRule="atLeast"/>
              <w:jc w:val="center"/>
              <w:rPr>
                <w:rFonts w:ascii="Times New Roman" w:eastAsia="Times New Roman" w:hAnsi="Times New Roman"/>
                <w:b/>
                <w:color w:val="00000A"/>
                <w:kern w:val="1"/>
                <w:lang w:eastAsia="ar-SA"/>
              </w:rPr>
            </w:pPr>
            <w:r>
              <w:rPr>
                <w:rFonts w:ascii="Times New Roman" w:eastAsia="Times New Roman" w:hAnsi="Times New Roman"/>
                <w:b/>
                <w:color w:val="00000A"/>
                <w:kern w:val="1"/>
                <w:lang w:eastAsia="ar-SA"/>
              </w:rPr>
              <w:t>4 часа 30 мин</w:t>
            </w:r>
          </w:p>
        </w:tc>
      </w:tr>
      <w:tr w:rsidR="00C45543" w:rsidRPr="005A077B" w:rsidTr="00C45543">
        <w:trPr>
          <w:trHeight w:hRule="exact" w:val="279"/>
        </w:trPr>
        <w:tc>
          <w:tcPr>
            <w:tcW w:w="6204" w:type="dxa"/>
            <w:tcBorders>
              <w:top w:val="single" w:sz="6" w:space="0" w:color="000000"/>
              <w:left w:val="single" w:sz="6" w:space="0" w:color="000000"/>
              <w:bottom w:val="single" w:sz="6" w:space="0" w:color="000000"/>
              <w:right w:val="single" w:sz="6" w:space="0" w:color="000000"/>
            </w:tcBorders>
          </w:tcPr>
          <w:p w:rsidR="00C45543" w:rsidRPr="005A077B" w:rsidRDefault="00C45543" w:rsidP="00C45543">
            <w:pPr>
              <w:tabs>
                <w:tab w:val="left" w:pos="709"/>
                <w:tab w:val="left" w:pos="1498"/>
              </w:tabs>
              <w:suppressAutoHyphens/>
              <w:spacing w:after="0" w:line="276" w:lineRule="atLeast"/>
              <w:rPr>
                <w:rFonts w:ascii="Times New Roman" w:eastAsia="Times New Roman" w:hAnsi="Times New Roman"/>
                <w:b/>
                <w:color w:val="00000A"/>
                <w:kern w:val="1"/>
                <w:lang w:eastAsia="ar-SA"/>
              </w:rPr>
            </w:pPr>
            <w:r w:rsidRPr="005A077B">
              <w:rPr>
                <w:rFonts w:ascii="Times New Roman" w:eastAsia="Times New Roman" w:hAnsi="Times New Roman"/>
                <w:b/>
                <w:color w:val="00000A"/>
                <w:kern w:val="1"/>
                <w:lang w:eastAsia="ar-SA"/>
              </w:rPr>
              <w:t>Продолжительность дневного сна</w:t>
            </w:r>
          </w:p>
        </w:tc>
        <w:tc>
          <w:tcPr>
            <w:tcW w:w="3827" w:type="dxa"/>
            <w:gridSpan w:val="2"/>
            <w:tcBorders>
              <w:top w:val="single" w:sz="6" w:space="0" w:color="000000"/>
              <w:left w:val="single" w:sz="6" w:space="0" w:color="000000"/>
              <w:bottom w:val="single" w:sz="6" w:space="0" w:color="000000"/>
              <w:right w:val="single" w:sz="6" w:space="0" w:color="000000"/>
            </w:tcBorders>
          </w:tcPr>
          <w:p w:rsidR="00C45543" w:rsidRPr="005A077B" w:rsidRDefault="00C45543" w:rsidP="00C45543">
            <w:pPr>
              <w:tabs>
                <w:tab w:val="left" w:pos="709"/>
                <w:tab w:val="left" w:pos="1498"/>
              </w:tabs>
              <w:suppressAutoHyphens/>
              <w:spacing w:after="0" w:line="276" w:lineRule="atLeast"/>
              <w:jc w:val="center"/>
              <w:rPr>
                <w:rFonts w:ascii="Times New Roman" w:eastAsia="Times New Roman" w:hAnsi="Times New Roman"/>
                <w:b/>
                <w:color w:val="00000A"/>
                <w:kern w:val="1"/>
                <w:lang w:eastAsia="ar-SA"/>
              </w:rPr>
            </w:pPr>
            <w:r w:rsidRPr="005A077B">
              <w:rPr>
                <w:rFonts w:ascii="Times New Roman" w:eastAsia="Times New Roman" w:hAnsi="Times New Roman"/>
                <w:b/>
                <w:color w:val="00000A"/>
                <w:kern w:val="1"/>
                <w:lang w:eastAsia="ar-SA"/>
              </w:rPr>
              <w:t>2 часа 30 мин</w:t>
            </w:r>
          </w:p>
        </w:tc>
      </w:tr>
      <w:tr w:rsidR="00C45543" w:rsidRPr="005A077B" w:rsidTr="00C45543">
        <w:trPr>
          <w:trHeight w:hRule="exact" w:val="413"/>
        </w:trPr>
        <w:tc>
          <w:tcPr>
            <w:tcW w:w="6204" w:type="dxa"/>
            <w:tcBorders>
              <w:top w:val="single" w:sz="6" w:space="0" w:color="000000"/>
              <w:left w:val="single" w:sz="6" w:space="0" w:color="000000"/>
              <w:bottom w:val="single" w:sz="4" w:space="0" w:color="auto"/>
              <w:right w:val="single" w:sz="6" w:space="0" w:color="000000"/>
            </w:tcBorders>
          </w:tcPr>
          <w:p w:rsidR="00C45543" w:rsidRDefault="00C45543" w:rsidP="00C45543">
            <w:pPr>
              <w:tabs>
                <w:tab w:val="left" w:pos="709"/>
                <w:tab w:val="left" w:pos="1498"/>
              </w:tabs>
              <w:suppressAutoHyphens/>
              <w:spacing w:after="0" w:line="276" w:lineRule="atLeast"/>
              <w:rPr>
                <w:rFonts w:ascii="Times New Roman" w:eastAsia="Times New Roman" w:hAnsi="Times New Roman"/>
                <w:b/>
                <w:color w:val="00000A"/>
                <w:kern w:val="1"/>
                <w:lang w:eastAsia="ar-SA"/>
              </w:rPr>
            </w:pPr>
            <w:r w:rsidRPr="005A077B">
              <w:rPr>
                <w:rFonts w:ascii="Times New Roman" w:eastAsia="Times New Roman" w:hAnsi="Times New Roman"/>
                <w:b/>
                <w:color w:val="00000A"/>
                <w:kern w:val="1"/>
                <w:lang w:eastAsia="ar-SA"/>
              </w:rPr>
              <w:t>Суммарный объем двигательной активности</w:t>
            </w:r>
          </w:p>
          <w:p w:rsidR="00C45543" w:rsidRDefault="00C45543" w:rsidP="00C45543">
            <w:pPr>
              <w:tabs>
                <w:tab w:val="left" w:pos="709"/>
                <w:tab w:val="left" w:pos="1498"/>
              </w:tabs>
              <w:suppressAutoHyphens/>
              <w:spacing w:after="0" w:line="276" w:lineRule="atLeast"/>
              <w:rPr>
                <w:rFonts w:ascii="Times New Roman" w:eastAsia="Times New Roman" w:hAnsi="Times New Roman"/>
                <w:b/>
                <w:color w:val="00000A"/>
                <w:kern w:val="1"/>
                <w:lang w:eastAsia="ar-SA"/>
              </w:rPr>
            </w:pPr>
          </w:p>
          <w:p w:rsidR="00C45543" w:rsidRDefault="00C45543" w:rsidP="00C45543">
            <w:pPr>
              <w:tabs>
                <w:tab w:val="left" w:pos="709"/>
                <w:tab w:val="left" w:pos="1498"/>
              </w:tabs>
              <w:suppressAutoHyphens/>
              <w:spacing w:after="0" w:line="276" w:lineRule="atLeast"/>
              <w:rPr>
                <w:rFonts w:ascii="Times New Roman" w:eastAsia="Times New Roman" w:hAnsi="Times New Roman"/>
                <w:b/>
                <w:color w:val="00000A"/>
                <w:kern w:val="1"/>
                <w:lang w:eastAsia="ar-SA"/>
              </w:rPr>
            </w:pPr>
          </w:p>
          <w:p w:rsidR="00C45543" w:rsidRPr="005A077B" w:rsidRDefault="00C45543" w:rsidP="00C45543">
            <w:pPr>
              <w:tabs>
                <w:tab w:val="left" w:pos="709"/>
                <w:tab w:val="left" w:pos="1498"/>
              </w:tabs>
              <w:suppressAutoHyphens/>
              <w:spacing w:after="0" w:line="276" w:lineRule="atLeast"/>
              <w:rPr>
                <w:rFonts w:ascii="Times New Roman" w:eastAsia="Times New Roman" w:hAnsi="Times New Roman"/>
                <w:b/>
                <w:color w:val="00000A"/>
                <w:kern w:val="1"/>
                <w:lang w:eastAsia="ar-SA"/>
              </w:rPr>
            </w:pPr>
          </w:p>
        </w:tc>
        <w:tc>
          <w:tcPr>
            <w:tcW w:w="3827" w:type="dxa"/>
            <w:gridSpan w:val="2"/>
            <w:tcBorders>
              <w:top w:val="single" w:sz="6" w:space="0" w:color="000000"/>
              <w:left w:val="single" w:sz="6" w:space="0" w:color="000000"/>
              <w:bottom w:val="single" w:sz="6" w:space="0" w:color="000000"/>
              <w:right w:val="single" w:sz="6" w:space="0" w:color="000000"/>
            </w:tcBorders>
          </w:tcPr>
          <w:p w:rsidR="00C45543" w:rsidRPr="005A077B" w:rsidRDefault="00C45543" w:rsidP="00C45543">
            <w:pPr>
              <w:tabs>
                <w:tab w:val="left" w:pos="709"/>
                <w:tab w:val="left" w:pos="1498"/>
              </w:tabs>
              <w:suppressAutoHyphens/>
              <w:spacing w:after="0" w:line="276" w:lineRule="atLeast"/>
              <w:jc w:val="center"/>
              <w:rPr>
                <w:rFonts w:ascii="Times New Roman" w:eastAsia="Times New Roman" w:hAnsi="Times New Roman"/>
                <w:b/>
                <w:color w:val="00000A"/>
                <w:kern w:val="1"/>
                <w:lang w:eastAsia="ar-SA"/>
              </w:rPr>
            </w:pPr>
            <w:r>
              <w:rPr>
                <w:rFonts w:ascii="Times New Roman" w:eastAsia="Times New Roman" w:hAnsi="Times New Roman"/>
                <w:b/>
                <w:color w:val="00000A"/>
                <w:kern w:val="1"/>
                <w:lang w:eastAsia="ar-SA"/>
              </w:rPr>
              <w:t>1 час</w:t>
            </w:r>
          </w:p>
        </w:tc>
      </w:tr>
    </w:tbl>
    <w:p w:rsidR="00C45543" w:rsidRDefault="00C45543" w:rsidP="00C45543">
      <w:pPr>
        <w:tabs>
          <w:tab w:val="left" w:pos="1359"/>
        </w:tabs>
        <w:spacing w:after="0" w:line="276" w:lineRule="auto"/>
        <w:ind w:right="20"/>
        <w:rPr>
          <w:rFonts w:ascii="Times New Roman" w:eastAsia="Times New Roman" w:hAnsi="Times New Roman" w:cs="Times New Roman"/>
          <w:b/>
          <w:color w:val="000000"/>
          <w:sz w:val="24"/>
          <w:szCs w:val="24"/>
          <w:lang w:eastAsia="ru-RU"/>
        </w:rPr>
      </w:pPr>
    </w:p>
    <w:p w:rsidR="00B767FA" w:rsidRPr="00B767FA" w:rsidRDefault="00B767FA" w:rsidP="00B767FA">
      <w:pPr>
        <w:tabs>
          <w:tab w:val="left" w:pos="1359"/>
        </w:tabs>
        <w:spacing w:after="0" w:line="276" w:lineRule="auto"/>
        <w:ind w:right="20" w:firstLine="709"/>
        <w:rPr>
          <w:rFonts w:ascii="Times New Roman" w:eastAsia="Times New Roman" w:hAnsi="Times New Roman" w:cs="Times New Roman"/>
          <w:color w:val="000000"/>
          <w:sz w:val="24"/>
          <w:szCs w:val="24"/>
          <w:lang w:eastAsia="ru-RU"/>
        </w:rPr>
      </w:pPr>
      <w:r w:rsidRPr="00B767FA">
        <w:rPr>
          <w:rFonts w:ascii="Times New Roman" w:eastAsia="Times New Roman" w:hAnsi="Times New Roman" w:cs="Times New Roman"/>
          <w:b/>
          <w:color w:val="000000"/>
          <w:sz w:val="24"/>
          <w:szCs w:val="24"/>
          <w:lang w:eastAsia="ru-RU"/>
        </w:rPr>
        <w:t>Распорядок дня воспитанников размещен на сайте ДОО</w:t>
      </w:r>
      <w:r w:rsidR="00C85277">
        <w:rPr>
          <w:rFonts w:ascii="Times New Roman" w:eastAsia="Times New Roman" w:hAnsi="Times New Roman" w:cs="Times New Roman"/>
          <w:b/>
          <w:color w:val="000000"/>
          <w:sz w:val="24"/>
          <w:szCs w:val="24"/>
          <w:lang w:eastAsia="ru-RU"/>
        </w:rPr>
        <w:t xml:space="preserve"> </w:t>
      </w:r>
      <w:hyperlink r:id="rId81" w:history="1">
        <w:r w:rsidRPr="00B767FA">
          <w:rPr>
            <w:rFonts w:ascii="Times New Roman" w:eastAsia="Times New Roman" w:hAnsi="Times New Roman" w:cs="Times New Roman"/>
            <w:color w:val="0000FF"/>
            <w:sz w:val="24"/>
            <w:szCs w:val="24"/>
            <w:u w:val="single"/>
            <w:lang w:eastAsia="ru-RU"/>
          </w:rPr>
          <w:t>https://krasnaya-shapochka21.tvoysadik.ru/sveden/document</w:t>
        </w:r>
      </w:hyperlink>
    </w:p>
    <w:p w:rsidR="00B767FA" w:rsidRPr="00B767FA" w:rsidRDefault="00B767FA" w:rsidP="00B767F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b/>
          <w:sz w:val="24"/>
          <w:szCs w:val="24"/>
          <w:lang w:eastAsia="ru-RU"/>
        </w:rPr>
        <w:t xml:space="preserve">Примерная модель работы педагогов ДОО </w:t>
      </w:r>
      <w:r w:rsidRPr="00B767FA">
        <w:rPr>
          <w:rFonts w:ascii="Times New Roman" w:eastAsia="Times New Roman" w:hAnsi="Times New Roman" w:cs="Times New Roman"/>
          <w:sz w:val="24"/>
          <w:szCs w:val="24"/>
          <w:lang w:eastAsia="ru-RU"/>
        </w:rPr>
        <w:t xml:space="preserve">В МБДОУ №21  «Красная шапочка» </w:t>
      </w:r>
      <w:proofErr w:type="spellStart"/>
      <w:r w:rsidRPr="00B767FA">
        <w:rPr>
          <w:rFonts w:ascii="Times New Roman" w:eastAsia="Times New Roman" w:hAnsi="Times New Roman" w:cs="Times New Roman"/>
          <w:sz w:val="24"/>
          <w:szCs w:val="24"/>
          <w:lang w:eastAsia="ru-RU"/>
        </w:rPr>
        <w:t>ст.Новорождественской</w:t>
      </w:r>
      <w:proofErr w:type="spellEnd"/>
      <w:r w:rsidRPr="00B767FA">
        <w:rPr>
          <w:rFonts w:ascii="Times New Roman" w:eastAsia="Times New Roman" w:hAnsi="Times New Roman" w:cs="Times New Roman"/>
          <w:sz w:val="24"/>
          <w:szCs w:val="24"/>
          <w:lang w:eastAsia="ru-RU"/>
        </w:rPr>
        <w:t xml:space="preserve"> в группах применяется график один основной воспитатель и один подменный.</w:t>
      </w:r>
    </w:p>
    <w:p w:rsidR="00B767FA" w:rsidRPr="00B767FA" w:rsidRDefault="00B767FA" w:rsidP="00B767FA">
      <w:pPr>
        <w:shd w:val="clear" w:color="auto" w:fill="FFFFFF"/>
        <w:spacing w:after="0" w:line="240" w:lineRule="auto"/>
        <w:ind w:firstLine="284"/>
        <w:jc w:val="both"/>
        <w:rPr>
          <w:rFonts w:ascii="Times New Roman" w:eastAsia="Times New Roman" w:hAnsi="Times New Roman" w:cs="Times New Roman"/>
          <w:b/>
          <w:sz w:val="24"/>
          <w:szCs w:val="24"/>
          <w:lang w:eastAsia="ru-RU"/>
        </w:rPr>
      </w:pPr>
      <w:r w:rsidRPr="00B767FA">
        <w:rPr>
          <w:rFonts w:ascii="Times New Roman" w:eastAsia="Times New Roman" w:hAnsi="Times New Roman" w:cs="Times New Roman"/>
          <w:sz w:val="24"/>
          <w:szCs w:val="24"/>
          <w:lang w:eastAsia="ru-RU"/>
        </w:rPr>
        <w:t>В начале сентября в начале учебного года в сроки с 01 сентября по 15 сентября воспитатель с детьми проводит педагогическую диагностику в соответствии с системой, описанной в первом разделе пункте Программы 1.3.Педагогическая диагностика достижения планиру</w:t>
      </w:r>
      <w:r w:rsidR="00663832">
        <w:rPr>
          <w:rFonts w:ascii="Times New Roman" w:eastAsia="Times New Roman" w:hAnsi="Times New Roman" w:cs="Times New Roman"/>
          <w:sz w:val="24"/>
          <w:szCs w:val="24"/>
          <w:lang w:eastAsia="ru-RU"/>
        </w:rPr>
        <w:t>емых результатов.</w:t>
      </w:r>
    </w:p>
    <w:p w:rsidR="00B767FA" w:rsidRPr="00B767FA" w:rsidRDefault="00B767FA" w:rsidP="00B767FA">
      <w:pPr>
        <w:shd w:val="clear" w:color="auto" w:fill="FFFFFF"/>
        <w:spacing w:after="0" w:line="240" w:lineRule="auto"/>
        <w:ind w:firstLine="284"/>
        <w:jc w:val="both"/>
        <w:rPr>
          <w:rFonts w:ascii="Times New Roman" w:eastAsia="Times New Roman" w:hAnsi="Times New Roman" w:cs="Times New Roman"/>
          <w:b/>
          <w:sz w:val="24"/>
          <w:szCs w:val="24"/>
          <w:u w:val="single"/>
          <w:lang w:eastAsia="ru-RU"/>
        </w:rPr>
      </w:pPr>
      <w:r w:rsidRPr="00B767FA">
        <w:rPr>
          <w:rFonts w:ascii="Times New Roman" w:eastAsia="Times New Roman" w:hAnsi="Times New Roman" w:cs="Times New Roman"/>
          <w:b/>
          <w:sz w:val="24"/>
          <w:szCs w:val="24"/>
          <w:u w:val="single"/>
          <w:lang w:eastAsia="ru-RU"/>
        </w:rPr>
        <w:t xml:space="preserve">Примерная модель работы воспитателей первый период - с 16 сентября по </w:t>
      </w:r>
      <w:r w:rsidR="00C45543">
        <w:rPr>
          <w:rFonts w:ascii="Times New Roman" w:eastAsia="Times New Roman" w:hAnsi="Times New Roman" w:cs="Times New Roman"/>
          <w:b/>
          <w:sz w:val="24"/>
          <w:szCs w:val="24"/>
          <w:u w:val="single"/>
          <w:lang w:eastAsia="ru-RU"/>
        </w:rPr>
        <w:t>30</w:t>
      </w:r>
      <w:r w:rsidRPr="00B767FA">
        <w:rPr>
          <w:rFonts w:ascii="Times New Roman" w:eastAsia="Times New Roman" w:hAnsi="Times New Roman" w:cs="Times New Roman"/>
          <w:b/>
          <w:sz w:val="24"/>
          <w:szCs w:val="24"/>
          <w:u w:val="single"/>
          <w:lang w:eastAsia="ru-RU"/>
        </w:rPr>
        <w:t xml:space="preserve"> мая</w:t>
      </w:r>
    </w:p>
    <w:p w:rsidR="00B767FA" w:rsidRPr="00B767FA" w:rsidRDefault="00B767FA" w:rsidP="00B767F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sz w:val="24"/>
          <w:szCs w:val="24"/>
          <w:lang w:eastAsia="ru-RU"/>
        </w:rPr>
        <w:t xml:space="preserve">В первую половину дня воспитатель в дошкольной группе проводит образовательную деятельность (игры-занятия, занятия) - они предполагают, собой комплексную образовательную деятельность. Включают в себя в течение, одной игры-занятия от 1 до 3 различных видов детской деятельности (с обязательным включением двигательной деятельности при проведении статичной образовательной деятельности), в соответствии с ФГОС ДО, с учетом интеграции образовательных областей. </w:t>
      </w:r>
    </w:p>
    <w:p w:rsidR="00B767FA" w:rsidRPr="00B767FA" w:rsidRDefault="00B767FA" w:rsidP="00B767F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sz w:val="24"/>
          <w:szCs w:val="24"/>
          <w:lang w:eastAsia="ru-RU"/>
        </w:rPr>
        <w:t>Во время прогулки воспитатели организуют двигательную активность с детьми с учетом следующих форм:</w:t>
      </w:r>
    </w:p>
    <w:p w:rsidR="00B767FA" w:rsidRPr="00B767FA" w:rsidRDefault="00B767FA" w:rsidP="00B767F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sz w:val="24"/>
          <w:szCs w:val="24"/>
          <w:lang w:eastAsia="ru-RU"/>
        </w:rPr>
        <w:t xml:space="preserve">-подвижные игры, игры-занятия. </w:t>
      </w:r>
    </w:p>
    <w:p w:rsidR="00B767FA" w:rsidRPr="00B767FA" w:rsidRDefault="00B767FA" w:rsidP="00B767F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sz w:val="24"/>
          <w:szCs w:val="24"/>
          <w:lang w:eastAsia="ru-RU"/>
        </w:rPr>
        <w:t>Во вторую половину дня воспитатель организует, музыкальное воспитание развлечение или культурные практики, а также обогащает самостоятельную игру в центах активности.</w:t>
      </w:r>
    </w:p>
    <w:p w:rsidR="00B767FA" w:rsidRPr="00B767FA" w:rsidRDefault="00B767FA" w:rsidP="00B767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b/>
          <w:sz w:val="24"/>
          <w:szCs w:val="24"/>
          <w:lang w:eastAsia="ru-RU"/>
        </w:rPr>
        <w:t>В группах старшего дошкольного возраста</w:t>
      </w:r>
      <w:r w:rsidRPr="00B767FA">
        <w:rPr>
          <w:rFonts w:ascii="Times New Roman" w:eastAsia="Times New Roman" w:hAnsi="Times New Roman" w:cs="Times New Roman"/>
          <w:sz w:val="24"/>
          <w:szCs w:val="24"/>
          <w:lang w:eastAsia="ru-RU"/>
        </w:rPr>
        <w:t xml:space="preserve"> воспитатель проводит образовательную деятельность (игры-занятия, занятие, образовательное событие) – она предполагает, собой комплексную образовательную деятельность. Включает в себя в течении, одной образовательной деятельности от 1 до 5 различных видов детской деятельности (с обязательным включением двигательной деятельности при проведении статичной образовательной деятельности), в соответствии с ФГОС ДО, с учетом интеграции образовательных областей.  В момент нахождения двух воспитателей на группе одновременно, «воспитатель 2» проводит индивидуальную и (или) подгрупповую работу с детьми.</w:t>
      </w:r>
    </w:p>
    <w:p w:rsidR="00B767FA" w:rsidRPr="00B767FA" w:rsidRDefault="00B767FA" w:rsidP="00B767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sz w:val="24"/>
          <w:szCs w:val="24"/>
          <w:lang w:eastAsia="ru-RU"/>
        </w:rPr>
        <w:t xml:space="preserve"> Во время прогулки воспитатели организуют двигательную активность с детьми с учетом следующих форм: </w:t>
      </w:r>
    </w:p>
    <w:p w:rsidR="00B767FA" w:rsidRPr="00B767FA" w:rsidRDefault="00B767FA" w:rsidP="00B767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sz w:val="24"/>
          <w:szCs w:val="24"/>
          <w:lang w:eastAsia="ru-RU"/>
        </w:rPr>
        <w:t xml:space="preserve">-подвижные игры, игры-занятия, занятия, (эстафеты, городки, бадминтон, баскетбол, футбол и др.) </w:t>
      </w:r>
    </w:p>
    <w:p w:rsidR="00B767FA" w:rsidRPr="00B767FA" w:rsidRDefault="00B767FA" w:rsidP="00B767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sz w:val="24"/>
          <w:szCs w:val="24"/>
          <w:lang w:eastAsia="ru-RU"/>
        </w:rPr>
        <w:t>Во вторую половину дня воспитатель организует, музыкальное воспитание, развлечение или культурные практики, а так же обогащает самостоятельную игру в центах активности.</w:t>
      </w:r>
    </w:p>
    <w:p w:rsidR="00B767FA" w:rsidRPr="00B767FA" w:rsidRDefault="00B767FA" w:rsidP="00B767FA">
      <w:pPr>
        <w:shd w:val="clear" w:color="auto" w:fill="FFFFFF"/>
        <w:spacing w:after="0" w:line="240" w:lineRule="auto"/>
        <w:ind w:firstLine="708"/>
        <w:jc w:val="both"/>
        <w:rPr>
          <w:rFonts w:ascii="Times New Roman" w:eastAsia="Times New Roman" w:hAnsi="Times New Roman" w:cs="Times New Roman"/>
          <w:b/>
          <w:sz w:val="24"/>
          <w:szCs w:val="24"/>
          <w:u w:val="single"/>
          <w:lang w:eastAsia="ru-RU"/>
        </w:rPr>
      </w:pPr>
      <w:r w:rsidRPr="00B767FA">
        <w:rPr>
          <w:rFonts w:ascii="Times New Roman" w:eastAsia="Times New Roman" w:hAnsi="Times New Roman" w:cs="Times New Roman"/>
          <w:b/>
          <w:sz w:val="24"/>
          <w:szCs w:val="24"/>
          <w:u w:val="single"/>
          <w:lang w:eastAsia="ru-RU"/>
        </w:rPr>
        <w:t xml:space="preserve">Примерная модель работы воспитателей второй период - с </w:t>
      </w:r>
      <w:r w:rsidR="00C45543">
        <w:rPr>
          <w:rFonts w:ascii="Times New Roman" w:eastAsia="Times New Roman" w:hAnsi="Times New Roman" w:cs="Times New Roman"/>
          <w:b/>
          <w:sz w:val="24"/>
          <w:szCs w:val="24"/>
          <w:u w:val="single"/>
          <w:lang w:eastAsia="ru-RU"/>
        </w:rPr>
        <w:t>2</w:t>
      </w:r>
      <w:r w:rsidRPr="00B767FA">
        <w:rPr>
          <w:rFonts w:ascii="Times New Roman" w:eastAsia="Times New Roman" w:hAnsi="Times New Roman" w:cs="Times New Roman"/>
          <w:b/>
          <w:sz w:val="24"/>
          <w:szCs w:val="24"/>
          <w:u w:val="single"/>
          <w:lang w:eastAsia="ru-RU"/>
        </w:rPr>
        <w:t xml:space="preserve"> </w:t>
      </w:r>
      <w:r w:rsidR="00C45543">
        <w:rPr>
          <w:rFonts w:ascii="Times New Roman" w:eastAsia="Times New Roman" w:hAnsi="Times New Roman" w:cs="Times New Roman"/>
          <w:b/>
          <w:sz w:val="24"/>
          <w:szCs w:val="24"/>
          <w:u w:val="single"/>
          <w:lang w:eastAsia="ru-RU"/>
        </w:rPr>
        <w:t>июня</w:t>
      </w:r>
      <w:r w:rsidRPr="00B767FA">
        <w:rPr>
          <w:rFonts w:ascii="Times New Roman" w:eastAsia="Times New Roman" w:hAnsi="Times New Roman" w:cs="Times New Roman"/>
          <w:b/>
          <w:sz w:val="24"/>
          <w:szCs w:val="24"/>
          <w:u w:val="single"/>
          <w:lang w:eastAsia="ru-RU"/>
        </w:rPr>
        <w:t xml:space="preserve"> по </w:t>
      </w:r>
      <w:r w:rsidR="00C45543">
        <w:rPr>
          <w:rFonts w:ascii="Times New Roman" w:eastAsia="Times New Roman" w:hAnsi="Times New Roman" w:cs="Times New Roman"/>
          <w:b/>
          <w:sz w:val="24"/>
          <w:szCs w:val="24"/>
          <w:u w:val="single"/>
          <w:lang w:eastAsia="ru-RU"/>
        </w:rPr>
        <w:t>13</w:t>
      </w:r>
      <w:r w:rsidRPr="00B767FA">
        <w:rPr>
          <w:rFonts w:ascii="Times New Roman" w:eastAsia="Times New Roman" w:hAnsi="Times New Roman" w:cs="Times New Roman"/>
          <w:b/>
          <w:sz w:val="24"/>
          <w:szCs w:val="24"/>
          <w:u w:val="single"/>
          <w:lang w:eastAsia="ru-RU"/>
        </w:rPr>
        <w:t xml:space="preserve"> </w:t>
      </w:r>
      <w:r w:rsidR="00C45543">
        <w:rPr>
          <w:rFonts w:ascii="Times New Roman" w:eastAsia="Times New Roman" w:hAnsi="Times New Roman" w:cs="Times New Roman"/>
          <w:b/>
          <w:sz w:val="24"/>
          <w:szCs w:val="24"/>
          <w:u w:val="single"/>
          <w:lang w:eastAsia="ru-RU"/>
        </w:rPr>
        <w:t>июня</w:t>
      </w:r>
      <w:r w:rsidRPr="00B767FA">
        <w:rPr>
          <w:rFonts w:ascii="Times New Roman" w:eastAsia="Times New Roman" w:hAnsi="Times New Roman" w:cs="Times New Roman"/>
          <w:b/>
          <w:sz w:val="24"/>
          <w:szCs w:val="24"/>
          <w:u w:val="single"/>
          <w:lang w:eastAsia="ru-RU"/>
        </w:rPr>
        <w:t xml:space="preserve"> </w:t>
      </w:r>
    </w:p>
    <w:p w:rsidR="00B767FA" w:rsidRPr="00B767FA" w:rsidRDefault="00B767FA" w:rsidP="00B767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sz w:val="24"/>
          <w:szCs w:val="24"/>
          <w:lang w:eastAsia="ru-RU"/>
        </w:rPr>
        <w:t>Педагоги группы организуют педагогический мониторинг (диагностику), проводится ВСОКО детского сада. Для воспитанников организуется свободная деятельность в центрах активности или образовательное событие. Проводятся совместные адаптационные мероприятия при переходе из группы в группу</w:t>
      </w:r>
    </w:p>
    <w:p w:rsidR="00B767FA" w:rsidRPr="00B767FA" w:rsidRDefault="00B767FA" w:rsidP="00B767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sz w:val="24"/>
          <w:szCs w:val="24"/>
          <w:lang w:eastAsia="ru-RU"/>
        </w:rPr>
        <w:t>Педагоги группы организуют педагогический мониторинг (диагностику), проводится ВСОКО детского сада. Для воспитанников организуется свободная деятельность в центрах активности или образовательное событие. Проводятся совместные адаптационные мероприятия при переходе из группы в группу. Проводится подготовка к выпускным мероприятиям.</w:t>
      </w:r>
    </w:p>
    <w:p w:rsidR="00B767FA" w:rsidRPr="00B767FA" w:rsidRDefault="00B767FA" w:rsidP="00B767FA">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B767FA">
        <w:rPr>
          <w:rFonts w:ascii="Times New Roman" w:eastAsia="Times New Roman" w:hAnsi="Times New Roman" w:cs="Times New Roman"/>
          <w:b/>
          <w:sz w:val="24"/>
          <w:szCs w:val="24"/>
          <w:u w:val="single"/>
          <w:lang w:eastAsia="ru-RU"/>
        </w:rPr>
        <w:t xml:space="preserve">Примерная модель работы воспитателей второй период - </w:t>
      </w:r>
      <w:r w:rsidRPr="00B767FA">
        <w:rPr>
          <w:rFonts w:ascii="Times New Roman" w:eastAsia="Times New Roman" w:hAnsi="Times New Roman" w:cs="Times New Roman"/>
          <w:b/>
          <w:sz w:val="24"/>
          <w:szCs w:val="24"/>
          <w:lang w:eastAsia="ru-RU"/>
        </w:rPr>
        <w:t xml:space="preserve">с 01 июня по 31 августа </w:t>
      </w:r>
    </w:p>
    <w:p w:rsidR="00B767FA" w:rsidRPr="00B767FA" w:rsidRDefault="00B767FA" w:rsidP="00B767FA">
      <w:pPr>
        <w:tabs>
          <w:tab w:val="left" w:pos="284"/>
        </w:tabs>
        <w:spacing w:after="0" w:line="240" w:lineRule="auto"/>
        <w:ind w:right="20"/>
        <w:jc w:val="both"/>
        <w:rPr>
          <w:rFonts w:ascii="Times New Roman" w:eastAsia="Times New Roman" w:hAnsi="Times New Roman" w:cs="Times New Roman"/>
          <w:sz w:val="24"/>
          <w:szCs w:val="24"/>
        </w:rPr>
      </w:pPr>
      <w:r w:rsidRPr="00B767FA">
        <w:rPr>
          <w:rFonts w:ascii="Times New Roman" w:eastAsia="Times New Roman" w:hAnsi="Times New Roman" w:cs="Times New Roman"/>
          <w:sz w:val="24"/>
          <w:szCs w:val="24"/>
        </w:rPr>
        <w:tab/>
        <w:t xml:space="preserve">В группах младшего дошкольного возраста, проводятся адаптационные мероприятия для вновь прибывших детей. Проводится преимущественно тематические события и иная деятельность организуемая педагогами на уличных участках. </w:t>
      </w:r>
    </w:p>
    <w:p w:rsidR="00B767FA" w:rsidRPr="00B767FA" w:rsidRDefault="00B767FA" w:rsidP="00B767FA">
      <w:p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sz w:val="24"/>
          <w:szCs w:val="24"/>
          <w:lang w:eastAsia="ru-RU"/>
        </w:rPr>
        <w:lastRenderedPageBreak/>
        <w:tab/>
        <w:t xml:space="preserve">В группах среднего и старшего дошкольного возраста проводятся преимущественно </w:t>
      </w:r>
      <w:r w:rsidRPr="00B767FA">
        <w:rPr>
          <w:rFonts w:ascii="Times New Roman" w:eastAsia="Calibri" w:hAnsi="Times New Roman" w:cs="Times New Roman"/>
          <w:sz w:val="24"/>
          <w:szCs w:val="24"/>
          <w:lang w:eastAsia="ru-RU"/>
        </w:rPr>
        <w:t xml:space="preserve">тематические события и иная </w:t>
      </w:r>
      <w:r w:rsidRPr="00B767FA">
        <w:rPr>
          <w:rFonts w:ascii="Times New Roman" w:eastAsia="Times New Roman" w:hAnsi="Times New Roman" w:cs="Times New Roman"/>
          <w:sz w:val="24"/>
          <w:szCs w:val="24"/>
          <w:lang w:eastAsia="ru-RU"/>
        </w:rPr>
        <w:t xml:space="preserve">деятельность организуемая педагогами на уличных участках. </w:t>
      </w:r>
      <w:r w:rsidRPr="00B767FA">
        <w:rPr>
          <w:rFonts w:ascii="Times New Roman" w:eastAsia="Times New Roman" w:hAnsi="Times New Roman" w:cs="Times New Roman"/>
          <w:color w:val="000000"/>
          <w:sz w:val="24"/>
          <w:szCs w:val="24"/>
          <w:lang w:eastAsia="ru-RU"/>
        </w:rPr>
        <w:tab/>
      </w:r>
    </w:p>
    <w:p w:rsidR="00B767FA" w:rsidRPr="00B767FA" w:rsidRDefault="00B767FA" w:rsidP="00B767FA">
      <w:pPr>
        <w:tabs>
          <w:tab w:val="left" w:pos="284"/>
        </w:tabs>
        <w:spacing w:after="0" w:line="240" w:lineRule="auto"/>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sz w:val="24"/>
          <w:szCs w:val="24"/>
          <w:lang w:eastAsia="ru-RU"/>
        </w:rPr>
        <w:tab/>
        <w:t>За счет гибкой структуры описанный распорядок и режим дня позволяет обеспечить «поточность» и плавный переход от одних режимных моментов к другим. Контроль за выполнением режимов дня в ДОО осуществляют: заведующий, старший воспитатель, старшая медицинская сестра, педагоги, родители (законные представители).</w:t>
      </w:r>
    </w:p>
    <w:p w:rsidR="00B767FA" w:rsidRPr="00B767FA" w:rsidRDefault="00B767FA" w:rsidP="00B767FA">
      <w:pPr>
        <w:tabs>
          <w:tab w:val="left" w:pos="284"/>
        </w:tabs>
        <w:spacing w:after="0" w:line="276" w:lineRule="auto"/>
        <w:ind w:firstLine="709"/>
        <w:jc w:val="both"/>
        <w:rPr>
          <w:rFonts w:ascii="Times New Roman" w:eastAsia="Times New Roman" w:hAnsi="Times New Roman" w:cs="Times New Roman"/>
          <w:sz w:val="24"/>
          <w:szCs w:val="24"/>
          <w:lang w:eastAsia="ru-RU"/>
        </w:rPr>
      </w:pPr>
    </w:p>
    <w:p w:rsidR="00B767FA" w:rsidRPr="00B767FA" w:rsidRDefault="00B767FA" w:rsidP="00B767F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b/>
          <w:i/>
          <w:color w:val="000000"/>
          <w:sz w:val="24"/>
          <w:szCs w:val="24"/>
          <w:u w:val="single"/>
          <w:lang w:eastAsia="ru-RU"/>
        </w:rPr>
      </w:pPr>
      <w:r w:rsidRPr="00B767FA">
        <w:rPr>
          <w:rFonts w:ascii="Times New Roman" w:eastAsia="Times New Roman" w:hAnsi="Times New Roman" w:cs="Times New Roman"/>
          <w:b/>
          <w:i/>
          <w:color w:val="000000"/>
          <w:sz w:val="24"/>
          <w:szCs w:val="24"/>
          <w:lang w:eastAsia="ru-RU"/>
        </w:rPr>
        <w:tab/>
      </w:r>
      <w:r w:rsidRPr="00B767FA">
        <w:rPr>
          <w:rFonts w:ascii="Times New Roman" w:eastAsia="Times New Roman" w:hAnsi="Times New Roman" w:cs="Times New Roman"/>
          <w:b/>
          <w:i/>
          <w:color w:val="000000"/>
          <w:sz w:val="24"/>
          <w:szCs w:val="24"/>
          <w:u w:val="single"/>
          <w:lang w:eastAsia="ru-RU"/>
        </w:rPr>
        <w:t>Часть, формируемая участниками образовательных отношений</w:t>
      </w:r>
    </w:p>
    <w:p w:rsidR="00B767FA" w:rsidRPr="00B767FA" w:rsidRDefault="00B767FA" w:rsidP="00B767F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i/>
          <w:color w:val="000000"/>
          <w:sz w:val="24"/>
          <w:szCs w:val="24"/>
          <w:lang w:eastAsia="ru-RU"/>
        </w:rPr>
      </w:pPr>
      <w:r w:rsidRPr="00B767FA">
        <w:rPr>
          <w:rFonts w:ascii="Times New Roman" w:eastAsia="Times New Roman" w:hAnsi="Times New Roman" w:cs="Times New Roman"/>
          <w:i/>
          <w:color w:val="000000"/>
          <w:sz w:val="24"/>
          <w:szCs w:val="24"/>
          <w:lang w:eastAsia="ru-RU"/>
        </w:rPr>
        <w:tab/>
        <w:t>Организация режима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p>
    <w:p w:rsidR="00663832" w:rsidRPr="0055259F" w:rsidRDefault="00663832" w:rsidP="009F11E8">
      <w:pPr>
        <w:widowControl w:val="0"/>
        <w:suppressAutoHyphens/>
        <w:spacing w:after="0" w:line="240" w:lineRule="auto"/>
        <w:rPr>
          <w:rFonts w:ascii="Times New Roman" w:eastAsia="Arial Unicode MS" w:hAnsi="Times New Roman" w:cs="Times New Roman"/>
          <w:b/>
          <w:bCs/>
          <w:kern w:val="1"/>
          <w:sz w:val="24"/>
          <w:szCs w:val="24"/>
          <w:lang w:eastAsia="ru-RU"/>
        </w:rPr>
      </w:pPr>
    </w:p>
    <w:p w:rsidR="00BA5D32" w:rsidRDefault="00B767FA" w:rsidP="00757A92">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3.6. Особенности традиционных событий, праздников, мероприятий</w:t>
      </w:r>
    </w:p>
    <w:p w:rsidR="00B767FA" w:rsidRDefault="00B767FA" w:rsidP="00757A92">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p w:rsidR="00B767FA" w:rsidRPr="00B767FA" w:rsidRDefault="00B767FA" w:rsidP="00B767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67FA">
        <w:rPr>
          <w:rFonts w:ascii="Times New Roman" w:eastAsia="Times New Roman" w:hAnsi="Times New Roman" w:cs="Times New Roman"/>
          <w:sz w:val="24"/>
          <w:szCs w:val="28"/>
          <w:lang w:eastAsia="ru-RU"/>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r w:rsidRPr="00B767FA">
        <w:rPr>
          <w:rFonts w:ascii="Times New Roman" w:eastAsia="Times New Roman" w:hAnsi="Times New Roman" w:cs="Times New Roman"/>
          <w:sz w:val="28"/>
          <w:szCs w:val="28"/>
          <w:lang w:eastAsia="ru-RU"/>
        </w:rPr>
        <w:t>.</w:t>
      </w:r>
    </w:p>
    <w:p w:rsidR="00757A92" w:rsidRPr="00757A92" w:rsidRDefault="00757A92" w:rsidP="00757A92">
      <w:pPr>
        <w:widowControl w:val="0"/>
        <w:autoSpaceDE w:val="0"/>
        <w:autoSpaceDN w:val="0"/>
        <w:spacing w:after="0" w:line="276" w:lineRule="auto"/>
        <w:ind w:firstLine="425"/>
        <w:jc w:val="both"/>
        <w:outlineLvl w:val="0"/>
        <w:rPr>
          <w:rFonts w:ascii="Times New Roman" w:eastAsia="Times New Roman" w:hAnsi="Times New Roman" w:cs="Times New Roman"/>
          <w:b/>
          <w:bCs/>
          <w:sz w:val="24"/>
          <w:szCs w:val="24"/>
        </w:rPr>
      </w:pPr>
    </w:p>
    <w:p w:rsidR="00757A92" w:rsidRPr="00757A92" w:rsidRDefault="00757A92" w:rsidP="00757A92">
      <w:pPr>
        <w:spacing w:after="0" w:line="420" w:lineRule="exact"/>
        <w:jc w:val="both"/>
        <w:rPr>
          <w:rFonts w:ascii="Times New Roman" w:eastAsia="Calibri" w:hAnsi="Times New Roman" w:cs="Times New Roman"/>
          <w:b/>
          <w:bCs/>
          <w:sz w:val="28"/>
          <w:szCs w:val="28"/>
        </w:rPr>
        <w:sectPr w:rsidR="00757A92" w:rsidRPr="00757A92" w:rsidSect="00757A92">
          <w:footerReference w:type="even" r:id="rId82"/>
          <w:pgSz w:w="11906" w:h="16838"/>
          <w:pgMar w:top="1134" w:right="851" w:bottom="1134" w:left="1134" w:header="709" w:footer="709" w:gutter="0"/>
          <w:cols w:space="708"/>
          <w:docGrid w:linePitch="360"/>
        </w:sectPr>
      </w:pPr>
      <w:bookmarkStart w:id="3" w:name="_Hlk134895355"/>
    </w:p>
    <w:p w:rsidR="00813E75" w:rsidRDefault="002F22F0" w:rsidP="002F22F0">
      <w:pPr>
        <w:spacing w:after="0" w:line="240" w:lineRule="auto"/>
        <w:ind w:right="20"/>
        <w:jc w:val="center"/>
        <w:rPr>
          <w:rFonts w:ascii="Times New Roman" w:eastAsia="Times New Roman" w:hAnsi="Times New Roman" w:cs="Times New Roman"/>
          <w:b/>
          <w:bCs/>
          <w:color w:val="000000"/>
          <w:sz w:val="28"/>
          <w:szCs w:val="28"/>
          <w:lang w:eastAsia="ru-RU"/>
        </w:rPr>
      </w:pPr>
      <w:r w:rsidRPr="002F22F0">
        <w:rPr>
          <w:rFonts w:ascii="Times New Roman" w:eastAsia="Times New Roman" w:hAnsi="Times New Roman" w:cs="Times New Roman"/>
          <w:b/>
          <w:bCs/>
          <w:color w:val="000000"/>
          <w:sz w:val="28"/>
          <w:szCs w:val="28"/>
          <w:lang w:eastAsia="ru-RU"/>
        </w:rPr>
        <w:lastRenderedPageBreak/>
        <w:t>Календарный план воспитательной работы</w:t>
      </w:r>
      <w:r w:rsidR="00813E75">
        <w:rPr>
          <w:rFonts w:ascii="Times New Roman" w:eastAsia="Times New Roman" w:hAnsi="Times New Roman" w:cs="Times New Roman"/>
          <w:b/>
          <w:bCs/>
          <w:color w:val="000000"/>
          <w:sz w:val="28"/>
          <w:szCs w:val="28"/>
          <w:lang w:eastAsia="ru-RU"/>
        </w:rPr>
        <w:t xml:space="preserve"> разновозрастной группы компенсирующей направленности </w:t>
      </w:r>
    </w:p>
    <w:p w:rsidR="002F22F0" w:rsidRPr="002F22F0" w:rsidRDefault="008949B8" w:rsidP="002F22F0">
      <w:pPr>
        <w:spacing w:after="0" w:line="240" w:lineRule="auto"/>
        <w:ind w:right="2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для детей 5-7</w:t>
      </w:r>
      <w:r w:rsidR="00813E75">
        <w:rPr>
          <w:rFonts w:ascii="Times New Roman" w:eastAsia="Times New Roman" w:hAnsi="Times New Roman" w:cs="Times New Roman"/>
          <w:b/>
          <w:bCs/>
          <w:color w:val="000000"/>
          <w:sz w:val="28"/>
          <w:szCs w:val="28"/>
          <w:lang w:eastAsia="ru-RU"/>
        </w:rPr>
        <w:t xml:space="preserve"> лет</w:t>
      </w:r>
    </w:p>
    <w:p w:rsidR="002F22F0" w:rsidRPr="002F22F0" w:rsidRDefault="002F22F0" w:rsidP="002F22F0">
      <w:pPr>
        <w:spacing w:after="0" w:line="240" w:lineRule="auto"/>
        <w:ind w:right="20"/>
        <w:jc w:val="both"/>
        <w:rPr>
          <w:rFonts w:ascii="Times New Roman" w:eastAsia="Times New Roman" w:hAnsi="Times New Roman" w:cs="Times New Roman"/>
          <w:b/>
          <w:bCs/>
          <w:color w:val="000000"/>
          <w:sz w:val="28"/>
          <w:szCs w:val="28"/>
          <w:lang w:eastAsia="ru-RU"/>
        </w:rPr>
      </w:pPr>
    </w:p>
    <w:tbl>
      <w:tblPr>
        <w:tblStyle w:val="460"/>
        <w:tblW w:w="14709" w:type="dxa"/>
        <w:tblLayout w:type="fixed"/>
        <w:tblLook w:val="04A0"/>
      </w:tblPr>
      <w:tblGrid>
        <w:gridCol w:w="504"/>
        <w:gridCol w:w="1614"/>
        <w:gridCol w:w="1392"/>
        <w:gridCol w:w="2127"/>
        <w:gridCol w:w="1984"/>
        <w:gridCol w:w="709"/>
        <w:gridCol w:w="3118"/>
        <w:gridCol w:w="3261"/>
      </w:tblGrid>
      <w:tr w:rsidR="00813E75" w:rsidRPr="002F22F0" w:rsidTr="008E21FA">
        <w:trPr>
          <w:cantSplit/>
          <w:trHeight w:val="1134"/>
        </w:trPr>
        <w:tc>
          <w:tcPr>
            <w:tcW w:w="504" w:type="dxa"/>
            <w:shd w:val="clear" w:color="auto" w:fill="E2EFD9" w:themeFill="accent6" w:themeFillTint="33"/>
            <w:textDirection w:val="btLr"/>
          </w:tcPr>
          <w:p w:rsidR="00813E75" w:rsidRPr="002F22F0" w:rsidRDefault="00813E75" w:rsidP="002F22F0">
            <w:pPr>
              <w:ind w:right="113"/>
              <w:jc w:val="center"/>
              <w:rPr>
                <w:rFonts w:ascii="Times New Roman" w:hAnsi="Times New Roman" w:cs="Calibri"/>
                <w:b/>
                <w:bCs/>
              </w:rPr>
            </w:pPr>
            <w:r w:rsidRPr="002F22F0">
              <w:rPr>
                <w:rFonts w:ascii="Times New Roman" w:hAnsi="Times New Roman" w:cs="Calibri"/>
                <w:b/>
                <w:bCs/>
              </w:rPr>
              <w:t>Месяц</w:t>
            </w:r>
          </w:p>
        </w:tc>
        <w:tc>
          <w:tcPr>
            <w:tcW w:w="1614" w:type="dxa"/>
            <w:shd w:val="clear" w:color="auto" w:fill="E2EFD9" w:themeFill="accent6" w:themeFillTint="33"/>
          </w:tcPr>
          <w:p w:rsidR="00813E75" w:rsidRPr="002F22F0" w:rsidRDefault="00813E75" w:rsidP="002F22F0">
            <w:pPr>
              <w:jc w:val="center"/>
              <w:rPr>
                <w:rFonts w:ascii="Times New Roman" w:hAnsi="Times New Roman" w:cs="Calibri"/>
                <w:b/>
                <w:bCs/>
              </w:rPr>
            </w:pPr>
            <w:r w:rsidRPr="002F22F0">
              <w:rPr>
                <w:rFonts w:ascii="Times New Roman" w:hAnsi="Times New Roman" w:cs="Calibri"/>
                <w:b/>
                <w:bCs/>
              </w:rPr>
              <w:t>ценность-доминанта /»облако» ценностей</w:t>
            </w:r>
          </w:p>
        </w:tc>
        <w:tc>
          <w:tcPr>
            <w:tcW w:w="1392" w:type="dxa"/>
            <w:shd w:val="clear" w:color="auto" w:fill="E2EFD9" w:themeFill="accent6" w:themeFillTint="33"/>
          </w:tcPr>
          <w:p w:rsidR="00813E75" w:rsidRPr="002F22F0" w:rsidRDefault="008E21FA" w:rsidP="002F22F0">
            <w:pPr>
              <w:jc w:val="center"/>
              <w:rPr>
                <w:rFonts w:ascii="Times New Roman" w:hAnsi="Times New Roman" w:cs="Calibri"/>
                <w:b/>
                <w:bCs/>
              </w:rPr>
            </w:pPr>
            <w:r>
              <w:rPr>
                <w:rFonts w:ascii="Times New Roman" w:hAnsi="Times New Roman" w:cs="Calibri"/>
                <w:b/>
                <w:bCs/>
              </w:rPr>
              <w:t>период</w:t>
            </w:r>
          </w:p>
        </w:tc>
        <w:tc>
          <w:tcPr>
            <w:tcW w:w="4111" w:type="dxa"/>
            <w:gridSpan w:val="2"/>
            <w:shd w:val="clear" w:color="auto" w:fill="E2EFD9" w:themeFill="accent6" w:themeFillTint="33"/>
          </w:tcPr>
          <w:p w:rsidR="00813E75" w:rsidRPr="002F22F0" w:rsidRDefault="00813E75" w:rsidP="002F22F0">
            <w:pPr>
              <w:jc w:val="center"/>
              <w:rPr>
                <w:rFonts w:ascii="Times New Roman" w:hAnsi="Times New Roman" w:cs="Calibri"/>
                <w:b/>
                <w:bCs/>
              </w:rPr>
            </w:pPr>
            <w:r w:rsidRPr="002F22F0">
              <w:rPr>
                <w:rFonts w:ascii="Times New Roman" w:hAnsi="Times New Roman" w:cs="Calibri"/>
                <w:b/>
                <w:bCs/>
              </w:rPr>
              <w:t>тема недели</w:t>
            </w:r>
          </w:p>
        </w:tc>
        <w:tc>
          <w:tcPr>
            <w:tcW w:w="709" w:type="dxa"/>
            <w:shd w:val="clear" w:color="auto" w:fill="E2EFD9" w:themeFill="accent6" w:themeFillTint="33"/>
          </w:tcPr>
          <w:p w:rsidR="00813E75" w:rsidRPr="002F22F0" w:rsidRDefault="00813E75" w:rsidP="002F22F0">
            <w:pPr>
              <w:jc w:val="center"/>
              <w:rPr>
                <w:rFonts w:ascii="Times New Roman" w:hAnsi="Times New Roman" w:cs="Calibri"/>
                <w:b/>
                <w:bCs/>
              </w:rPr>
            </w:pPr>
            <w:r w:rsidRPr="002F22F0">
              <w:rPr>
                <w:rFonts w:ascii="Times New Roman" w:hAnsi="Times New Roman" w:cs="Calibri"/>
                <w:b/>
                <w:bCs/>
              </w:rPr>
              <w:t>дата</w:t>
            </w:r>
          </w:p>
        </w:tc>
        <w:tc>
          <w:tcPr>
            <w:tcW w:w="3118" w:type="dxa"/>
            <w:shd w:val="clear" w:color="auto" w:fill="E2EFD9" w:themeFill="accent6" w:themeFillTint="33"/>
          </w:tcPr>
          <w:p w:rsidR="00813E75" w:rsidRPr="002F22F0" w:rsidRDefault="00813E75" w:rsidP="002F22F0">
            <w:pPr>
              <w:jc w:val="center"/>
              <w:rPr>
                <w:rFonts w:ascii="Times New Roman" w:hAnsi="Times New Roman" w:cs="Calibri"/>
                <w:b/>
                <w:bCs/>
              </w:rPr>
            </w:pPr>
            <w:r w:rsidRPr="002F22F0">
              <w:rPr>
                <w:rFonts w:ascii="Times New Roman" w:hAnsi="Times New Roman" w:cs="Calibri"/>
                <w:b/>
                <w:bCs/>
              </w:rPr>
              <w:t>Памятные даты, события,</w:t>
            </w:r>
          </w:p>
          <w:p w:rsidR="00813E75" w:rsidRPr="002F22F0" w:rsidRDefault="00813E75" w:rsidP="002F22F0">
            <w:pPr>
              <w:jc w:val="center"/>
              <w:rPr>
                <w:rFonts w:ascii="Times New Roman" w:hAnsi="Times New Roman" w:cs="Calibri"/>
                <w:b/>
                <w:bCs/>
                <w:sz w:val="24"/>
                <w:szCs w:val="24"/>
              </w:rPr>
            </w:pPr>
            <w:r w:rsidRPr="002F22F0">
              <w:rPr>
                <w:rFonts w:ascii="Times New Roman" w:hAnsi="Times New Roman" w:cs="Calibri"/>
                <w:b/>
                <w:bCs/>
              </w:rPr>
              <w:t>праздники</w:t>
            </w:r>
          </w:p>
          <w:p w:rsidR="00813E75" w:rsidRPr="002F22F0" w:rsidRDefault="00813E75" w:rsidP="002F22F0">
            <w:pPr>
              <w:jc w:val="center"/>
              <w:rPr>
                <w:rFonts w:ascii="Times New Roman" w:hAnsi="Times New Roman" w:cs="Calibri"/>
                <w:b/>
                <w:bCs/>
              </w:rPr>
            </w:pPr>
          </w:p>
        </w:tc>
        <w:tc>
          <w:tcPr>
            <w:tcW w:w="3261" w:type="dxa"/>
            <w:shd w:val="clear" w:color="auto" w:fill="E2EFD9" w:themeFill="accent6" w:themeFillTint="33"/>
          </w:tcPr>
          <w:p w:rsidR="00813E75" w:rsidRPr="002F22F0" w:rsidRDefault="00813E75" w:rsidP="002F22F0">
            <w:pPr>
              <w:jc w:val="center"/>
              <w:rPr>
                <w:rFonts w:ascii="Times New Roman" w:hAnsi="Times New Roman" w:cs="Calibri"/>
                <w:b/>
                <w:bCs/>
                <w:i/>
              </w:rPr>
            </w:pPr>
            <w:r w:rsidRPr="002F22F0">
              <w:rPr>
                <w:rFonts w:ascii="Times New Roman" w:hAnsi="Times New Roman" w:cs="Calibri"/>
                <w:b/>
                <w:bCs/>
                <w:i/>
              </w:rPr>
              <w:t>традиционные  мероприятия, события</w:t>
            </w:r>
          </w:p>
          <w:p w:rsidR="00813E75" w:rsidRPr="002F22F0" w:rsidRDefault="00813E75" w:rsidP="002F22F0">
            <w:pPr>
              <w:jc w:val="center"/>
              <w:rPr>
                <w:rFonts w:ascii="Times New Roman" w:hAnsi="Times New Roman" w:cs="Calibri"/>
                <w:b/>
                <w:bCs/>
                <w:i/>
              </w:rPr>
            </w:pPr>
            <w:r w:rsidRPr="002F22F0">
              <w:rPr>
                <w:rFonts w:ascii="Times New Roman" w:hAnsi="Times New Roman" w:cs="Calibri"/>
                <w:b/>
                <w:bCs/>
                <w:i/>
              </w:rPr>
              <w:t xml:space="preserve">ЧФУ </w:t>
            </w:r>
          </w:p>
        </w:tc>
      </w:tr>
      <w:tr w:rsidR="00813E75" w:rsidRPr="002F22F0" w:rsidTr="008E21FA">
        <w:trPr>
          <w:cantSplit/>
          <w:trHeight w:val="435"/>
        </w:trPr>
        <w:tc>
          <w:tcPr>
            <w:tcW w:w="3510" w:type="dxa"/>
            <w:gridSpan w:val="3"/>
            <w:shd w:val="clear" w:color="auto" w:fill="E2EFD9" w:themeFill="accent6" w:themeFillTint="33"/>
            <w:textDirection w:val="btLr"/>
          </w:tcPr>
          <w:p w:rsidR="00813E75" w:rsidRPr="002F22F0" w:rsidRDefault="00813E75" w:rsidP="002F22F0">
            <w:pPr>
              <w:jc w:val="center"/>
              <w:rPr>
                <w:rFonts w:ascii="Times New Roman" w:hAnsi="Times New Roman" w:cs="Calibri"/>
                <w:b/>
                <w:bCs/>
              </w:rPr>
            </w:pPr>
          </w:p>
        </w:tc>
        <w:tc>
          <w:tcPr>
            <w:tcW w:w="2127" w:type="dxa"/>
            <w:shd w:val="clear" w:color="auto" w:fill="E2EFD9" w:themeFill="accent6" w:themeFillTint="33"/>
          </w:tcPr>
          <w:p w:rsidR="00813E75" w:rsidRPr="002F22F0" w:rsidRDefault="00813E75" w:rsidP="002F22F0">
            <w:pPr>
              <w:jc w:val="center"/>
              <w:rPr>
                <w:rFonts w:ascii="Times New Roman" w:hAnsi="Times New Roman" w:cs="Calibri"/>
                <w:b/>
                <w:bCs/>
              </w:rPr>
            </w:pPr>
            <w:r>
              <w:rPr>
                <w:rFonts w:ascii="Times New Roman" w:hAnsi="Times New Roman" w:cs="Calibri"/>
                <w:b/>
                <w:bCs/>
              </w:rPr>
              <w:t>5-6 лет</w:t>
            </w:r>
          </w:p>
        </w:tc>
        <w:tc>
          <w:tcPr>
            <w:tcW w:w="1984" w:type="dxa"/>
            <w:shd w:val="clear" w:color="auto" w:fill="E2EFD9" w:themeFill="accent6" w:themeFillTint="33"/>
          </w:tcPr>
          <w:p w:rsidR="00813E75" w:rsidRPr="002F22F0" w:rsidRDefault="00813E75" w:rsidP="002F22F0">
            <w:pPr>
              <w:jc w:val="center"/>
              <w:rPr>
                <w:rFonts w:ascii="Times New Roman" w:hAnsi="Times New Roman" w:cs="Calibri"/>
                <w:b/>
                <w:bCs/>
              </w:rPr>
            </w:pPr>
            <w:r>
              <w:rPr>
                <w:rFonts w:ascii="Times New Roman" w:hAnsi="Times New Roman" w:cs="Calibri"/>
                <w:b/>
                <w:bCs/>
              </w:rPr>
              <w:t>6-7 лет</w:t>
            </w:r>
          </w:p>
        </w:tc>
        <w:tc>
          <w:tcPr>
            <w:tcW w:w="7088" w:type="dxa"/>
            <w:gridSpan w:val="3"/>
            <w:shd w:val="clear" w:color="auto" w:fill="E2EFD9" w:themeFill="accent6" w:themeFillTint="33"/>
          </w:tcPr>
          <w:p w:rsidR="00813E75" w:rsidRPr="002F22F0" w:rsidRDefault="00813E75" w:rsidP="002F22F0">
            <w:pPr>
              <w:jc w:val="center"/>
              <w:rPr>
                <w:rFonts w:ascii="Times New Roman" w:hAnsi="Times New Roman" w:cs="Calibri"/>
                <w:b/>
                <w:bCs/>
                <w:i/>
              </w:rPr>
            </w:pPr>
          </w:p>
        </w:tc>
      </w:tr>
      <w:tr w:rsidR="008E21FA" w:rsidRPr="002F22F0" w:rsidTr="008E21FA">
        <w:trPr>
          <w:cantSplit/>
          <w:trHeight w:val="228"/>
        </w:trPr>
        <w:tc>
          <w:tcPr>
            <w:tcW w:w="504" w:type="dxa"/>
            <w:vMerge w:val="restart"/>
            <w:textDirection w:val="btLr"/>
          </w:tcPr>
          <w:p w:rsidR="008E21FA" w:rsidRPr="002F22F0" w:rsidRDefault="008E21FA" w:rsidP="002F22F0">
            <w:pPr>
              <w:shd w:val="clear" w:color="auto" w:fill="FFFFFF"/>
              <w:ind w:right="113"/>
              <w:jc w:val="center"/>
              <w:rPr>
                <w:rFonts w:ascii="Times New Roman" w:hAnsi="Times New Roman" w:cs="Calibri"/>
                <w:b/>
                <w:bCs/>
              </w:rPr>
            </w:pPr>
            <w:r w:rsidRPr="002F22F0">
              <w:rPr>
                <w:rFonts w:ascii="Times New Roman" w:hAnsi="Times New Roman" w:cs="Calibri"/>
                <w:b/>
                <w:bCs/>
              </w:rPr>
              <w:t>сентябрь</w:t>
            </w:r>
          </w:p>
          <w:p w:rsidR="008E21FA" w:rsidRPr="000E6154" w:rsidRDefault="008E21FA" w:rsidP="002F22F0">
            <w:pPr>
              <w:shd w:val="clear" w:color="auto" w:fill="FFFFFF"/>
              <w:ind w:right="113"/>
              <w:jc w:val="center"/>
              <w:rPr>
                <w:rFonts w:ascii="Times New Roman" w:hAnsi="Times New Roman" w:cs="Calibri"/>
                <w:b/>
                <w:bCs/>
                <w:color w:val="000000" w:themeColor="text1"/>
              </w:rPr>
            </w:pPr>
          </w:p>
          <w:p w:rsidR="008E21FA" w:rsidRPr="002F22F0" w:rsidRDefault="008E21FA" w:rsidP="002F22F0">
            <w:pPr>
              <w:shd w:val="clear" w:color="auto" w:fill="FFFFFF"/>
              <w:ind w:right="113"/>
              <w:jc w:val="center"/>
              <w:rPr>
                <w:rFonts w:ascii="Times New Roman" w:hAnsi="Times New Roman" w:cs="Calibri"/>
                <w:b/>
                <w:bCs/>
              </w:rPr>
            </w:pPr>
          </w:p>
        </w:tc>
        <w:tc>
          <w:tcPr>
            <w:tcW w:w="1614" w:type="dxa"/>
            <w:vMerge w:val="restart"/>
          </w:tcPr>
          <w:p w:rsidR="008E21FA" w:rsidRPr="002F22F0" w:rsidRDefault="008E21FA" w:rsidP="006B6DD7">
            <w:pPr>
              <w:shd w:val="clear" w:color="auto" w:fill="FFFFFF"/>
              <w:rPr>
                <w:rFonts w:ascii="Times New Roman" w:eastAsia="Times New Roman" w:hAnsi="Times New Roman"/>
                <w:b/>
              </w:rPr>
            </w:pPr>
            <w:r w:rsidRPr="002F22F0">
              <w:rPr>
                <w:rFonts w:ascii="Times New Roman" w:eastAsia="Times New Roman" w:hAnsi="Times New Roman"/>
                <w:b/>
              </w:rPr>
              <w:t>ПОЗНАНИЕ</w:t>
            </w:r>
          </w:p>
          <w:p w:rsidR="008E21FA" w:rsidRPr="002F22F0" w:rsidRDefault="008E21FA" w:rsidP="006B6DD7">
            <w:pPr>
              <w:shd w:val="clear" w:color="auto" w:fill="FFFFFF"/>
              <w:rPr>
                <w:rFonts w:ascii="Times New Roman" w:eastAsia="Times New Roman" w:hAnsi="Times New Roman"/>
              </w:rPr>
            </w:pPr>
          </w:p>
          <w:p w:rsidR="008E21FA" w:rsidRPr="002F22F0" w:rsidRDefault="008E21FA" w:rsidP="006B6DD7">
            <w:pPr>
              <w:shd w:val="clear" w:color="auto" w:fill="FFFFFF"/>
              <w:rPr>
                <w:rFonts w:ascii="Times New Roman" w:eastAsia="Times New Roman" w:hAnsi="Times New Roman"/>
              </w:rPr>
            </w:pPr>
            <w:r w:rsidRPr="002F22F0">
              <w:rPr>
                <w:rFonts w:ascii="Times New Roman" w:eastAsia="Times New Roman" w:hAnsi="Times New Roman"/>
              </w:rPr>
              <w:t>(знание, ум, смекалка, любознательность и др.)</w:t>
            </w:r>
          </w:p>
        </w:tc>
        <w:tc>
          <w:tcPr>
            <w:tcW w:w="1392" w:type="dxa"/>
            <w:vMerge w:val="restart"/>
          </w:tcPr>
          <w:p w:rsidR="008E21FA" w:rsidRPr="008E21FA" w:rsidRDefault="008E21FA" w:rsidP="00B10DCA">
            <w:pPr>
              <w:pStyle w:val="118"/>
              <w:rPr>
                <w:rFonts w:ascii="Times New Roman" w:hAnsi="Times New Roman"/>
                <w:color w:val="000000" w:themeColor="text1"/>
                <w:szCs w:val="20"/>
              </w:rPr>
            </w:pPr>
            <w:r w:rsidRPr="008E21FA">
              <w:rPr>
                <w:rFonts w:ascii="Times New Roman" w:hAnsi="Times New Roman"/>
                <w:color w:val="000000" w:themeColor="text1"/>
                <w:szCs w:val="20"/>
              </w:rPr>
              <w:t>0</w:t>
            </w:r>
            <w:r w:rsidR="00B10DCA">
              <w:rPr>
                <w:rFonts w:ascii="Times New Roman" w:hAnsi="Times New Roman"/>
                <w:color w:val="000000" w:themeColor="text1"/>
                <w:szCs w:val="20"/>
              </w:rPr>
              <w:t>2</w:t>
            </w:r>
            <w:r w:rsidRPr="008E21FA">
              <w:rPr>
                <w:rFonts w:ascii="Times New Roman" w:hAnsi="Times New Roman"/>
                <w:color w:val="000000" w:themeColor="text1"/>
                <w:szCs w:val="20"/>
              </w:rPr>
              <w:t>.09 - 0</w:t>
            </w:r>
            <w:r w:rsidR="00B10DCA">
              <w:rPr>
                <w:rFonts w:ascii="Times New Roman" w:hAnsi="Times New Roman"/>
                <w:color w:val="000000" w:themeColor="text1"/>
                <w:szCs w:val="20"/>
              </w:rPr>
              <w:t>6</w:t>
            </w:r>
            <w:r w:rsidRPr="008E21FA">
              <w:rPr>
                <w:rFonts w:ascii="Times New Roman" w:hAnsi="Times New Roman"/>
                <w:color w:val="000000" w:themeColor="text1"/>
                <w:szCs w:val="20"/>
              </w:rPr>
              <w:t>.09</w:t>
            </w:r>
          </w:p>
        </w:tc>
        <w:tc>
          <w:tcPr>
            <w:tcW w:w="2127" w:type="dxa"/>
            <w:vMerge w:val="restart"/>
          </w:tcPr>
          <w:p w:rsidR="008E21FA" w:rsidRPr="008E21FA" w:rsidRDefault="008E21FA" w:rsidP="008949B8">
            <w:pPr>
              <w:pStyle w:val="118"/>
              <w:rPr>
                <w:rFonts w:ascii="Times New Roman" w:hAnsi="Times New Roman"/>
                <w:color w:val="000000" w:themeColor="text1"/>
                <w:szCs w:val="20"/>
              </w:rPr>
            </w:pPr>
            <w:r w:rsidRPr="008E21FA">
              <w:rPr>
                <w:rFonts w:ascii="Times New Roman" w:hAnsi="Times New Roman"/>
                <w:color w:val="000000" w:themeColor="text1"/>
                <w:szCs w:val="20"/>
              </w:rPr>
              <w:t>Занятие в объеме обследования. До свидания лето</w:t>
            </w:r>
          </w:p>
        </w:tc>
        <w:tc>
          <w:tcPr>
            <w:tcW w:w="1984" w:type="dxa"/>
            <w:vMerge w:val="restart"/>
          </w:tcPr>
          <w:p w:rsidR="008E21FA" w:rsidRPr="008E21FA" w:rsidRDefault="008E21FA" w:rsidP="006B6DD7">
            <w:pPr>
              <w:shd w:val="clear" w:color="auto" w:fill="FFFFFF"/>
              <w:ind w:right="20"/>
              <w:jc w:val="both"/>
              <w:rPr>
                <w:rFonts w:ascii="Times New Roman" w:eastAsia="Times New Roman" w:hAnsi="Times New Roman"/>
                <w:color w:val="FF0000"/>
              </w:rPr>
            </w:pPr>
            <w:r w:rsidRPr="008E21FA">
              <w:rPr>
                <w:rFonts w:ascii="Times New Roman" w:hAnsi="Times New Roman"/>
                <w:color w:val="000000" w:themeColor="text1"/>
              </w:rPr>
              <w:t>Занятие в объеме обследования. До свидания лето</w:t>
            </w:r>
          </w:p>
        </w:tc>
        <w:tc>
          <w:tcPr>
            <w:tcW w:w="709" w:type="dxa"/>
          </w:tcPr>
          <w:p w:rsidR="008E21FA" w:rsidRPr="002F22F0" w:rsidRDefault="008E21FA" w:rsidP="006B6DD7">
            <w:pPr>
              <w:shd w:val="clear" w:color="auto" w:fill="FFFFFF"/>
              <w:rPr>
                <w:rFonts w:ascii="Times New Roman" w:eastAsia="Times New Roman" w:hAnsi="Times New Roman"/>
              </w:rPr>
            </w:pPr>
            <w:r w:rsidRPr="002F22F0">
              <w:rPr>
                <w:rFonts w:ascii="Times New Roman" w:hAnsi="Times New Roman" w:cs="Calibri"/>
              </w:rPr>
              <w:t xml:space="preserve">1 </w:t>
            </w:r>
          </w:p>
        </w:tc>
        <w:tc>
          <w:tcPr>
            <w:tcW w:w="3118" w:type="dxa"/>
          </w:tcPr>
          <w:p w:rsidR="008E21FA" w:rsidRPr="002F22F0" w:rsidRDefault="008E21FA" w:rsidP="006B6DD7">
            <w:pPr>
              <w:shd w:val="clear" w:color="auto" w:fill="FFFFFF"/>
              <w:rPr>
                <w:rFonts w:ascii="Times New Roman" w:eastAsia="Times New Roman" w:hAnsi="Times New Roman"/>
              </w:rPr>
            </w:pPr>
            <w:r w:rsidRPr="002F22F0">
              <w:rPr>
                <w:rFonts w:ascii="Times New Roman" w:eastAsia="Times New Roman" w:hAnsi="Times New Roman"/>
              </w:rPr>
              <w:t>День знаний</w:t>
            </w:r>
          </w:p>
        </w:tc>
        <w:tc>
          <w:tcPr>
            <w:tcW w:w="3261" w:type="dxa"/>
          </w:tcPr>
          <w:p w:rsidR="008E21FA" w:rsidRPr="00B10DCA" w:rsidRDefault="008E21FA" w:rsidP="006B6DD7">
            <w:pPr>
              <w:shd w:val="clear" w:color="auto" w:fill="FFFFFF"/>
              <w:jc w:val="both"/>
              <w:rPr>
                <w:rFonts w:ascii="Times New Roman" w:eastAsia="Times New Roman" w:hAnsi="Times New Roman"/>
                <w:i/>
                <w:shd w:val="clear" w:color="auto" w:fill="FFFFFF"/>
              </w:rPr>
            </w:pPr>
            <w:r w:rsidRPr="00B10DCA">
              <w:rPr>
                <w:rFonts w:ascii="Times New Roman" w:eastAsia="Times New Roman" w:hAnsi="Times New Roman"/>
                <w:i/>
                <w:shd w:val="clear" w:color="auto" w:fill="FFFFFF"/>
              </w:rPr>
              <w:t>Праздничное развлечение «День знаний</w:t>
            </w:r>
          </w:p>
        </w:tc>
      </w:tr>
      <w:tr w:rsidR="008E21FA" w:rsidRPr="002F22F0" w:rsidTr="008E21FA">
        <w:trPr>
          <w:cantSplit/>
          <w:trHeight w:val="228"/>
        </w:trPr>
        <w:tc>
          <w:tcPr>
            <w:tcW w:w="504" w:type="dxa"/>
            <w:vMerge/>
            <w:textDirection w:val="btLr"/>
          </w:tcPr>
          <w:p w:rsidR="008E21FA" w:rsidRDefault="008E21FA" w:rsidP="002F22F0">
            <w:pPr>
              <w:shd w:val="clear" w:color="auto" w:fill="FFFFFF"/>
              <w:ind w:right="113"/>
              <w:jc w:val="center"/>
              <w:rPr>
                <w:rFonts w:ascii="Times New Roman" w:hAnsi="Times New Roman" w:cs="Calibri"/>
                <w:b/>
                <w:bCs/>
              </w:rPr>
            </w:pPr>
          </w:p>
        </w:tc>
        <w:tc>
          <w:tcPr>
            <w:tcW w:w="1614" w:type="dxa"/>
            <w:vMerge/>
          </w:tcPr>
          <w:p w:rsidR="008E21FA" w:rsidRPr="002F22F0" w:rsidRDefault="008E21FA" w:rsidP="006B6DD7">
            <w:pPr>
              <w:shd w:val="clear" w:color="auto" w:fill="FFFFFF"/>
              <w:ind w:right="20"/>
              <w:jc w:val="both"/>
              <w:rPr>
                <w:rFonts w:ascii="Times New Roman" w:eastAsia="Times New Roman" w:hAnsi="Times New Roman"/>
              </w:rPr>
            </w:pPr>
          </w:p>
        </w:tc>
        <w:tc>
          <w:tcPr>
            <w:tcW w:w="1392" w:type="dxa"/>
            <w:vMerge/>
          </w:tcPr>
          <w:p w:rsidR="008E21FA" w:rsidRPr="008E21FA" w:rsidRDefault="008E21FA" w:rsidP="006B6DD7">
            <w:pPr>
              <w:shd w:val="clear" w:color="auto" w:fill="FFFFFF"/>
              <w:ind w:right="20"/>
              <w:jc w:val="both"/>
              <w:rPr>
                <w:rFonts w:ascii="Times New Roman" w:eastAsia="Times New Roman" w:hAnsi="Times New Roman"/>
              </w:rPr>
            </w:pPr>
          </w:p>
        </w:tc>
        <w:tc>
          <w:tcPr>
            <w:tcW w:w="2127" w:type="dxa"/>
            <w:vMerge/>
          </w:tcPr>
          <w:p w:rsidR="008E21FA" w:rsidRPr="008E21FA" w:rsidRDefault="008E21FA" w:rsidP="006B6DD7">
            <w:pPr>
              <w:shd w:val="clear" w:color="auto" w:fill="FFFFFF"/>
              <w:ind w:right="20"/>
              <w:jc w:val="both"/>
              <w:rPr>
                <w:rFonts w:ascii="Times New Roman" w:eastAsia="Times New Roman" w:hAnsi="Times New Roman"/>
                <w:color w:val="FF0000"/>
              </w:rPr>
            </w:pPr>
          </w:p>
        </w:tc>
        <w:tc>
          <w:tcPr>
            <w:tcW w:w="1984" w:type="dxa"/>
            <w:vMerge/>
          </w:tcPr>
          <w:p w:rsidR="008E21FA" w:rsidRPr="008E21FA" w:rsidRDefault="008E21FA" w:rsidP="006B6DD7">
            <w:pPr>
              <w:shd w:val="clear" w:color="auto" w:fill="FFFFFF"/>
              <w:ind w:right="20"/>
              <w:jc w:val="both"/>
              <w:rPr>
                <w:rFonts w:ascii="Times New Roman" w:eastAsia="Times New Roman" w:hAnsi="Times New Roman"/>
                <w:color w:val="FF0000"/>
              </w:rPr>
            </w:pPr>
          </w:p>
        </w:tc>
        <w:tc>
          <w:tcPr>
            <w:tcW w:w="709" w:type="dxa"/>
          </w:tcPr>
          <w:p w:rsidR="008E21FA" w:rsidRPr="002F22F0" w:rsidRDefault="008E21FA" w:rsidP="006B6DD7">
            <w:pPr>
              <w:shd w:val="clear" w:color="auto" w:fill="FFFFFF"/>
              <w:ind w:right="20"/>
              <w:jc w:val="both"/>
              <w:rPr>
                <w:rFonts w:ascii="Times New Roman" w:hAnsi="Times New Roman" w:cs="Calibri"/>
              </w:rPr>
            </w:pPr>
            <w:r w:rsidRPr="002F22F0">
              <w:rPr>
                <w:rFonts w:ascii="Times New Roman" w:eastAsia="Times New Roman" w:hAnsi="Times New Roman"/>
              </w:rPr>
              <w:t xml:space="preserve">3 </w:t>
            </w:r>
          </w:p>
        </w:tc>
        <w:tc>
          <w:tcPr>
            <w:tcW w:w="3118" w:type="dxa"/>
          </w:tcPr>
          <w:p w:rsidR="008E21FA" w:rsidRPr="002F22F0" w:rsidRDefault="008E21FA" w:rsidP="006B6DD7">
            <w:pPr>
              <w:shd w:val="clear" w:color="auto" w:fill="FFFFFF"/>
              <w:ind w:right="20"/>
              <w:jc w:val="both"/>
              <w:rPr>
                <w:rFonts w:ascii="Times New Roman" w:eastAsia="Times New Roman" w:hAnsi="Times New Roman"/>
              </w:rPr>
            </w:pPr>
            <w:r w:rsidRPr="002F22F0">
              <w:rPr>
                <w:rFonts w:ascii="Times New Roman" w:eastAsia="Times New Roman" w:hAnsi="Times New Roman"/>
              </w:rPr>
              <w:t xml:space="preserve">День окончания Второй мировой войны. </w:t>
            </w:r>
          </w:p>
          <w:p w:rsidR="008E21FA" w:rsidRPr="002F22F0" w:rsidRDefault="008E21FA" w:rsidP="006B6DD7">
            <w:pPr>
              <w:shd w:val="clear" w:color="auto" w:fill="FFFFFF"/>
              <w:ind w:right="20"/>
              <w:jc w:val="both"/>
              <w:rPr>
                <w:rFonts w:ascii="Times New Roman" w:eastAsia="Times New Roman" w:hAnsi="Times New Roman"/>
              </w:rPr>
            </w:pPr>
            <w:r w:rsidRPr="002F22F0">
              <w:rPr>
                <w:rFonts w:ascii="Times New Roman" w:eastAsia="Times New Roman" w:hAnsi="Times New Roman"/>
              </w:rPr>
              <w:t>День солидарности в борьбе с терроризмом</w:t>
            </w:r>
          </w:p>
        </w:tc>
        <w:tc>
          <w:tcPr>
            <w:tcW w:w="3261" w:type="dxa"/>
          </w:tcPr>
          <w:p w:rsidR="008E21FA" w:rsidRPr="00B10DCA" w:rsidRDefault="008E21FA" w:rsidP="006B6DD7">
            <w:pPr>
              <w:shd w:val="clear" w:color="auto" w:fill="FFFFFF"/>
              <w:rPr>
                <w:rFonts w:ascii="Times New Roman" w:eastAsia="Times New Roman" w:hAnsi="Times New Roman"/>
                <w:i/>
                <w:shd w:val="clear" w:color="auto" w:fill="FFFFFF"/>
              </w:rPr>
            </w:pPr>
          </w:p>
        </w:tc>
      </w:tr>
      <w:tr w:rsidR="008E21FA" w:rsidRPr="002F22F0" w:rsidTr="008E21FA">
        <w:trPr>
          <w:cantSplit/>
          <w:trHeight w:val="228"/>
        </w:trPr>
        <w:tc>
          <w:tcPr>
            <w:tcW w:w="504" w:type="dxa"/>
            <w:vMerge/>
            <w:textDirection w:val="btLr"/>
          </w:tcPr>
          <w:p w:rsidR="008E21FA" w:rsidRDefault="008E21FA" w:rsidP="002F22F0">
            <w:pPr>
              <w:shd w:val="clear" w:color="auto" w:fill="FFFFFF"/>
              <w:ind w:right="113"/>
              <w:jc w:val="center"/>
              <w:rPr>
                <w:rFonts w:ascii="Times New Roman" w:hAnsi="Times New Roman" w:cs="Calibri"/>
                <w:b/>
                <w:bCs/>
              </w:rPr>
            </w:pPr>
          </w:p>
        </w:tc>
        <w:tc>
          <w:tcPr>
            <w:tcW w:w="1614" w:type="dxa"/>
            <w:vMerge/>
          </w:tcPr>
          <w:p w:rsidR="008E21FA" w:rsidRPr="002F22F0" w:rsidRDefault="008E21FA" w:rsidP="006B6DD7">
            <w:pPr>
              <w:shd w:val="clear" w:color="auto" w:fill="FFFFFF"/>
              <w:ind w:right="20"/>
              <w:jc w:val="both"/>
              <w:rPr>
                <w:rFonts w:ascii="Times New Roman" w:eastAsia="Times New Roman" w:hAnsi="Times New Roman"/>
              </w:rPr>
            </w:pPr>
          </w:p>
        </w:tc>
        <w:tc>
          <w:tcPr>
            <w:tcW w:w="1392" w:type="dxa"/>
            <w:vMerge/>
          </w:tcPr>
          <w:p w:rsidR="008E21FA" w:rsidRPr="008E21FA" w:rsidRDefault="008E21FA" w:rsidP="006B6DD7">
            <w:pPr>
              <w:shd w:val="clear" w:color="auto" w:fill="FFFFFF"/>
              <w:ind w:right="20"/>
              <w:jc w:val="both"/>
              <w:rPr>
                <w:rFonts w:ascii="Times New Roman" w:eastAsia="Times New Roman" w:hAnsi="Times New Roman"/>
              </w:rPr>
            </w:pPr>
          </w:p>
        </w:tc>
        <w:tc>
          <w:tcPr>
            <w:tcW w:w="2127" w:type="dxa"/>
            <w:vMerge/>
          </w:tcPr>
          <w:p w:rsidR="008E21FA" w:rsidRPr="008E21FA" w:rsidRDefault="008E21FA" w:rsidP="006B6DD7">
            <w:pPr>
              <w:shd w:val="clear" w:color="auto" w:fill="FFFFFF"/>
              <w:ind w:right="20"/>
              <w:jc w:val="both"/>
              <w:rPr>
                <w:rFonts w:ascii="Times New Roman" w:eastAsia="Times New Roman" w:hAnsi="Times New Roman"/>
                <w:color w:val="FF0000"/>
              </w:rPr>
            </w:pPr>
          </w:p>
        </w:tc>
        <w:tc>
          <w:tcPr>
            <w:tcW w:w="1984" w:type="dxa"/>
            <w:vMerge/>
          </w:tcPr>
          <w:p w:rsidR="008E21FA" w:rsidRPr="008E21FA" w:rsidRDefault="008E21FA" w:rsidP="006B6DD7">
            <w:pPr>
              <w:shd w:val="clear" w:color="auto" w:fill="FFFFFF"/>
              <w:ind w:right="20"/>
              <w:jc w:val="both"/>
              <w:rPr>
                <w:rFonts w:ascii="Times New Roman" w:eastAsia="Times New Roman" w:hAnsi="Times New Roman"/>
                <w:color w:val="FF0000"/>
              </w:rPr>
            </w:pPr>
          </w:p>
        </w:tc>
        <w:tc>
          <w:tcPr>
            <w:tcW w:w="709" w:type="dxa"/>
          </w:tcPr>
          <w:p w:rsidR="008E21FA" w:rsidRPr="002F22F0" w:rsidRDefault="008E21FA" w:rsidP="006B6DD7">
            <w:pPr>
              <w:shd w:val="clear" w:color="auto" w:fill="FFFFFF"/>
              <w:ind w:right="20"/>
              <w:jc w:val="both"/>
              <w:rPr>
                <w:rFonts w:ascii="Times New Roman" w:eastAsia="Times New Roman" w:hAnsi="Times New Roman"/>
              </w:rPr>
            </w:pPr>
            <w:r w:rsidRPr="002F22F0">
              <w:rPr>
                <w:rFonts w:ascii="Times New Roman" w:eastAsia="Times New Roman" w:hAnsi="Times New Roman"/>
              </w:rPr>
              <w:t xml:space="preserve"> 8</w:t>
            </w:r>
          </w:p>
        </w:tc>
        <w:tc>
          <w:tcPr>
            <w:tcW w:w="3118" w:type="dxa"/>
          </w:tcPr>
          <w:p w:rsidR="008E21FA" w:rsidRPr="002F22F0" w:rsidRDefault="008E21FA" w:rsidP="006B6DD7">
            <w:pPr>
              <w:shd w:val="clear" w:color="auto" w:fill="FFFFFF"/>
              <w:ind w:right="20"/>
              <w:jc w:val="both"/>
              <w:rPr>
                <w:rFonts w:ascii="Times New Roman" w:eastAsia="Times New Roman" w:hAnsi="Times New Roman"/>
              </w:rPr>
            </w:pPr>
            <w:r w:rsidRPr="002F22F0">
              <w:rPr>
                <w:rFonts w:ascii="Times New Roman" w:eastAsia="Times New Roman" w:hAnsi="Times New Roman"/>
              </w:rPr>
              <w:t>Международный день распространения грамотности</w:t>
            </w:r>
          </w:p>
        </w:tc>
        <w:tc>
          <w:tcPr>
            <w:tcW w:w="3261" w:type="dxa"/>
          </w:tcPr>
          <w:p w:rsidR="00920444" w:rsidRDefault="00920444" w:rsidP="00920444">
            <w:pPr>
              <w:shd w:val="clear" w:color="auto" w:fill="FFFFFF"/>
              <w:rPr>
                <w:rFonts w:ascii="Times New Roman" w:eastAsia="Times New Roman" w:hAnsi="Times New Roman"/>
                <w:i/>
              </w:rPr>
            </w:pPr>
            <w:proofErr w:type="spellStart"/>
            <w:r>
              <w:rPr>
                <w:rFonts w:ascii="Times New Roman" w:eastAsia="Times New Roman" w:hAnsi="Times New Roman"/>
                <w:i/>
              </w:rPr>
              <w:t>Квест-игра</w:t>
            </w:r>
            <w:proofErr w:type="spellEnd"/>
            <w:r>
              <w:rPr>
                <w:rFonts w:ascii="Times New Roman" w:eastAsia="Times New Roman" w:hAnsi="Times New Roman"/>
                <w:i/>
              </w:rPr>
              <w:t xml:space="preserve"> </w:t>
            </w:r>
          </w:p>
          <w:p w:rsidR="008E21FA" w:rsidRPr="00B10DCA" w:rsidRDefault="00920444" w:rsidP="00920444">
            <w:pPr>
              <w:shd w:val="clear" w:color="auto" w:fill="FFFFFF"/>
              <w:rPr>
                <w:rFonts w:ascii="Times New Roman" w:eastAsia="Times New Roman" w:hAnsi="Times New Roman"/>
                <w:i/>
              </w:rPr>
            </w:pPr>
            <w:r>
              <w:rPr>
                <w:rFonts w:ascii="Times New Roman" w:eastAsia="Times New Roman" w:hAnsi="Times New Roman"/>
                <w:i/>
              </w:rPr>
              <w:t>«</w:t>
            </w:r>
            <w:proofErr w:type="spellStart"/>
            <w:r>
              <w:rPr>
                <w:rFonts w:ascii="Times New Roman" w:eastAsia="Times New Roman" w:hAnsi="Times New Roman"/>
                <w:i/>
              </w:rPr>
              <w:t>Граммотеи</w:t>
            </w:r>
            <w:proofErr w:type="spellEnd"/>
            <w:r>
              <w:rPr>
                <w:rFonts w:ascii="Times New Roman" w:eastAsia="Times New Roman" w:hAnsi="Times New Roman"/>
                <w:i/>
              </w:rPr>
              <w:t>»</w:t>
            </w:r>
          </w:p>
        </w:tc>
      </w:tr>
      <w:tr w:rsidR="008E21FA" w:rsidRPr="002F22F0" w:rsidTr="008E21FA">
        <w:trPr>
          <w:cantSplit/>
          <w:trHeight w:val="228"/>
        </w:trPr>
        <w:tc>
          <w:tcPr>
            <w:tcW w:w="504" w:type="dxa"/>
            <w:vMerge/>
            <w:textDirection w:val="btLr"/>
          </w:tcPr>
          <w:p w:rsidR="008E21FA" w:rsidRPr="000E6154" w:rsidRDefault="008E21FA" w:rsidP="002F22F0">
            <w:pPr>
              <w:shd w:val="clear" w:color="auto" w:fill="FFFFFF"/>
              <w:ind w:right="113"/>
              <w:jc w:val="center"/>
              <w:rPr>
                <w:rFonts w:ascii="Times New Roman" w:hAnsi="Times New Roman" w:cs="Calibri"/>
                <w:b/>
                <w:bCs/>
                <w:color w:val="000000" w:themeColor="text1"/>
              </w:rPr>
            </w:pPr>
          </w:p>
        </w:tc>
        <w:tc>
          <w:tcPr>
            <w:tcW w:w="1614" w:type="dxa"/>
            <w:vMerge/>
          </w:tcPr>
          <w:p w:rsidR="008E21FA" w:rsidRPr="000E6154" w:rsidRDefault="008E21FA" w:rsidP="006B6DD7">
            <w:pPr>
              <w:shd w:val="clear" w:color="auto" w:fill="FFFFFF"/>
              <w:ind w:right="20"/>
              <w:jc w:val="both"/>
              <w:rPr>
                <w:rFonts w:ascii="Times New Roman" w:eastAsia="Times New Roman" w:hAnsi="Times New Roman"/>
                <w:color w:val="000000" w:themeColor="text1"/>
              </w:rPr>
            </w:pPr>
          </w:p>
        </w:tc>
        <w:tc>
          <w:tcPr>
            <w:tcW w:w="1392" w:type="dxa"/>
          </w:tcPr>
          <w:p w:rsidR="008E21FA" w:rsidRPr="008E21FA" w:rsidRDefault="00B10DCA" w:rsidP="00B10DCA">
            <w:pPr>
              <w:pStyle w:val="118"/>
              <w:rPr>
                <w:rFonts w:ascii="Times New Roman" w:hAnsi="Times New Roman"/>
                <w:color w:val="000000" w:themeColor="text1"/>
                <w:szCs w:val="20"/>
              </w:rPr>
            </w:pPr>
            <w:r>
              <w:rPr>
                <w:rFonts w:ascii="Times New Roman" w:hAnsi="Times New Roman"/>
                <w:color w:val="000000" w:themeColor="text1"/>
                <w:szCs w:val="20"/>
              </w:rPr>
              <w:t>09</w:t>
            </w:r>
            <w:r w:rsidR="008E21FA" w:rsidRPr="008E21FA">
              <w:rPr>
                <w:rFonts w:ascii="Times New Roman" w:hAnsi="Times New Roman"/>
                <w:color w:val="000000" w:themeColor="text1"/>
                <w:szCs w:val="20"/>
              </w:rPr>
              <w:t>.09 - 1</w:t>
            </w:r>
            <w:r>
              <w:rPr>
                <w:rFonts w:ascii="Times New Roman" w:hAnsi="Times New Roman"/>
                <w:color w:val="000000" w:themeColor="text1"/>
                <w:szCs w:val="20"/>
              </w:rPr>
              <w:t>3</w:t>
            </w:r>
            <w:r w:rsidR="008E21FA" w:rsidRPr="008E21FA">
              <w:rPr>
                <w:rFonts w:ascii="Times New Roman" w:hAnsi="Times New Roman"/>
                <w:color w:val="000000" w:themeColor="text1"/>
                <w:szCs w:val="20"/>
              </w:rPr>
              <w:t>.09</w:t>
            </w:r>
          </w:p>
        </w:tc>
        <w:tc>
          <w:tcPr>
            <w:tcW w:w="2127" w:type="dxa"/>
          </w:tcPr>
          <w:p w:rsidR="008E21FA" w:rsidRPr="008E21FA" w:rsidRDefault="008E21FA" w:rsidP="008949B8">
            <w:pPr>
              <w:pStyle w:val="118"/>
              <w:rPr>
                <w:rFonts w:ascii="Times New Roman" w:hAnsi="Times New Roman"/>
                <w:color w:val="000000" w:themeColor="text1"/>
                <w:szCs w:val="20"/>
              </w:rPr>
            </w:pPr>
            <w:r w:rsidRPr="008E21FA">
              <w:rPr>
                <w:rFonts w:ascii="Times New Roman" w:hAnsi="Times New Roman"/>
                <w:color w:val="000000" w:themeColor="text1"/>
                <w:szCs w:val="20"/>
              </w:rPr>
              <w:t xml:space="preserve">Занятие в объеме обследования. Наша Родина. Наш край. </w:t>
            </w:r>
          </w:p>
        </w:tc>
        <w:tc>
          <w:tcPr>
            <w:tcW w:w="1984" w:type="dxa"/>
          </w:tcPr>
          <w:p w:rsidR="008E21FA" w:rsidRPr="008E21FA" w:rsidRDefault="008E21FA" w:rsidP="008949B8">
            <w:pPr>
              <w:pStyle w:val="118"/>
              <w:rPr>
                <w:rFonts w:ascii="Times New Roman" w:hAnsi="Times New Roman"/>
                <w:color w:val="000000" w:themeColor="text1"/>
                <w:szCs w:val="20"/>
              </w:rPr>
            </w:pPr>
            <w:r w:rsidRPr="008E21FA">
              <w:rPr>
                <w:rFonts w:ascii="Times New Roman" w:hAnsi="Times New Roman"/>
                <w:color w:val="000000" w:themeColor="text1"/>
                <w:szCs w:val="20"/>
              </w:rPr>
              <w:t xml:space="preserve">Занятие в объеме обследования. Наша Родина. Наш край. </w:t>
            </w:r>
          </w:p>
        </w:tc>
        <w:tc>
          <w:tcPr>
            <w:tcW w:w="709" w:type="dxa"/>
          </w:tcPr>
          <w:p w:rsidR="008E21FA" w:rsidRPr="000E6154" w:rsidRDefault="008E21FA" w:rsidP="00813E75">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color w:val="000000" w:themeColor="text1"/>
              </w:rPr>
              <w:t>13</w:t>
            </w:r>
          </w:p>
        </w:tc>
        <w:tc>
          <w:tcPr>
            <w:tcW w:w="3118" w:type="dxa"/>
          </w:tcPr>
          <w:p w:rsidR="008E21FA" w:rsidRPr="000E6154" w:rsidRDefault="008E21FA" w:rsidP="00813E75">
            <w:pPr>
              <w:shd w:val="clear" w:color="auto" w:fill="FFFFFF"/>
              <w:ind w:right="20"/>
              <w:rPr>
                <w:rFonts w:ascii="Times New Roman" w:eastAsia="Times New Roman" w:hAnsi="Times New Roman"/>
                <w:color w:val="000000" w:themeColor="text1"/>
              </w:rPr>
            </w:pPr>
            <w:r w:rsidRPr="000E6154">
              <w:rPr>
                <w:rFonts w:ascii="Times New Roman" w:hAnsi="Times New Roman"/>
                <w:i/>
                <w:color w:val="000000" w:themeColor="text1"/>
              </w:rPr>
              <w:t>День образования Краснодарского края</w:t>
            </w:r>
          </w:p>
        </w:tc>
        <w:tc>
          <w:tcPr>
            <w:tcW w:w="3261" w:type="dxa"/>
          </w:tcPr>
          <w:p w:rsidR="008E21FA" w:rsidRPr="00B10DCA" w:rsidRDefault="00920444" w:rsidP="00813E75">
            <w:pPr>
              <w:shd w:val="clear" w:color="auto" w:fill="FFFFFF"/>
              <w:rPr>
                <w:rFonts w:ascii="Times New Roman" w:hAnsi="Times New Roman" w:cs="Calibri"/>
                <w:i/>
              </w:rPr>
            </w:pPr>
            <w:r w:rsidRPr="00B10DCA">
              <w:rPr>
                <w:rFonts w:ascii="Times New Roman" w:hAnsi="Times New Roman" w:cs="Calibri"/>
                <w:i/>
              </w:rPr>
              <w:t>Литературн</w:t>
            </w:r>
            <w:r>
              <w:rPr>
                <w:rFonts w:ascii="Times New Roman" w:hAnsi="Times New Roman" w:cs="Calibri"/>
                <w:i/>
              </w:rPr>
              <w:t xml:space="preserve">ая гостиная </w:t>
            </w:r>
            <w:r w:rsidRPr="00B10DCA">
              <w:rPr>
                <w:rFonts w:ascii="Times New Roman" w:hAnsi="Times New Roman" w:cs="Calibri"/>
                <w:i/>
              </w:rPr>
              <w:t>(</w:t>
            </w:r>
            <w:r>
              <w:rPr>
                <w:rFonts w:ascii="Times New Roman" w:hAnsi="Times New Roman" w:cs="Calibri"/>
                <w:i/>
              </w:rPr>
              <w:t>Творчество</w:t>
            </w:r>
            <w:r w:rsidRPr="00B10DCA">
              <w:rPr>
                <w:rFonts w:ascii="Times New Roman" w:hAnsi="Times New Roman" w:cs="Calibri"/>
                <w:i/>
              </w:rPr>
              <w:t xml:space="preserve"> Кубанских авторов)</w:t>
            </w:r>
          </w:p>
        </w:tc>
      </w:tr>
      <w:tr w:rsidR="008E21FA" w:rsidRPr="002F22F0" w:rsidTr="008E21FA">
        <w:trPr>
          <w:cantSplit/>
          <w:trHeight w:val="228"/>
        </w:trPr>
        <w:tc>
          <w:tcPr>
            <w:tcW w:w="504" w:type="dxa"/>
            <w:vMerge/>
            <w:textDirection w:val="btLr"/>
          </w:tcPr>
          <w:p w:rsidR="008E21FA" w:rsidRPr="000E6154" w:rsidRDefault="008E21FA" w:rsidP="002F22F0">
            <w:pPr>
              <w:shd w:val="clear" w:color="auto" w:fill="FFFFFF"/>
              <w:ind w:right="113"/>
              <w:jc w:val="center"/>
              <w:rPr>
                <w:rFonts w:ascii="Times New Roman" w:hAnsi="Times New Roman" w:cs="Calibri"/>
                <w:b/>
                <w:bCs/>
                <w:color w:val="000000" w:themeColor="text1"/>
              </w:rPr>
            </w:pPr>
          </w:p>
        </w:tc>
        <w:tc>
          <w:tcPr>
            <w:tcW w:w="1614" w:type="dxa"/>
            <w:vMerge/>
          </w:tcPr>
          <w:p w:rsidR="008E21FA" w:rsidRPr="000E6154" w:rsidRDefault="008E21FA" w:rsidP="006B6DD7">
            <w:pPr>
              <w:shd w:val="clear" w:color="auto" w:fill="FFFFFF"/>
              <w:ind w:right="20"/>
              <w:jc w:val="both"/>
              <w:rPr>
                <w:rFonts w:ascii="Times New Roman" w:eastAsia="Times New Roman" w:hAnsi="Times New Roman"/>
                <w:color w:val="000000" w:themeColor="text1"/>
              </w:rPr>
            </w:pPr>
          </w:p>
        </w:tc>
        <w:tc>
          <w:tcPr>
            <w:tcW w:w="1392" w:type="dxa"/>
          </w:tcPr>
          <w:p w:rsidR="008E21FA" w:rsidRPr="008E21FA" w:rsidRDefault="008E21FA" w:rsidP="00B10DCA">
            <w:pPr>
              <w:pStyle w:val="118"/>
              <w:rPr>
                <w:rFonts w:ascii="Times New Roman" w:hAnsi="Times New Roman"/>
                <w:color w:val="000000" w:themeColor="text1"/>
                <w:szCs w:val="20"/>
              </w:rPr>
            </w:pPr>
            <w:r w:rsidRPr="008E21FA">
              <w:rPr>
                <w:rFonts w:ascii="Times New Roman" w:hAnsi="Times New Roman"/>
                <w:color w:val="000000" w:themeColor="text1"/>
                <w:szCs w:val="20"/>
              </w:rPr>
              <w:t>1</w:t>
            </w:r>
            <w:r w:rsidR="00B10DCA">
              <w:rPr>
                <w:rFonts w:ascii="Times New Roman" w:hAnsi="Times New Roman"/>
                <w:color w:val="000000" w:themeColor="text1"/>
                <w:szCs w:val="20"/>
              </w:rPr>
              <w:t>6</w:t>
            </w:r>
            <w:r w:rsidRPr="008E21FA">
              <w:rPr>
                <w:rFonts w:ascii="Times New Roman" w:hAnsi="Times New Roman"/>
                <w:color w:val="000000" w:themeColor="text1"/>
                <w:szCs w:val="20"/>
              </w:rPr>
              <w:t>.09 - 2</w:t>
            </w:r>
            <w:r w:rsidR="00B10DCA">
              <w:rPr>
                <w:rFonts w:ascii="Times New Roman" w:hAnsi="Times New Roman"/>
                <w:color w:val="000000" w:themeColor="text1"/>
                <w:szCs w:val="20"/>
              </w:rPr>
              <w:t>0</w:t>
            </w:r>
            <w:r w:rsidRPr="008E21FA">
              <w:rPr>
                <w:rFonts w:ascii="Times New Roman" w:hAnsi="Times New Roman"/>
                <w:color w:val="000000" w:themeColor="text1"/>
                <w:szCs w:val="20"/>
              </w:rPr>
              <w:t>.09</w:t>
            </w:r>
          </w:p>
        </w:tc>
        <w:tc>
          <w:tcPr>
            <w:tcW w:w="2127" w:type="dxa"/>
          </w:tcPr>
          <w:p w:rsidR="008E21FA" w:rsidRPr="008E21FA" w:rsidRDefault="008E21FA" w:rsidP="008949B8">
            <w:pPr>
              <w:pStyle w:val="118"/>
              <w:rPr>
                <w:rFonts w:ascii="Times New Roman" w:hAnsi="Times New Roman"/>
                <w:color w:val="000000" w:themeColor="text1"/>
                <w:szCs w:val="20"/>
              </w:rPr>
            </w:pPr>
            <w:r w:rsidRPr="008E21FA">
              <w:rPr>
                <w:rFonts w:ascii="Times New Roman" w:hAnsi="Times New Roman"/>
                <w:color w:val="000000" w:themeColor="text1"/>
                <w:szCs w:val="20"/>
              </w:rPr>
              <w:t xml:space="preserve">Занятие в объеме обследования. Семья. Человек </w:t>
            </w:r>
          </w:p>
        </w:tc>
        <w:tc>
          <w:tcPr>
            <w:tcW w:w="1984" w:type="dxa"/>
          </w:tcPr>
          <w:p w:rsidR="008E21FA" w:rsidRPr="008E21FA" w:rsidRDefault="008E21FA" w:rsidP="008949B8">
            <w:pPr>
              <w:pStyle w:val="118"/>
              <w:rPr>
                <w:rFonts w:ascii="Times New Roman" w:hAnsi="Times New Roman"/>
                <w:color w:val="000000" w:themeColor="text1"/>
                <w:szCs w:val="20"/>
              </w:rPr>
            </w:pPr>
            <w:r w:rsidRPr="008E21FA">
              <w:rPr>
                <w:rFonts w:ascii="Times New Roman" w:hAnsi="Times New Roman"/>
                <w:color w:val="000000" w:themeColor="text1"/>
                <w:szCs w:val="20"/>
              </w:rPr>
              <w:t xml:space="preserve">Занятие в объеме обследования. Семья. Человек </w:t>
            </w:r>
          </w:p>
        </w:tc>
        <w:tc>
          <w:tcPr>
            <w:tcW w:w="709" w:type="dxa"/>
          </w:tcPr>
          <w:p w:rsidR="008E21FA" w:rsidRPr="000E6154" w:rsidRDefault="008E21FA" w:rsidP="00813E75">
            <w:pPr>
              <w:shd w:val="clear" w:color="auto" w:fill="FFFFFF"/>
              <w:ind w:right="20"/>
              <w:jc w:val="both"/>
              <w:rPr>
                <w:rFonts w:ascii="Times New Roman" w:eastAsia="Times New Roman" w:hAnsi="Times New Roman"/>
                <w:color w:val="000000" w:themeColor="text1"/>
              </w:rPr>
            </w:pPr>
          </w:p>
        </w:tc>
        <w:tc>
          <w:tcPr>
            <w:tcW w:w="3118" w:type="dxa"/>
          </w:tcPr>
          <w:p w:rsidR="008E21FA" w:rsidRPr="000E6154" w:rsidRDefault="008E21FA" w:rsidP="00813E75">
            <w:pPr>
              <w:shd w:val="clear" w:color="auto" w:fill="FFFFFF"/>
              <w:ind w:right="20"/>
              <w:rPr>
                <w:rFonts w:ascii="Times New Roman" w:hAnsi="Times New Roman"/>
                <w:i/>
                <w:color w:val="000000" w:themeColor="text1"/>
              </w:rPr>
            </w:pPr>
          </w:p>
        </w:tc>
        <w:tc>
          <w:tcPr>
            <w:tcW w:w="3261" w:type="dxa"/>
          </w:tcPr>
          <w:p w:rsidR="008E21FA" w:rsidRPr="00B10DCA" w:rsidRDefault="008E21FA" w:rsidP="00813E75">
            <w:pPr>
              <w:shd w:val="clear" w:color="auto" w:fill="FFFFFF"/>
              <w:rPr>
                <w:rFonts w:ascii="Times New Roman" w:hAnsi="Times New Roman" w:cs="Calibri"/>
                <w:i/>
              </w:rPr>
            </w:pPr>
          </w:p>
        </w:tc>
      </w:tr>
      <w:tr w:rsidR="008E21FA" w:rsidRPr="002F22F0" w:rsidTr="008E21FA">
        <w:trPr>
          <w:cantSplit/>
          <w:trHeight w:val="228"/>
        </w:trPr>
        <w:tc>
          <w:tcPr>
            <w:tcW w:w="504" w:type="dxa"/>
            <w:vMerge/>
            <w:textDirection w:val="btLr"/>
          </w:tcPr>
          <w:p w:rsidR="008E21FA" w:rsidRPr="000E6154" w:rsidRDefault="008E21FA" w:rsidP="002F22F0">
            <w:pPr>
              <w:shd w:val="clear" w:color="auto" w:fill="FFFFFF"/>
              <w:ind w:right="113"/>
              <w:jc w:val="center"/>
              <w:rPr>
                <w:rFonts w:ascii="Times New Roman" w:hAnsi="Times New Roman" w:cs="Calibri"/>
                <w:b/>
                <w:bCs/>
                <w:color w:val="000000" w:themeColor="text1"/>
              </w:rPr>
            </w:pPr>
          </w:p>
        </w:tc>
        <w:tc>
          <w:tcPr>
            <w:tcW w:w="1614" w:type="dxa"/>
            <w:vMerge/>
          </w:tcPr>
          <w:p w:rsidR="008E21FA" w:rsidRPr="000E6154" w:rsidRDefault="008E21FA" w:rsidP="006B6DD7">
            <w:pPr>
              <w:shd w:val="clear" w:color="auto" w:fill="FFFFFF"/>
              <w:ind w:right="20"/>
              <w:jc w:val="both"/>
              <w:rPr>
                <w:rFonts w:ascii="Times New Roman" w:eastAsia="Times New Roman" w:hAnsi="Times New Roman"/>
                <w:color w:val="000000" w:themeColor="text1"/>
              </w:rPr>
            </w:pPr>
          </w:p>
        </w:tc>
        <w:tc>
          <w:tcPr>
            <w:tcW w:w="1392" w:type="dxa"/>
          </w:tcPr>
          <w:p w:rsidR="008E21FA" w:rsidRPr="008E21FA" w:rsidRDefault="008E21FA" w:rsidP="00B10DCA">
            <w:pPr>
              <w:pStyle w:val="118"/>
              <w:rPr>
                <w:rFonts w:ascii="Times New Roman" w:hAnsi="Times New Roman"/>
                <w:color w:val="000000" w:themeColor="text1"/>
                <w:szCs w:val="20"/>
              </w:rPr>
            </w:pPr>
            <w:r w:rsidRPr="008E21FA">
              <w:rPr>
                <w:rFonts w:ascii="Times New Roman" w:hAnsi="Times New Roman"/>
                <w:color w:val="000000" w:themeColor="text1"/>
                <w:szCs w:val="20"/>
              </w:rPr>
              <w:t>2</w:t>
            </w:r>
            <w:r w:rsidR="00B10DCA">
              <w:rPr>
                <w:rFonts w:ascii="Times New Roman" w:hAnsi="Times New Roman"/>
                <w:color w:val="000000" w:themeColor="text1"/>
                <w:szCs w:val="20"/>
              </w:rPr>
              <w:t>3</w:t>
            </w:r>
            <w:r w:rsidRPr="008E21FA">
              <w:rPr>
                <w:rFonts w:ascii="Times New Roman" w:hAnsi="Times New Roman"/>
                <w:color w:val="000000" w:themeColor="text1"/>
                <w:szCs w:val="20"/>
              </w:rPr>
              <w:t>.09 - 2</w:t>
            </w:r>
            <w:r w:rsidR="00B10DCA">
              <w:rPr>
                <w:rFonts w:ascii="Times New Roman" w:hAnsi="Times New Roman"/>
                <w:color w:val="000000" w:themeColor="text1"/>
                <w:szCs w:val="20"/>
              </w:rPr>
              <w:t>7</w:t>
            </w:r>
            <w:r w:rsidRPr="008E21FA">
              <w:rPr>
                <w:rFonts w:ascii="Times New Roman" w:hAnsi="Times New Roman"/>
                <w:color w:val="000000" w:themeColor="text1"/>
                <w:szCs w:val="20"/>
              </w:rPr>
              <w:t>.09</w:t>
            </w:r>
          </w:p>
        </w:tc>
        <w:tc>
          <w:tcPr>
            <w:tcW w:w="2127" w:type="dxa"/>
          </w:tcPr>
          <w:p w:rsidR="008E21FA" w:rsidRPr="008E21FA" w:rsidRDefault="008E21FA" w:rsidP="008949B8">
            <w:pPr>
              <w:pStyle w:val="118"/>
              <w:rPr>
                <w:rFonts w:ascii="Times New Roman" w:hAnsi="Times New Roman"/>
                <w:color w:val="000000" w:themeColor="text1"/>
                <w:szCs w:val="20"/>
              </w:rPr>
            </w:pPr>
            <w:r w:rsidRPr="008E21FA">
              <w:rPr>
                <w:rFonts w:ascii="Times New Roman" w:hAnsi="Times New Roman"/>
                <w:color w:val="000000" w:themeColor="text1"/>
                <w:szCs w:val="20"/>
              </w:rPr>
              <w:t>Осень</w:t>
            </w:r>
          </w:p>
        </w:tc>
        <w:tc>
          <w:tcPr>
            <w:tcW w:w="1984" w:type="dxa"/>
          </w:tcPr>
          <w:p w:rsidR="008E21FA" w:rsidRPr="008E21FA" w:rsidRDefault="008E21FA" w:rsidP="008949B8">
            <w:pPr>
              <w:pStyle w:val="118"/>
              <w:rPr>
                <w:rFonts w:ascii="Times New Roman" w:hAnsi="Times New Roman"/>
                <w:color w:val="000000" w:themeColor="text1"/>
                <w:szCs w:val="20"/>
              </w:rPr>
            </w:pPr>
            <w:r w:rsidRPr="008E21FA">
              <w:rPr>
                <w:rFonts w:ascii="Times New Roman" w:hAnsi="Times New Roman"/>
                <w:color w:val="000000" w:themeColor="text1"/>
                <w:szCs w:val="20"/>
              </w:rPr>
              <w:t>Осень. Осенние месяцы. Периоды осени.  Деревья осенью.</w:t>
            </w:r>
          </w:p>
        </w:tc>
        <w:tc>
          <w:tcPr>
            <w:tcW w:w="709" w:type="dxa"/>
          </w:tcPr>
          <w:p w:rsidR="008E21FA" w:rsidRPr="000E6154" w:rsidRDefault="008E21FA" w:rsidP="00813E75">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color w:val="000000" w:themeColor="text1"/>
              </w:rPr>
              <w:t xml:space="preserve"> 27 </w:t>
            </w:r>
          </w:p>
        </w:tc>
        <w:tc>
          <w:tcPr>
            <w:tcW w:w="3118" w:type="dxa"/>
          </w:tcPr>
          <w:p w:rsidR="008E21FA" w:rsidRPr="000E6154" w:rsidRDefault="008E21FA" w:rsidP="00813E75">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color w:val="000000" w:themeColor="text1"/>
              </w:rPr>
              <w:t>День воспитателя и всех дошкольных работников.</w:t>
            </w:r>
          </w:p>
        </w:tc>
        <w:tc>
          <w:tcPr>
            <w:tcW w:w="3261" w:type="dxa"/>
          </w:tcPr>
          <w:p w:rsidR="008E21FA" w:rsidRPr="00B10DCA" w:rsidRDefault="008E21FA" w:rsidP="00813E75">
            <w:pPr>
              <w:shd w:val="clear" w:color="auto" w:fill="FFFFFF"/>
              <w:rPr>
                <w:rFonts w:ascii="Times New Roman" w:hAnsi="Times New Roman" w:cs="Calibri"/>
                <w:i/>
              </w:rPr>
            </w:pPr>
            <w:r w:rsidRPr="00B10DCA">
              <w:rPr>
                <w:rFonts w:ascii="Times New Roman" w:hAnsi="Times New Roman" w:cs="Calibri"/>
                <w:i/>
              </w:rPr>
              <w:t>Выставка детского творчества «Подарок любимому воспитателю».</w:t>
            </w:r>
          </w:p>
          <w:p w:rsidR="008E21FA" w:rsidRPr="008E21FA" w:rsidRDefault="008E21FA" w:rsidP="00813E75">
            <w:pPr>
              <w:shd w:val="clear" w:color="auto" w:fill="FFFFFF"/>
              <w:rPr>
                <w:rFonts w:ascii="Times New Roman" w:hAnsi="Times New Roman" w:cs="Calibri"/>
                <w:i/>
                <w:color w:val="FF0000"/>
              </w:rPr>
            </w:pPr>
            <w:r w:rsidRPr="00B10DCA">
              <w:rPr>
                <w:rFonts w:ascii="Times New Roman" w:hAnsi="Times New Roman" w:cs="Calibri"/>
                <w:i/>
              </w:rPr>
              <w:t>Экскурсия детей по саду</w:t>
            </w:r>
            <w:r w:rsidRPr="008E21FA">
              <w:rPr>
                <w:rFonts w:ascii="Times New Roman" w:hAnsi="Times New Roman" w:cs="Calibri"/>
                <w:i/>
                <w:color w:val="FF0000"/>
              </w:rPr>
              <w:t xml:space="preserve"> </w:t>
            </w:r>
          </w:p>
        </w:tc>
      </w:tr>
      <w:tr w:rsidR="008E21FA" w:rsidRPr="002F22F0" w:rsidTr="008E21FA">
        <w:trPr>
          <w:cantSplit/>
          <w:trHeight w:val="228"/>
        </w:trPr>
        <w:tc>
          <w:tcPr>
            <w:tcW w:w="504" w:type="dxa"/>
            <w:vMerge w:val="restart"/>
            <w:textDirection w:val="btLr"/>
          </w:tcPr>
          <w:p w:rsidR="008E21FA" w:rsidRPr="000E6154" w:rsidRDefault="008E21FA" w:rsidP="00813E75">
            <w:pPr>
              <w:shd w:val="clear" w:color="auto" w:fill="FFFFFF"/>
              <w:ind w:right="113"/>
              <w:jc w:val="center"/>
              <w:rPr>
                <w:rFonts w:ascii="Times New Roman" w:hAnsi="Times New Roman" w:cs="Calibri"/>
                <w:b/>
                <w:bCs/>
                <w:color w:val="000000" w:themeColor="text1"/>
              </w:rPr>
            </w:pPr>
            <w:r w:rsidRPr="000E6154">
              <w:rPr>
                <w:rFonts w:ascii="Times New Roman" w:hAnsi="Times New Roman" w:cs="Calibri"/>
                <w:b/>
                <w:bCs/>
                <w:color w:val="000000" w:themeColor="text1"/>
              </w:rPr>
              <w:t>октябрь</w:t>
            </w:r>
          </w:p>
        </w:tc>
        <w:tc>
          <w:tcPr>
            <w:tcW w:w="1614" w:type="dxa"/>
            <w:vMerge w:val="restart"/>
          </w:tcPr>
          <w:p w:rsidR="008E21FA" w:rsidRPr="000E6154" w:rsidRDefault="008E21FA" w:rsidP="00813E75">
            <w:pPr>
              <w:shd w:val="clear" w:color="auto" w:fill="FFFFFF"/>
              <w:ind w:right="20"/>
              <w:jc w:val="both"/>
              <w:rPr>
                <w:rFonts w:ascii="Times New Roman" w:eastAsia="Times New Roman" w:hAnsi="Times New Roman"/>
                <w:b/>
                <w:color w:val="000000" w:themeColor="text1"/>
              </w:rPr>
            </w:pPr>
            <w:r w:rsidRPr="000E6154">
              <w:rPr>
                <w:rFonts w:ascii="Times New Roman" w:eastAsia="Times New Roman" w:hAnsi="Times New Roman"/>
                <w:b/>
                <w:color w:val="000000" w:themeColor="text1"/>
              </w:rPr>
              <w:t>ТРУД</w:t>
            </w:r>
          </w:p>
          <w:p w:rsidR="008E21FA" w:rsidRPr="000E6154" w:rsidRDefault="008E21FA" w:rsidP="00813E75">
            <w:pPr>
              <w:shd w:val="clear" w:color="auto" w:fill="FFFFFF"/>
              <w:ind w:right="20"/>
              <w:jc w:val="both"/>
              <w:rPr>
                <w:rFonts w:ascii="Times New Roman" w:eastAsia="Times New Roman" w:hAnsi="Times New Roman"/>
                <w:b/>
                <w:color w:val="000000" w:themeColor="text1"/>
              </w:rPr>
            </w:pPr>
          </w:p>
          <w:p w:rsidR="008E21FA" w:rsidRPr="000E6154" w:rsidRDefault="008E21FA" w:rsidP="00813E75">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color w:val="000000" w:themeColor="text1"/>
              </w:rPr>
              <w:t>(уважение к труду, людям труда, трудолюбие, уважение и заботливое отношение к старшим и др.)</w:t>
            </w:r>
          </w:p>
        </w:tc>
        <w:tc>
          <w:tcPr>
            <w:tcW w:w="1392" w:type="dxa"/>
            <w:vMerge w:val="restart"/>
          </w:tcPr>
          <w:p w:rsidR="008E21FA" w:rsidRPr="008E21FA" w:rsidRDefault="00B10DCA" w:rsidP="00B10DCA">
            <w:pPr>
              <w:pStyle w:val="118"/>
              <w:rPr>
                <w:rFonts w:ascii="Times New Roman" w:hAnsi="Times New Roman"/>
                <w:color w:val="000000" w:themeColor="text1"/>
                <w:szCs w:val="20"/>
              </w:rPr>
            </w:pPr>
            <w:r>
              <w:rPr>
                <w:rFonts w:ascii="Times New Roman" w:hAnsi="Times New Roman"/>
                <w:color w:val="000000" w:themeColor="text1"/>
                <w:szCs w:val="20"/>
              </w:rPr>
              <w:t>30</w:t>
            </w:r>
            <w:r w:rsidR="008E21FA" w:rsidRPr="008E21FA">
              <w:rPr>
                <w:rFonts w:ascii="Times New Roman" w:hAnsi="Times New Roman"/>
                <w:color w:val="000000" w:themeColor="text1"/>
                <w:szCs w:val="20"/>
              </w:rPr>
              <w:t>.</w:t>
            </w:r>
            <w:r w:rsidRPr="008E21FA">
              <w:rPr>
                <w:rFonts w:ascii="Times New Roman" w:hAnsi="Times New Roman"/>
                <w:color w:val="000000" w:themeColor="text1"/>
                <w:szCs w:val="20"/>
              </w:rPr>
              <w:t xml:space="preserve"> </w:t>
            </w:r>
            <w:r w:rsidR="008E21FA" w:rsidRPr="008E21FA">
              <w:rPr>
                <w:rFonts w:ascii="Times New Roman" w:hAnsi="Times New Roman"/>
                <w:color w:val="000000" w:themeColor="text1"/>
                <w:szCs w:val="20"/>
              </w:rPr>
              <w:t>0</w:t>
            </w:r>
            <w:r>
              <w:rPr>
                <w:rFonts w:ascii="Times New Roman" w:hAnsi="Times New Roman"/>
                <w:color w:val="000000" w:themeColor="text1"/>
                <w:szCs w:val="20"/>
              </w:rPr>
              <w:t>9</w:t>
            </w:r>
            <w:r w:rsidR="008E21FA" w:rsidRPr="008E21FA">
              <w:rPr>
                <w:rFonts w:ascii="Times New Roman" w:hAnsi="Times New Roman"/>
                <w:color w:val="000000" w:themeColor="text1"/>
                <w:szCs w:val="20"/>
              </w:rPr>
              <w:t xml:space="preserve"> - 0</w:t>
            </w:r>
            <w:r>
              <w:rPr>
                <w:rFonts w:ascii="Times New Roman" w:hAnsi="Times New Roman"/>
                <w:color w:val="000000" w:themeColor="text1"/>
                <w:szCs w:val="20"/>
              </w:rPr>
              <w:t>4</w:t>
            </w:r>
            <w:r w:rsidR="008E21FA" w:rsidRPr="008E21FA">
              <w:rPr>
                <w:rFonts w:ascii="Times New Roman" w:hAnsi="Times New Roman"/>
                <w:color w:val="000000" w:themeColor="text1"/>
                <w:szCs w:val="20"/>
              </w:rPr>
              <w:t>.10</w:t>
            </w:r>
          </w:p>
        </w:tc>
        <w:tc>
          <w:tcPr>
            <w:tcW w:w="2127" w:type="dxa"/>
            <w:vMerge w:val="restart"/>
          </w:tcPr>
          <w:p w:rsidR="008E21FA" w:rsidRPr="008E21FA" w:rsidRDefault="008E21FA" w:rsidP="008949B8">
            <w:pPr>
              <w:pStyle w:val="118"/>
              <w:rPr>
                <w:rFonts w:ascii="Times New Roman" w:hAnsi="Times New Roman"/>
                <w:color w:val="000000" w:themeColor="text1"/>
                <w:szCs w:val="20"/>
              </w:rPr>
            </w:pPr>
            <w:r w:rsidRPr="008E21FA">
              <w:rPr>
                <w:rFonts w:ascii="Times New Roman" w:hAnsi="Times New Roman"/>
                <w:color w:val="000000" w:themeColor="text1"/>
                <w:szCs w:val="20"/>
              </w:rPr>
              <w:t>Овощи. Огород</w:t>
            </w:r>
          </w:p>
        </w:tc>
        <w:tc>
          <w:tcPr>
            <w:tcW w:w="1984" w:type="dxa"/>
            <w:vMerge w:val="restart"/>
          </w:tcPr>
          <w:p w:rsidR="008E21FA" w:rsidRPr="008E21FA" w:rsidRDefault="008E21FA" w:rsidP="008949B8">
            <w:pPr>
              <w:pStyle w:val="118"/>
              <w:rPr>
                <w:rFonts w:ascii="Times New Roman" w:hAnsi="Times New Roman"/>
                <w:color w:val="000000" w:themeColor="text1"/>
                <w:szCs w:val="20"/>
              </w:rPr>
            </w:pPr>
            <w:r w:rsidRPr="008E21FA">
              <w:rPr>
                <w:rFonts w:ascii="Times New Roman" w:hAnsi="Times New Roman"/>
                <w:color w:val="000000" w:themeColor="text1"/>
                <w:szCs w:val="20"/>
              </w:rPr>
              <w:t>Овощи. Труд взрослых на полях.</w:t>
            </w:r>
          </w:p>
        </w:tc>
        <w:tc>
          <w:tcPr>
            <w:tcW w:w="709" w:type="dxa"/>
          </w:tcPr>
          <w:p w:rsidR="008E21FA" w:rsidRPr="000E6154" w:rsidRDefault="008E21FA" w:rsidP="00813E75">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color w:val="000000" w:themeColor="text1"/>
              </w:rPr>
              <w:t>1</w:t>
            </w:r>
          </w:p>
        </w:tc>
        <w:tc>
          <w:tcPr>
            <w:tcW w:w="3118" w:type="dxa"/>
          </w:tcPr>
          <w:p w:rsidR="008E21FA" w:rsidRPr="000E6154" w:rsidRDefault="008E21FA" w:rsidP="00813E75">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color w:val="000000" w:themeColor="text1"/>
              </w:rPr>
              <w:t xml:space="preserve">Международный день пожилых людей; </w:t>
            </w:r>
          </w:p>
          <w:p w:rsidR="008E21FA" w:rsidRPr="000E6154" w:rsidRDefault="008E21FA" w:rsidP="00813E75">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color w:val="000000" w:themeColor="text1"/>
              </w:rPr>
              <w:t>Международный день музыки</w:t>
            </w:r>
          </w:p>
        </w:tc>
        <w:tc>
          <w:tcPr>
            <w:tcW w:w="3261" w:type="dxa"/>
          </w:tcPr>
          <w:p w:rsidR="008E21FA" w:rsidRPr="008E21FA" w:rsidRDefault="00920444" w:rsidP="00813E75">
            <w:pPr>
              <w:shd w:val="clear" w:color="auto" w:fill="FFFFFF"/>
              <w:rPr>
                <w:rFonts w:ascii="Times New Roman" w:hAnsi="Times New Roman" w:cs="Calibri"/>
                <w:i/>
                <w:color w:val="FF0000"/>
              </w:rPr>
            </w:pPr>
            <w:r w:rsidRPr="00A62608">
              <w:rPr>
                <w:rFonts w:ascii="Times New Roman" w:hAnsi="Times New Roman" w:cs="Calibri"/>
                <w:i/>
                <w:color w:val="000000" w:themeColor="text1"/>
              </w:rPr>
              <w:t>Фотовыставка «Маленький помощник»</w:t>
            </w:r>
          </w:p>
        </w:tc>
      </w:tr>
      <w:tr w:rsidR="008E21FA" w:rsidRPr="002F22F0" w:rsidTr="008E21FA">
        <w:trPr>
          <w:cantSplit/>
          <w:trHeight w:val="228"/>
        </w:trPr>
        <w:tc>
          <w:tcPr>
            <w:tcW w:w="504" w:type="dxa"/>
            <w:vMerge/>
            <w:textDirection w:val="btLr"/>
          </w:tcPr>
          <w:p w:rsidR="008E21FA" w:rsidRPr="000E6154" w:rsidRDefault="008E21FA" w:rsidP="002F22F0">
            <w:pPr>
              <w:shd w:val="clear" w:color="auto" w:fill="FFFFFF"/>
              <w:ind w:right="113"/>
              <w:jc w:val="center"/>
              <w:rPr>
                <w:rFonts w:ascii="Times New Roman" w:hAnsi="Times New Roman" w:cs="Calibri"/>
                <w:b/>
                <w:bCs/>
                <w:color w:val="000000" w:themeColor="text1"/>
              </w:rPr>
            </w:pPr>
          </w:p>
        </w:tc>
        <w:tc>
          <w:tcPr>
            <w:tcW w:w="1614" w:type="dxa"/>
            <w:vMerge/>
          </w:tcPr>
          <w:p w:rsidR="008E21FA" w:rsidRPr="000E6154" w:rsidRDefault="008E21FA" w:rsidP="006B6DD7">
            <w:pPr>
              <w:shd w:val="clear" w:color="auto" w:fill="FFFFFF"/>
              <w:ind w:right="20"/>
              <w:jc w:val="both"/>
              <w:rPr>
                <w:rFonts w:ascii="Times New Roman" w:eastAsia="Times New Roman" w:hAnsi="Times New Roman"/>
                <w:color w:val="000000" w:themeColor="text1"/>
              </w:rPr>
            </w:pPr>
          </w:p>
        </w:tc>
        <w:tc>
          <w:tcPr>
            <w:tcW w:w="1392" w:type="dxa"/>
            <w:vMerge/>
          </w:tcPr>
          <w:p w:rsidR="008E21FA" w:rsidRPr="008E21FA" w:rsidRDefault="008E21FA" w:rsidP="00813E75">
            <w:pPr>
              <w:shd w:val="clear" w:color="auto" w:fill="FFFFFF"/>
              <w:ind w:right="20"/>
              <w:jc w:val="both"/>
              <w:rPr>
                <w:rFonts w:ascii="Times New Roman" w:eastAsia="Times New Roman" w:hAnsi="Times New Roman"/>
                <w:color w:val="000000" w:themeColor="text1"/>
              </w:rPr>
            </w:pPr>
          </w:p>
        </w:tc>
        <w:tc>
          <w:tcPr>
            <w:tcW w:w="2127" w:type="dxa"/>
            <w:vMerge/>
          </w:tcPr>
          <w:p w:rsidR="008E21FA" w:rsidRPr="008E21FA" w:rsidRDefault="008E21FA" w:rsidP="00813E75">
            <w:pPr>
              <w:shd w:val="clear" w:color="auto" w:fill="FFFFFF"/>
              <w:ind w:right="20"/>
              <w:jc w:val="both"/>
              <w:rPr>
                <w:rFonts w:ascii="Times New Roman" w:eastAsia="Times New Roman" w:hAnsi="Times New Roman"/>
                <w:color w:val="FF0000"/>
              </w:rPr>
            </w:pPr>
          </w:p>
        </w:tc>
        <w:tc>
          <w:tcPr>
            <w:tcW w:w="1984" w:type="dxa"/>
            <w:vMerge/>
          </w:tcPr>
          <w:p w:rsidR="008E21FA" w:rsidRPr="008E21FA" w:rsidRDefault="008E21FA" w:rsidP="00813E75">
            <w:pPr>
              <w:shd w:val="clear" w:color="auto" w:fill="FFFFFF"/>
              <w:ind w:right="20"/>
              <w:jc w:val="both"/>
              <w:rPr>
                <w:rFonts w:ascii="Times New Roman" w:eastAsia="Times New Roman" w:hAnsi="Times New Roman"/>
                <w:color w:val="FF0000"/>
              </w:rPr>
            </w:pPr>
          </w:p>
        </w:tc>
        <w:tc>
          <w:tcPr>
            <w:tcW w:w="709" w:type="dxa"/>
          </w:tcPr>
          <w:p w:rsidR="008E21FA" w:rsidRPr="000E6154" w:rsidRDefault="008E21FA" w:rsidP="00813E75">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color w:val="000000" w:themeColor="text1"/>
              </w:rPr>
              <w:t xml:space="preserve">4 </w:t>
            </w:r>
          </w:p>
        </w:tc>
        <w:tc>
          <w:tcPr>
            <w:tcW w:w="3118" w:type="dxa"/>
          </w:tcPr>
          <w:p w:rsidR="008E21FA" w:rsidRPr="000E6154" w:rsidRDefault="008E21FA" w:rsidP="00813E75">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color w:val="000000" w:themeColor="text1"/>
              </w:rPr>
              <w:t>День защиты животных</w:t>
            </w:r>
          </w:p>
        </w:tc>
        <w:tc>
          <w:tcPr>
            <w:tcW w:w="3261" w:type="dxa"/>
          </w:tcPr>
          <w:p w:rsidR="008E21FA" w:rsidRPr="008E21FA" w:rsidRDefault="00920444" w:rsidP="00813E75">
            <w:pPr>
              <w:shd w:val="clear" w:color="auto" w:fill="FFFFFF"/>
              <w:rPr>
                <w:rFonts w:ascii="Times New Roman" w:hAnsi="Times New Roman" w:cs="Calibri"/>
                <w:i/>
                <w:color w:val="FF0000"/>
              </w:rPr>
            </w:pPr>
            <w:r w:rsidRPr="00276FC6">
              <w:rPr>
                <w:rFonts w:ascii="Times New Roman" w:hAnsi="Times New Roman" w:cs="Calibri"/>
                <w:i/>
                <w:color w:val="000000" w:themeColor="text1"/>
              </w:rPr>
              <w:t>Акция «Доброе сердце»</w:t>
            </w:r>
          </w:p>
        </w:tc>
      </w:tr>
      <w:tr w:rsidR="008E21FA" w:rsidRPr="002F22F0" w:rsidTr="008E21FA">
        <w:trPr>
          <w:cantSplit/>
          <w:trHeight w:val="228"/>
        </w:trPr>
        <w:tc>
          <w:tcPr>
            <w:tcW w:w="504" w:type="dxa"/>
            <w:vMerge/>
            <w:textDirection w:val="btLr"/>
          </w:tcPr>
          <w:p w:rsidR="008E21FA" w:rsidRPr="000E6154" w:rsidRDefault="008E21FA" w:rsidP="002F22F0">
            <w:pPr>
              <w:shd w:val="clear" w:color="auto" w:fill="FFFFFF"/>
              <w:ind w:right="113"/>
              <w:jc w:val="center"/>
              <w:rPr>
                <w:rFonts w:ascii="Times New Roman" w:hAnsi="Times New Roman" w:cs="Calibri"/>
                <w:b/>
                <w:bCs/>
                <w:color w:val="000000" w:themeColor="text1"/>
              </w:rPr>
            </w:pPr>
          </w:p>
        </w:tc>
        <w:tc>
          <w:tcPr>
            <w:tcW w:w="1614" w:type="dxa"/>
            <w:vMerge/>
          </w:tcPr>
          <w:p w:rsidR="008E21FA" w:rsidRPr="000E6154" w:rsidRDefault="008E21FA" w:rsidP="006B6DD7">
            <w:pPr>
              <w:shd w:val="clear" w:color="auto" w:fill="FFFFFF"/>
              <w:ind w:right="20"/>
              <w:jc w:val="both"/>
              <w:rPr>
                <w:rFonts w:ascii="Times New Roman" w:eastAsia="Times New Roman" w:hAnsi="Times New Roman"/>
                <w:color w:val="000000" w:themeColor="text1"/>
              </w:rPr>
            </w:pPr>
          </w:p>
        </w:tc>
        <w:tc>
          <w:tcPr>
            <w:tcW w:w="1392" w:type="dxa"/>
            <w:vMerge/>
          </w:tcPr>
          <w:p w:rsidR="008E21FA" w:rsidRPr="008E21FA" w:rsidRDefault="008E21FA" w:rsidP="00813E75">
            <w:pPr>
              <w:shd w:val="clear" w:color="auto" w:fill="FFFFFF"/>
              <w:ind w:right="20"/>
              <w:jc w:val="both"/>
              <w:rPr>
                <w:rFonts w:ascii="Times New Roman" w:eastAsia="Times New Roman" w:hAnsi="Times New Roman"/>
                <w:color w:val="000000" w:themeColor="text1"/>
              </w:rPr>
            </w:pPr>
          </w:p>
        </w:tc>
        <w:tc>
          <w:tcPr>
            <w:tcW w:w="2127" w:type="dxa"/>
            <w:vMerge/>
          </w:tcPr>
          <w:p w:rsidR="008E21FA" w:rsidRPr="008E21FA" w:rsidRDefault="008E21FA" w:rsidP="00813E75">
            <w:pPr>
              <w:shd w:val="clear" w:color="auto" w:fill="FFFFFF"/>
              <w:ind w:right="20"/>
              <w:jc w:val="both"/>
              <w:rPr>
                <w:rFonts w:ascii="Times New Roman" w:eastAsia="Times New Roman" w:hAnsi="Times New Roman"/>
                <w:color w:val="FF0000"/>
              </w:rPr>
            </w:pPr>
          </w:p>
        </w:tc>
        <w:tc>
          <w:tcPr>
            <w:tcW w:w="1984" w:type="dxa"/>
            <w:vMerge/>
          </w:tcPr>
          <w:p w:rsidR="008E21FA" w:rsidRPr="008E21FA" w:rsidRDefault="008E21FA" w:rsidP="00813E75">
            <w:pPr>
              <w:shd w:val="clear" w:color="auto" w:fill="FFFFFF"/>
              <w:ind w:right="20"/>
              <w:jc w:val="both"/>
              <w:rPr>
                <w:rFonts w:ascii="Times New Roman" w:eastAsia="Times New Roman" w:hAnsi="Times New Roman"/>
                <w:color w:val="FF0000"/>
              </w:rPr>
            </w:pPr>
          </w:p>
        </w:tc>
        <w:tc>
          <w:tcPr>
            <w:tcW w:w="709" w:type="dxa"/>
          </w:tcPr>
          <w:p w:rsidR="008E21FA" w:rsidRPr="000E6154" w:rsidRDefault="008E21FA" w:rsidP="00813E75">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color w:val="000000" w:themeColor="text1"/>
              </w:rPr>
              <w:t xml:space="preserve">5 </w:t>
            </w:r>
          </w:p>
        </w:tc>
        <w:tc>
          <w:tcPr>
            <w:tcW w:w="3118" w:type="dxa"/>
          </w:tcPr>
          <w:p w:rsidR="008E21FA" w:rsidRPr="000E6154" w:rsidRDefault="008E21FA" w:rsidP="00813E75">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b/>
                <w:color w:val="000000" w:themeColor="text1"/>
              </w:rPr>
              <w:t>День учителя</w:t>
            </w:r>
          </w:p>
          <w:p w:rsidR="008E21FA" w:rsidRPr="000E6154" w:rsidRDefault="008E21FA" w:rsidP="00813E75">
            <w:pPr>
              <w:shd w:val="clear" w:color="auto" w:fill="FFFFFF"/>
              <w:ind w:right="20"/>
              <w:jc w:val="both"/>
              <w:rPr>
                <w:rFonts w:ascii="Times New Roman" w:eastAsia="Times New Roman" w:hAnsi="Times New Roman"/>
                <w:color w:val="000000" w:themeColor="text1"/>
              </w:rPr>
            </w:pPr>
          </w:p>
        </w:tc>
        <w:tc>
          <w:tcPr>
            <w:tcW w:w="3261" w:type="dxa"/>
          </w:tcPr>
          <w:p w:rsidR="008E21FA" w:rsidRPr="00B10DCA" w:rsidRDefault="008E21FA" w:rsidP="00813E75">
            <w:pPr>
              <w:shd w:val="clear" w:color="auto" w:fill="FFFFFF"/>
              <w:rPr>
                <w:rFonts w:ascii="Times New Roman" w:hAnsi="Times New Roman" w:cs="Calibri"/>
                <w:i/>
                <w:color w:val="000000" w:themeColor="text1"/>
              </w:rPr>
            </w:pPr>
            <w:r w:rsidRPr="00B10DCA">
              <w:rPr>
                <w:rFonts w:ascii="Times New Roman" w:hAnsi="Times New Roman" w:cs="Calibri"/>
                <w:i/>
                <w:color w:val="000000" w:themeColor="text1"/>
              </w:rPr>
              <w:t>Конкурс  детского творчества ко дню учителя «Осенние фантазии»</w:t>
            </w:r>
          </w:p>
        </w:tc>
      </w:tr>
      <w:tr w:rsidR="008E21FA" w:rsidRPr="002F22F0" w:rsidTr="008E21FA">
        <w:trPr>
          <w:cantSplit/>
          <w:trHeight w:val="228"/>
        </w:trPr>
        <w:tc>
          <w:tcPr>
            <w:tcW w:w="504" w:type="dxa"/>
            <w:vMerge/>
            <w:textDirection w:val="btLr"/>
          </w:tcPr>
          <w:p w:rsidR="008E21FA" w:rsidRPr="000E6154" w:rsidRDefault="008E21FA" w:rsidP="002F22F0">
            <w:pPr>
              <w:shd w:val="clear" w:color="auto" w:fill="FFFFFF"/>
              <w:ind w:right="113"/>
              <w:jc w:val="center"/>
              <w:rPr>
                <w:rFonts w:ascii="Times New Roman" w:hAnsi="Times New Roman" w:cs="Calibri"/>
                <w:b/>
                <w:bCs/>
                <w:color w:val="000000" w:themeColor="text1"/>
              </w:rPr>
            </w:pPr>
          </w:p>
        </w:tc>
        <w:tc>
          <w:tcPr>
            <w:tcW w:w="1614" w:type="dxa"/>
            <w:vMerge/>
          </w:tcPr>
          <w:p w:rsidR="008E21FA" w:rsidRPr="000E6154" w:rsidRDefault="008E21FA" w:rsidP="006B6DD7">
            <w:pPr>
              <w:shd w:val="clear" w:color="auto" w:fill="FFFFFF"/>
              <w:ind w:right="20"/>
              <w:jc w:val="both"/>
              <w:rPr>
                <w:rFonts w:ascii="Times New Roman" w:eastAsia="Times New Roman" w:hAnsi="Times New Roman"/>
                <w:color w:val="000000" w:themeColor="text1"/>
              </w:rPr>
            </w:pPr>
          </w:p>
        </w:tc>
        <w:tc>
          <w:tcPr>
            <w:tcW w:w="1392" w:type="dxa"/>
          </w:tcPr>
          <w:p w:rsidR="008E21FA" w:rsidRPr="008E21FA" w:rsidRDefault="008E21FA" w:rsidP="00B10DCA">
            <w:pPr>
              <w:pStyle w:val="118"/>
              <w:rPr>
                <w:rFonts w:ascii="Times New Roman" w:hAnsi="Times New Roman"/>
                <w:color w:val="000000" w:themeColor="text1"/>
                <w:szCs w:val="20"/>
              </w:rPr>
            </w:pPr>
            <w:r w:rsidRPr="008E21FA">
              <w:rPr>
                <w:rFonts w:ascii="Times New Roman" w:hAnsi="Times New Roman"/>
                <w:color w:val="000000" w:themeColor="text1"/>
                <w:szCs w:val="20"/>
              </w:rPr>
              <w:t>0</w:t>
            </w:r>
            <w:r w:rsidR="00B10DCA">
              <w:rPr>
                <w:rFonts w:ascii="Times New Roman" w:hAnsi="Times New Roman"/>
                <w:color w:val="000000" w:themeColor="text1"/>
                <w:szCs w:val="20"/>
              </w:rPr>
              <w:t>7</w:t>
            </w:r>
            <w:r w:rsidRPr="008E21FA">
              <w:rPr>
                <w:rFonts w:ascii="Times New Roman" w:hAnsi="Times New Roman"/>
                <w:color w:val="000000" w:themeColor="text1"/>
                <w:szCs w:val="20"/>
              </w:rPr>
              <w:t>.10 – 1</w:t>
            </w:r>
            <w:r w:rsidR="00B10DCA">
              <w:rPr>
                <w:rFonts w:ascii="Times New Roman" w:hAnsi="Times New Roman"/>
                <w:color w:val="000000" w:themeColor="text1"/>
                <w:szCs w:val="20"/>
              </w:rPr>
              <w:t>1</w:t>
            </w:r>
            <w:r w:rsidRPr="008E21FA">
              <w:rPr>
                <w:rFonts w:ascii="Times New Roman" w:hAnsi="Times New Roman"/>
                <w:color w:val="000000" w:themeColor="text1"/>
                <w:szCs w:val="20"/>
              </w:rPr>
              <w:t>.10</w:t>
            </w:r>
          </w:p>
        </w:tc>
        <w:tc>
          <w:tcPr>
            <w:tcW w:w="2127" w:type="dxa"/>
          </w:tcPr>
          <w:p w:rsidR="008E21FA" w:rsidRPr="008E21FA" w:rsidRDefault="008E21FA" w:rsidP="008949B8">
            <w:pPr>
              <w:pStyle w:val="118"/>
              <w:rPr>
                <w:rFonts w:ascii="Times New Roman" w:hAnsi="Times New Roman"/>
                <w:color w:val="000000" w:themeColor="text1"/>
                <w:szCs w:val="20"/>
              </w:rPr>
            </w:pPr>
            <w:r w:rsidRPr="008E21FA">
              <w:rPr>
                <w:rFonts w:ascii="Times New Roman" w:hAnsi="Times New Roman"/>
                <w:color w:val="000000" w:themeColor="text1"/>
                <w:szCs w:val="20"/>
              </w:rPr>
              <w:t>Сад. Фрукты</w:t>
            </w:r>
          </w:p>
        </w:tc>
        <w:tc>
          <w:tcPr>
            <w:tcW w:w="1984" w:type="dxa"/>
          </w:tcPr>
          <w:p w:rsidR="008E21FA" w:rsidRPr="008E21FA" w:rsidRDefault="008E21FA" w:rsidP="008949B8">
            <w:pPr>
              <w:pStyle w:val="118"/>
              <w:rPr>
                <w:rFonts w:ascii="Times New Roman" w:hAnsi="Times New Roman"/>
                <w:color w:val="000000" w:themeColor="text1"/>
                <w:szCs w:val="20"/>
              </w:rPr>
            </w:pPr>
            <w:r w:rsidRPr="008E21FA">
              <w:rPr>
                <w:rFonts w:ascii="Times New Roman" w:hAnsi="Times New Roman"/>
                <w:color w:val="000000" w:themeColor="text1"/>
                <w:szCs w:val="20"/>
              </w:rPr>
              <w:t>Фрукты. Труд взрослых в садах</w:t>
            </w:r>
          </w:p>
        </w:tc>
        <w:tc>
          <w:tcPr>
            <w:tcW w:w="709" w:type="dxa"/>
          </w:tcPr>
          <w:p w:rsidR="008E21FA" w:rsidRPr="000E6154" w:rsidRDefault="008E21FA" w:rsidP="00813E75">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color w:val="000000" w:themeColor="text1"/>
              </w:rPr>
              <w:t xml:space="preserve">3-е </w:t>
            </w:r>
          </w:p>
          <w:p w:rsidR="008E21FA" w:rsidRPr="000E6154" w:rsidRDefault="008E21FA" w:rsidP="00813E75">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color w:val="000000" w:themeColor="text1"/>
              </w:rPr>
              <w:t>воск.</w:t>
            </w:r>
          </w:p>
        </w:tc>
        <w:tc>
          <w:tcPr>
            <w:tcW w:w="3118" w:type="dxa"/>
          </w:tcPr>
          <w:p w:rsidR="008E21FA" w:rsidRPr="000E6154" w:rsidRDefault="008E21FA" w:rsidP="00813E75">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b/>
                <w:color w:val="000000" w:themeColor="text1"/>
              </w:rPr>
              <w:t>День отца в России</w:t>
            </w:r>
          </w:p>
          <w:p w:rsidR="008E21FA" w:rsidRPr="000E6154" w:rsidRDefault="008E21FA" w:rsidP="00813E75">
            <w:pPr>
              <w:shd w:val="clear" w:color="auto" w:fill="FFFFFF"/>
              <w:ind w:right="20"/>
              <w:jc w:val="both"/>
              <w:rPr>
                <w:rFonts w:ascii="Times New Roman" w:eastAsia="Times New Roman" w:hAnsi="Times New Roman"/>
                <w:color w:val="000000" w:themeColor="text1"/>
              </w:rPr>
            </w:pPr>
          </w:p>
        </w:tc>
        <w:tc>
          <w:tcPr>
            <w:tcW w:w="3261" w:type="dxa"/>
          </w:tcPr>
          <w:p w:rsidR="008E21FA" w:rsidRPr="00B10DCA" w:rsidRDefault="008E21FA" w:rsidP="00813E75">
            <w:pPr>
              <w:shd w:val="clear" w:color="auto" w:fill="FFFFFF"/>
              <w:rPr>
                <w:rFonts w:ascii="Times New Roman" w:hAnsi="Times New Roman" w:cs="Calibri"/>
                <w:i/>
                <w:color w:val="000000" w:themeColor="text1"/>
              </w:rPr>
            </w:pPr>
            <w:r w:rsidRPr="00B10DCA">
              <w:rPr>
                <w:rFonts w:ascii="Times New Roman" w:hAnsi="Times New Roman" w:cs="Calibri"/>
                <w:i/>
                <w:color w:val="000000" w:themeColor="text1"/>
              </w:rPr>
              <w:t>акция « Папа может!»</w:t>
            </w:r>
          </w:p>
        </w:tc>
      </w:tr>
      <w:tr w:rsidR="008E21FA" w:rsidRPr="002F22F0" w:rsidTr="008E21FA">
        <w:trPr>
          <w:cantSplit/>
          <w:trHeight w:val="228"/>
        </w:trPr>
        <w:tc>
          <w:tcPr>
            <w:tcW w:w="504" w:type="dxa"/>
            <w:vMerge/>
            <w:textDirection w:val="btLr"/>
          </w:tcPr>
          <w:p w:rsidR="008E21FA" w:rsidRPr="000E6154" w:rsidRDefault="008E21FA" w:rsidP="002F22F0">
            <w:pPr>
              <w:shd w:val="clear" w:color="auto" w:fill="FFFFFF"/>
              <w:ind w:right="113"/>
              <w:jc w:val="center"/>
              <w:rPr>
                <w:rFonts w:ascii="Times New Roman" w:hAnsi="Times New Roman" w:cs="Calibri"/>
                <w:b/>
                <w:bCs/>
                <w:color w:val="000000" w:themeColor="text1"/>
              </w:rPr>
            </w:pPr>
          </w:p>
        </w:tc>
        <w:tc>
          <w:tcPr>
            <w:tcW w:w="1614" w:type="dxa"/>
            <w:vMerge/>
          </w:tcPr>
          <w:p w:rsidR="008E21FA" w:rsidRPr="000E6154" w:rsidRDefault="008E21FA" w:rsidP="006B6DD7">
            <w:pPr>
              <w:shd w:val="clear" w:color="auto" w:fill="FFFFFF"/>
              <w:ind w:right="20"/>
              <w:jc w:val="both"/>
              <w:rPr>
                <w:rFonts w:ascii="Times New Roman" w:eastAsia="Times New Roman" w:hAnsi="Times New Roman"/>
                <w:color w:val="000000" w:themeColor="text1"/>
              </w:rPr>
            </w:pPr>
          </w:p>
        </w:tc>
        <w:tc>
          <w:tcPr>
            <w:tcW w:w="1392" w:type="dxa"/>
          </w:tcPr>
          <w:p w:rsidR="008E21FA" w:rsidRPr="008E21FA" w:rsidRDefault="008E21FA" w:rsidP="00B10DCA">
            <w:pPr>
              <w:pStyle w:val="118"/>
              <w:rPr>
                <w:rFonts w:ascii="Times New Roman" w:hAnsi="Times New Roman"/>
                <w:color w:val="000000" w:themeColor="text1"/>
                <w:szCs w:val="20"/>
              </w:rPr>
            </w:pPr>
            <w:r w:rsidRPr="008E21FA">
              <w:rPr>
                <w:rFonts w:ascii="Times New Roman" w:hAnsi="Times New Roman"/>
                <w:color w:val="000000" w:themeColor="text1"/>
                <w:szCs w:val="20"/>
              </w:rPr>
              <w:t>1</w:t>
            </w:r>
            <w:r w:rsidR="00B10DCA">
              <w:rPr>
                <w:rFonts w:ascii="Times New Roman" w:hAnsi="Times New Roman"/>
                <w:color w:val="000000" w:themeColor="text1"/>
                <w:szCs w:val="20"/>
              </w:rPr>
              <w:t>4</w:t>
            </w:r>
            <w:r w:rsidRPr="008E21FA">
              <w:rPr>
                <w:rFonts w:ascii="Times New Roman" w:hAnsi="Times New Roman"/>
                <w:color w:val="000000" w:themeColor="text1"/>
                <w:szCs w:val="20"/>
              </w:rPr>
              <w:t xml:space="preserve">.10 – </w:t>
            </w:r>
            <w:r w:rsidR="00B10DCA">
              <w:rPr>
                <w:rFonts w:ascii="Times New Roman" w:hAnsi="Times New Roman"/>
                <w:color w:val="000000" w:themeColor="text1"/>
                <w:szCs w:val="20"/>
              </w:rPr>
              <w:t>18</w:t>
            </w:r>
            <w:r w:rsidRPr="008E21FA">
              <w:rPr>
                <w:rFonts w:ascii="Times New Roman" w:hAnsi="Times New Roman"/>
                <w:color w:val="000000" w:themeColor="text1"/>
                <w:szCs w:val="20"/>
              </w:rPr>
              <w:t>.10</w:t>
            </w:r>
          </w:p>
        </w:tc>
        <w:tc>
          <w:tcPr>
            <w:tcW w:w="2127" w:type="dxa"/>
          </w:tcPr>
          <w:p w:rsidR="008E21FA" w:rsidRPr="008E21FA" w:rsidRDefault="008E21FA" w:rsidP="008949B8">
            <w:pPr>
              <w:pStyle w:val="118"/>
              <w:rPr>
                <w:rFonts w:ascii="Times New Roman" w:hAnsi="Times New Roman"/>
                <w:color w:val="000000" w:themeColor="text1"/>
                <w:szCs w:val="20"/>
              </w:rPr>
            </w:pPr>
            <w:r w:rsidRPr="008E21FA">
              <w:rPr>
                <w:rFonts w:ascii="Times New Roman" w:hAnsi="Times New Roman"/>
                <w:color w:val="000000" w:themeColor="text1"/>
                <w:szCs w:val="20"/>
              </w:rPr>
              <w:t>Лес. Грибы. Ягоды</w:t>
            </w:r>
          </w:p>
        </w:tc>
        <w:tc>
          <w:tcPr>
            <w:tcW w:w="1984" w:type="dxa"/>
          </w:tcPr>
          <w:p w:rsidR="008E21FA" w:rsidRPr="008E21FA" w:rsidRDefault="008E21FA" w:rsidP="008949B8">
            <w:pPr>
              <w:pStyle w:val="118"/>
              <w:rPr>
                <w:rFonts w:ascii="Times New Roman" w:hAnsi="Times New Roman"/>
                <w:color w:val="000000" w:themeColor="text1"/>
                <w:szCs w:val="20"/>
              </w:rPr>
            </w:pPr>
            <w:r w:rsidRPr="008E21FA">
              <w:rPr>
                <w:rFonts w:ascii="Times New Roman" w:hAnsi="Times New Roman"/>
                <w:color w:val="000000" w:themeColor="text1"/>
                <w:szCs w:val="20"/>
              </w:rPr>
              <w:t>Ягоды и грибы. Лес осенью</w:t>
            </w:r>
          </w:p>
        </w:tc>
        <w:tc>
          <w:tcPr>
            <w:tcW w:w="709" w:type="dxa"/>
          </w:tcPr>
          <w:p w:rsidR="008E21FA" w:rsidRPr="000E6154" w:rsidRDefault="008E21FA" w:rsidP="00813E75">
            <w:pPr>
              <w:shd w:val="clear" w:color="auto" w:fill="FFFFFF"/>
              <w:ind w:right="20"/>
              <w:jc w:val="both"/>
              <w:rPr>
                <w:rFonts w:ascii="Times New Roman" w:eastAsia="Times New Roman" w:hAnsi="Times New Roman"/>
                <w:color w:val="000000" w:themeColor="text1"/>
              </w:rPr>
            </w:pPr>
          </w:p>
        </w:tc>
        <w:tc>
          <w:tcPr>
            <w:tcW w:w="3118" w:type="dxa"/>
          </w:tcPr>
          <w:p w:rsidR="008E21FA" w:rsidRPr="000E6154" w:rsidRDefault="008E21FA" w:rsidP="00813E75">
            <w:pPr>
              <w:shd w:val="clear" w:color="auto" w:fill="FFFFFF"/>
              <w:ind w:right="20"/>
              <w:jc w:val="both"/>
              <w:rPr>
                <w:rFonts w:ascii="Times New Roman" w:eastAsia="Times New Roman" w:hAnsi="Times New Roman"/>
                <w:color w:val="000000" w:themeColor="text1"/>
              </w:rPr>
            </w:pPr>
          </w:p>
        </w:tc>
        <w:tc>
          <w:tcPr>
            <w:tcW w:w="3261" w:type="dxa"/>
          </w:tcPr>
          <w:p w:rsidR="008E21FA" w:rsidRPr="00B10DCA" w:rsidRDefault="008E21FA" w:rsidP="00813E75">
            <w:pPr>
              <w:shd w:val="clear" w:color="auto" w:fill="FFFFFF"/>
              <w:rPr>
                <w:rFonts w:ascii="Times New Roman" w:hAnsi="Times New Roman" w:cs="Calibri"/>
                <w:i/>
                <w:color w:val="000000" w:themeColor="text1"/>
              </w:rPr>
            </w:pPr>
          </w:p>
        </w:tc>
      </w:tr>
      <w:tr w:rsidR="008E21FA" w:rsidRPr="002F22F0" w:rsidTr="008E21FA">
        <w:trPr>
          <w:cantSplit/>
          <w:trHeight w:val="228"/>
        </w:trPr>
        <w:tc>
          <w:tcPr>
            <w:tcW w:w="504" w:type="dxa"/>
            <w:vMerge/>
            <w:textDirection w:val="btLr"/>
          </w:tcPr>
          <w:p w:rsidR="008E21FA" w:rsidRPr="000E6154" w:rsidRDefault="008E21FA" w:rsidP="002F22F0">
            <w:pPr>
              <w:shd w:val="clear" w:color="auto" w:fill="FFFFFF"/>
              <w:ind w:right="113"/>
              <w:jc w:val="center"/>
              <w:rPr>
                <w:rFonts w:ascii="Times New Roman" w:hAnsi="Times New Roman" w:cs="Calibri"/>
                <w:b/>
                <w:bCs/>
                <w:color w:val="000000" w:themeColor="text1"/>
              </w:rPr>
            </w:pPr>
          </w:p>
        </w:tc>
        <w:tc>
          <w:tcPr>
            <w:tcW w:w="1614" w:type="dxa"/>
            <w:vMerge/>
          </w:tcPr>
          <w:p w:rsidR="008E21FA" w:rsidRPr="000E6154" w:rsidRDefault="008E21FA" w:rsidP="006B6DD7">
            <w:pPr>
              <w:shd w:val="clear" w:color="auto" w:fill="FFFFFF"/>
              <w:ind w:right="20"/>
              <w:jc w:val="both"/>
              <w:rPr>
                <w:rFonts w:ascii="Times New Roman" w:eastAsia="Times New Roman" w:hAnsi="Times New Roman"/>
                <w:color w:val="000000" w:themeColor="text1"/>
              </w:rPr>
            </w:pPr>
          </w:p>
        </w:tc>
        <w:tc>
          <w:tcPr>
            <w:tcW w:w="1392" w:type="dxa"/>
          </w:tcPr>
          <w:p w:rsidR="008E21FA" w:rsidRPr="008E21FA" w:rsidRDefault="008E21FA" w:rsidP="00B10DCA">
            <w:pPr>
              <w:pStyle w:val="118"/>
              <w:rPr>
                <w:rFonts w:ascii="Times New Roman" w:hAnsi="Times New Roman"/>
                <w:color w:val="000000" w:themeColor="text1"/>
                <w:szCs w:val="20"/>
              </w:rPr>
            </w:pPr>
            <w:r w:rsidRPr="008E21FA">
              <w:rPr>
                <w:rFonts w:ascii="Times New Roman" w:hAnsi="Times New Roman"/>
                <w:color w:val="000000" w:themeColor="text1"/>
                <w:szCs w:val="20"/>
              </w:rPr>
              <w:t>2</w:t>
            </w:r>
            <w:r w:rsidR="00B10DCA">
              <w:rPr>
                <w:rFonts w:ascii="Times New Roman" w:hAnsi="Times New Roman"/>
                <w:color w:val="000000" w:themeColor="text1"/>
                <w:szCs w:val="20"/>
              </w:rPr>
              <w:t>1</w:t>
            </w:r>
            <w:r w:rsidRPr="008E21FA">
              <w:rPr>
                <w:rFonts w:ascii="Times New Roman" w:hAnsi="Times New Roman"/>
                <w:color w:val="000000" w:themeColor="text1"/>
                <w:szCs w:val="20"/>
              </w:rPr>
              <w:t>.10 – 2</w:t>
            </w:r>
            <w:r w:rsidR="00B10DCA">
              <w:rPr>
                <w:rFonts w:ascii="Times New Roman" w:hAnsi="Times New Roman"/>
                <w:color w:val="000000" w:themeColor="text1"/>
                <w:szCs w:val="20"/>
              </w:rPr>
              <w:t>5</w:t>
            </w:r>
            <w:r w:rsidRPr="008E21FA">
              <w:rPr>
                <w:rFonts w:ascii="Times New Roman" w:hAnsi="Times New Roman"/>
                <w:color w:val="000000" w:themeColor="text1"/>
                <w:szCs w:val="20"/>
              </w:rPr>
              <w:t>.10</w:t>
            </w:r>
          </w:p>
        </w:tc>
        <w:tc>
          <w:tcPr>
            <w:tcW w:w="2127" w:type="dxa"/>
          </w:tcPr>
          <w:p w:rsidR="008E21FA" w:rsidRPr="008E21FA" w:rsidRDefault="008E21FA" w:rsidP="008949B8">
            <w:pPr>
              <w:pStyle w:val="118"/>
              <w:rPr>
                <w:rFonts w:ascii="Times New Roman" w:hAnsi="Times New Roman"/>
                <w:color w:val="000000" w:themeColor="text1"/>
                <w:szCs w:val="20"/>
              </w:rPr>
            </w:pPr>
            <w:r w:rsidRPr="008E21FA">
              <w:rPr>
                <w:rFonts w:ascii="Times New Roman" w:hAnsi="Times New Roman"/>
                <w:color w:val="000000" w:themeColor="text1"/>
                <w:szCs w:val="20"/>
              </w:rPr>
              <w:t>Одежда</w:t>
            </w:r>
          </w:p>
        </w:tc>
        <w:tc>
          <w:tcPr>
            <w:tcW w:w="1984" w:type="dxa"/>
          </w:tcPr>
          <w:p w:rsidR="008E21FA" w:rsidRPr="008E21FA" w:rsidRDefault="008E21FA" w:rsidP="008949B8">
            <w:pPr>
              <w:pStyle w:val="118"/>
              <w:rPr>
                <w:rFonts w:ascii="Times New Roman" w:hAnsi="Times New Roman"/>
                <w:color w:val="000000" w:themeColor="text1"/>
                <w:szCs w:val="20"/>
              </w:rPr>
            </w:pPr>
            <w:r w:rsidRPr="008E21FA">
              <w:rPr>
                <w:rFonts w:ascii="Times New Roman" w:hAnsi="Times New Roman"/>
                <w:color w:val="000000" w:themeColor="text1"/>
                <w:szCs w:val="20"/>
              </w:rPr>
              <w:t>Одежда. Головные уборы.</w:t>
            </w:r>
          </w:p>
        </w:tc>
        <w:tc>
          <w:tcPr>
            <w:tcW w:w="709" w:type="dxa"/>
          </w:tcPr>
          <w:p w:rsidR="008E21FA" w:rsidRPr="000E6154" w:rsidRDefault="008E21FA" w:rsidP="00813E75">
            <w:pPr>
              <w:shd w:val="clear" w:color="auto" w:fill="FFFFFF"/>
              <w:ind w:right="20"/>
              <w:jc w:val="both"/>
              <w:rPr>
                <w:rFonts w:ascii="Times New Roman" w:eastAsia="Times New Roman" w:hAnsi="Times New Roman"/>
                <w:color w:val="000000" w:themeColor="text1"/>
              </w:rPr>
            </w:pPr>
          </w:p>
        </w:tc>
        <w:tc>
          <w:tcPr>
            <w:tcW w:w="3118" w:type="dxa"/>
          </w:tcPr>
          <w:p w:rsidR="008E21FA" w:rsidRPr="000E6154" w:rsidRDefault="008E21FA" w:rsidP="00813E75">
            <w:pPr>
              <w:shd w:val="clear" w:color="auto" w:fill="FFFFFF"/>
              <w:ind w:right="20"/>
              <w:jc w:val="both"/>
              <w:rPr>
                <w:rFonts w:ascii="Times New Roman" w:eastAsia="Times New Roman" w:hAnsi="Times New Roman"/>
                <w:color w:val="000000" w:themeColor="text1"/>
              </w:rPr>
            </w:pPr>
          </w:p>
        </w:tc>
        <w:tc>
          <w:tcPr>
            <w:tcW w:w="3261" w:type="dxa"/>
          </w:tcPr>
          <w:p w:rsidR="008E21FA" w:rsidRPr="00857198" w:rsidRDefault="008E21FA" w:rsidP="00813E75">
            <w:pPr>
              <w:shd w:val="clear" w:color="auto" w:fill="FFFFFF"/>
              <w:rPr>
                <w:rFonts w:ascii="Times New Roman" w:hAnsi="Times New Roman"/>
                <w:i/>
                <w:color w:val="000000" w:themeColor="text1"/>
              </w:rPr>
            </w:pPr>
            <w:r w:rsidRPr="00857198">
              <w:rPr>
                <w:rFonts w:ascii="Times New Roman" w:hAnsi="Times New Roman"/>
                <w:i/>
                <w:color w:val="000000" w:themeColor="text1"/>
              </w:rPr>
              <w:t>Праздник «Осень на Кубани»</w:t>
            </w:r>
          </w:p>
          <w:p w:rsidR="008E21FA" w:rsidRPr="00B10DCA" w:rsidRDefault="008E21FA" w:rsidP="00813E75">
            <w:pPr>
              <w:shd w:val="clear" w:color="auto" w:fill="FFFFFF"/>
              <w:rPr>
                <w:rFonts w:ascii="Times New Roman" w:hAnsi="Times New Roman" w:cs="Calibri"/>
                <w:i/>
                <w:color w:val="000000" w:themeColor="text1"/>
              </w:rPr>
            </w:pPr>
          </w:p>
        </w:tc>
      </w:tr>
      <w:tr w:rsidR="008E21FA" w:rsidRPr="002F22F0" w:rsidTr="008E21FA">
        <w:trPr>
          <w:cantSplit/>
          <w:trHeight w:val="228"/>
        </w:trPr>
        <w:tc>
          <w:tcPr>
            <w:tcW w:w="504" w:type="dxa"/>
            <w:vMerge w:val="restart"/>
            <w:textDirection w:val="btLr"/>
          </w:tcPr>
          <w:p w:rsidR="008E21FA" w:rsidRPr="00BB6F7A" w:rsidRDefault="008E21FA" w:rsidP="002F22F0">
            <w:pPr>
              <w:shd w:val="clear" w:color="auto" w:fill="FFFFFF"/>
              <w:ind w:right="113"/>
              <w:jc w:val="center"/>
              <w:rPr>
                <w:rFonts w:ascii="Times New Roman" w:hAnsi="Times New Roman" w:cs="Calibri"/>
                <w:b/>
                <w:bCs/>
                <w:color w:val="000000" w:themeColor="text1"/>
              </w:rPr>
            </w:pPr>
            <w:r w:rsidRPr="00BB6F7A">
              <w:rPr>
                <w:rFonts w:ascii="Times New Roman" w:hAnsi="Times New Roman" w:cs="Calibri"/>
                <w:b/>
                <w:bCs/>
                <w:color w:val="000000" w:themeColor="text1"/>
              </w:rPr>
              <w:t>ноябрь</w:t>
            </w:r>
          </w:p>
        </w:tc>
        <w:tc>
          <w:tcPr>
            <w:tcW w:w="1614" w:type="dxa"/>
            <w:vMerge w:val="restart"/>
          </w:tcPr>
          <w:p w:rsidR="008E21FA" w:rsidRPr="00BB6F7A" w:rsidRDefault="008E21FA" w:rsidP="00813E75">
            <w:pPr>
              <w:rPr>
                <w:rFonts w:ascii="Times New Roman" w:eastAsia="Times New Roman" w:hAnsi="Times New Roman"/>
                <w:b/>
                <w:color w:val="000000" w:themeColor="text1"/>
              </w:rPr>
            </w:pPr>
            <w:r w:rsidRPr="00BB6F7A">
              <w:rPr>
                <w:rFonts w:ascii="Times New Roman" w:eastAsia="Times New Roman" w:hAnsi="Times New Roman"/>
                <w:b/>
                <w:color w:val="000000" w:themeColor="text1"/>
              </w:rPr>
              <w:t>СЕМЬЯ</w:t>
            </w:r>
          </w:p>
          <w:p w:rsidR="008E21FA" w:rsidRPr="00BB6F7A" w:rsidRDefault="008E21FA" w:rsidP="00813E75">
            <w:pPr>
              <w:rPr>
                <w:rFonts w:ascii="Times New Roman" w:eastAsia="Times New Roman" w:hAnsi="Times New Roman"/>
                <w:b/>
                <w:color w:val="000000" w:themeColor="text1"/>
              </w:rPr>
            </w:pPr>
          </w:p>
          <w:p w:rsidR="008E21FA" w:rsidRPr="00BB6F7A" w:rsidRDefault="008E21FA" w:rsidP="00813E75">
            <w:pPr>
              <w:rPr>
                <w:rFonts w:ascii="Times New Roman" w:eastAsia="Times New Roman" w:hAnsi="Times New Roman"/>
                <w:color w:val="000000" w:themeColor="text1"/>
              </w:rPr>
            </w:pPr>
            <w:r w:rsidRPr="00BB6F7A">
              <w:rPr>
                <w:rFonts w:ascii="Times New Roman" w:eastAsia="Times New Roman" w:hAnsi="Times New Roman"/>
                <w:color w:val="000000" w:themeColor="text1"/>
              </w:rPr>
              <w:t>(единство, забота, защита, взаимопомощь, род, народ, материнство, дети и др.)</w:t>
            </w:r>
          </w:p>
          <w:p w:rsidR="008E21FA" w:rsidRPr="00BB6F7A" w:rsidRDefault="008E21FA" w:rsidP="00813E75">
            <w:pPr>
              <w:shd w:val="clear" w:color="auto" w:fill="FFFFFF"/>
              <w:rPr>
                <w:rFonts w:ascii="Times New Roman" w:eastAsia="Times New Roman" w:hAnsi="Times New Roman"/>
                <w:color w:val="000000" w:themeColor="text1"/>
              </w:rPr>
            </w:pPr>
          </w:p>
        </w:tc>
        <w:tc>
          <w:tcPr>
            <w:tcW w:w="1392" w:type="dxa"/>
          </w:tcPr>
          <w:p w:rsidR="008E21FA" w:rsidRPr="008E21FA" w:rsidRDefault="00B10DCA" w:rsidP="00B10DCA">
            <w:pPr>
              <w:pStyle w:val="118"/>
              <w:rPr>
                <w:rFonts w:ascii="Times New Roman" w:hAnsi="Times New Roman"/>
                <w:color w:val="000000" w:themeColor="text1"/>
                <w:szCs w:val="20"/>
              </w:rPr>
            </w:pPr>
            <w:r>
              <w:rPr>
                <w:rFonts w:ascii="Times New Roman" w:hAnsi="Times New Roman"/>
                <w:color w:val="000000" w:themeColor="text1"/>
                <w:szCs w:val="20"/>
              </w:rPr>
              <w:t>28</w:t>
            </w:r>
            <w:r w:rsidR="008E21FA" w:rsidRPr="008E21FA">
              <w:rPr>
                <w:rFonts w:ascii="Times New Roman" w:hAnsi="Times New Roman"/>
                <w:color w:val="000000" w:themeColor="text1"/>
                <w:szCs w:val="20"/>
              </w:rPr>
              <w:t>.10 – 0</w:t>
            </w:r>
            <w:r>
              <w:rPr>
                <w:rFonts w:ascii="Times New Roman" w:hAnsi="Times New Roman"/>
                <w:color w:val="000000" w:themeColor="text1"/>
                <w:szCs w:val="20"/>
              </w:rPr>
              <w:t>2</w:t>
            </w:r>
            <w:r w:rsidR="008E21FA" w:rsidRPr="008E21FA">
              <w:rPr>
                <w:rFonts w:ascii="Times New Roman" w:hAnsi="Times New Roman"/>
                <w:color w:val="000000" w:themeColor="text1"/>
                <w:szCs w:val="20"/>
              </w:rPr>
              <w:t>.11</w:t>
            </w:r>
          </w:p>
        </w:tc>
        <w:tc>
          <w:tcPr>
            <w:tcW w:w="2127" w:type="dxa"/>
          </w:tcPr>
          <w:p w:rsidR="008E21FA" w:rsidRPr="008E21FA" w:rsidRDefault="008E21FA" w:rsidP="008949B8">
            <w:pPr>
              <w:pStyle w:val="118"/>
              <w:rPr>
                <w:rFonts w:ascii="Times New Roman" w:hAnsi="Times New Roman"/>
                <w:color w:val="000000" w:themeColor="text1"/>
                <w:szCs w:val="20"/>
              </w:rPr>
            </w:pPr>
            <w:r w:rsidRPr="008E21FA">
              <w:rPr>
                <w:rFonts w:ascii="Times New Roman" w:hAnsi="Times New Roman"/>
                <w:color w:val="000000" w:themeColor="text1"/>
                <w:szCs w:val="20"/>
              </w:rPr>
              <w:t>Обувь</w:t>
            </w:r>
          </w:p>
        </w:tc>
        <w:tc>
          <w:tcPr>
            <w:tcW w:w="1984" w:type="dxa"/>
          </w:tcPr>
          <w:p w:rsidR="008E21FA" w:rsidRPr="008E21FA" w:rsidRDefault="008E21FA" w:rsidP="008949B8">
            <w:pPr>
              <w:pStyle w:val="118"/>
              <w:rPr>
                <w:rFonts w:ascii="Times New Roman" w:hAnsi="Times New Roman"/>
                <w:color w:val="000000" w:themeColor="text1"/>
                <w:szCs w:val="20"/>
              </w:rPr>
            </w:pPr>
            <w:r w:rsidRPr="008E21FA">
              <w:rPr>
                <w:rFonts w:ascii="Times New Roman" w:hAnsi="Times New Roman"/>
                <w:color w:val="000000" w:themeColor="text1"/>
                <w:szCs w:val="20"/>
              </w:rPr>
              <w:t>Обувь</w:t>
            </w:r>
          </w:p>
        </w:tc>
        <w:tc>
          <w:tcPr>
            <w:tcW w:w="709" w:type="dxa"/>
          </w:tcPr>
          <w:p w:rsidR="008E21FA" w:rsidRPr="00BB6F7A" w:rsidRDefault="008E21FA" w:rsidP="00813E75">
            <w:pPr>
              <w:shd w:val="clear" w:color="auto" w:fill="FFFFFF"/>
              <w:rPr>
                <w:rFonts w:ascii="Times New Roman" w:eastAsia="Times New Roman" w:hAnsi="Times New Roman"/>
                <w:color w:val="000000" w:themeColor="text1"/>
              </w:rPr>
            </w:pPr>
            <w:r w:rsidRPr="00BB6F7A">
              <w:rPr>
                <w:rFonts w:ascii="Times New Roman" w:hAnsi="Times New Roman" w:cs="Calibri"/>
                <w:color w:val="000000" w:themeColor="text1"/>
              </w:rPr>
              <w:t xml:space="preserve">4 </w:t>
            </w:r>
          </w:p>
        </w:tc>
        <w:tc>
          <w:tcPr>
            <w:tcW w:w="3118" w:type="dxa"/>
          </w:tcPr>
          <w:p w:rsidR="008E21FA" w:rsidRPr="00BB6F7A" w:rsidRDefault="008E21FA" w:rsidP="00813E75">
            <w:pPr>
              <w:shd w:val="clear" w:color="auto" w:fill="FFFFFF"/>
              <w:rPr>
                <w:rFonts w:ascii="Times New Roman" w:hAnsi="Times New Roman" w:cs="Calibri"/>
                <w:color w:val="000000" w:themeColor="text1"/>
              </w:rPr>
            </w:pPr>
            <w:r w:rsidRPr="00BB6F7A">
              <w:rPr>
                <w:rFonts w:ascii="Times New Roman" w:eastAsia="Times New Roman" w:hAnsi="Times New Roman"/>
                <w:color w:val="000000" w:themeColor="text1"/>
              </w:rPr>
              <w:t>День народного единства</w:t>
            </w:r>
          </w:p>
        </w:tc>
        <w:tc>
          <w:tcPr>
            <w:tcW w:w="3261" w:type="dxa"/>
          </w:tcPr>
          <w:p w:rsidR="008E21FA" w:rsidRPr="008E21FA" w:rsidRDefault="008E21FA" w:rsidP="00813E75">
            <w:pPr>
              <w:shd w:val="clear" w:color="auto" w:fill="FFFFFF"/>
              <w:jc w:val="both"/>
              <w:rPr>
                <w:rFonts w:ascii="Times New Roman" w:hAnsi="Times New Roman"/>
                <w:i/>
                <w:color w:val="FF0000"/>
              </w:rPr>
            </w:pPr>
          </w:p>
        </w:tc>
      </w:tr>
      <w:tr w:rsidR="008E21FA" w:rsidRPr="002F22F0" w:rsidTr="008E21FA">
        <w:trPr>
          <w:cantSplit/>
          <w:trHeight w:val="228"/>
        </w:trPr>
        <w:tc>
          <w:tcPr>
            <w:tcW w:w="504" w:type="dxa"/>
            <w:vMerge/>
            <w:textDirection w:val="btLr"/>
          </w:tcPr>
          <w:p w:rsidR="008E21FA" w:rsidRPr="00BB6F7A" w:rsidRDefault="008E21FA" w:rsidP="002F22F0">
            <w:pPr>
              <w:shd w:val="clear" w:color="auto" w:fill="FFFFFF"/>
              <w:ind w:right="113"/>
              <w:jc w:val="center"/>
              <w:rPr>
                <w:rFonts w:ascii="Times New Roman" w:hAnsi="Times New Roman" w:cs="Calibri"/>
                <w:b/>
                <w:bCs/>
                <w:color w:val="000000" w:themeColor="text1"/>
              </w:rPr>
            </w:pPr>
          </w:p>
        </w:tc>
        <w:tc>
          <w:tcPr>
            <w:tcW w:w="1614" w:type="dxa"/>
            <w:vMerge/>
          </w:tcPr>
          <w:p w:rsidR="008E21FA" w:rsidRPr="00BB6F7A" w:rsidRDefault="008E21FA" w:rsidP="006B6DD7">
            <w:pPr>
              <w:shd w:val="clear" w:color="auto" w:fill="FFFFFF"/>
              <w:ind w:right="20"/>
              <w:jc w:val="both"/>
              <w:rPr>
                <w:rFonts w:ascii="Times New Roman" w:eastAsia="Times New Roman" w:hAnsi="Times New Roman"/>
                <w:color w:val="000000" w:themeColor="text1"/>
              </w:rPr>
            </w:pPr>
          </w:p>
        </w:tc>
        <w:tc>
          <w:tcPr>
            <w:tcW w:w="1392" w:type="dxa"/>
          </w:tcPr>
          <w:p w:rsidR="008E21FA" w:rsidRPr="008E21FA" w:rsidRDefault="008E21FA" w:rsidP="00B10DCA">
            <w:pPr>
              <w:pStyle w:val="118"/>
              <w:rPr>
                <w:rFonts w:ascii="Times New Roman" w:hAnsi="Times New Roman"/>
                <w:color w:val="000000" w:themeColor="text1"/>
                <w:szCs w:val="20"/>
              </w:rPr>
            </w:pPr>
            <w:r w:rsidRPr="008E21FA">
              <w:rPr>
                <w:rFonts w:ascii="Times New Roman" w:hAnsi="Times New Roman"/>
                <w:color w:val="000000" w:themeColor="text1"/>
                <w:szCs w:val="20"/>
              </w:rPr>
              <w:t>0</w:t>
            </w:r>
            <w:r w:rsidR="00B10DCA">
              <w:rPr>
                <w:rFonts w:ascii="Times New Roman" w:hAnsi="Times New Roman"/>
                <w:color w:val="000000" w:themeColor="text1"/>
                <w:szCs w:val="20"/>
              </w:rPr>
              <w:t>5</w:t>
            </w:r>
            <w:r w:rsidRPr="008E21FA">
              <w:rPr>
                <w:rFonts w:ascii="Times New Roman" w:hAnsi="Times New Roman"/>
                <w:color w:val="000000" w:themeColor="text1"/>
                <w:szCs w:val="20"/>
              </w:rPr>
              <w:t xml:space="preserve">.11- </w:t>
            </w:r>
            <w:r w:rsidR="00B10DCA">
              <w:rPr>
                <w:rFonts w:ascii="Times New Roman" w:hAnsi="Times New Roman"/>
                <w:color w:val="000000" w:themeColor="text1"/>
                <w:szCs w:val="20"/>
              </w:rPr>
              <w:t>08</w:t>
            </w:r>
            <w:r w:rsidRPr="008E21FA">
              <w:rPr>
                <w:rFonts w:ascii="Times New Roman" w:hAnsi="Times New Roman"/>
                <w:color w:val="000000" w:themeColor="text1"/>
                <w:szCs w:val="20"/>
              </w:rPr>
              <w:t>.11</w:t>
            </w:r>
          </w:p>
        </w:tc>
        <w:tc>
          <w:tcPr>
            <w:tcW w:w="2127" w:type="dxa"/>
          </w:tcPr>
          <w:p w:rsidR="008E21FA" w:rsidRPr="008E21FA" w:rsidRDefault="008E21FA" w:rsidP="008949B8">
            <w:pPr>
              <w:pStyle w:val="118"/>
              <w:rPr>
                <w:rFonts w:ascii="Times New Roman" w:hAnsi="Times New Roman"/>
                <w:color w:val="000000" w:themeColor="text1"/>
                <w:szCs w:val="20"/>
              </w:rPr>
            </w:pPr>
            <w:r w:rsidRPr="008E21FA">
              <w:rPr>
                <w:rFonts w:ascii="Times New Roman" w:hAnsi="Times New Roman"/>
                <w:color w:val="000000" w:themeColor="text1"/>
                <w:szCs w:val="20"/>
              </w:rPr>
              <w:t>Игрушки</w:t>
            </w:r>
          </w:p>
        </w:tc>
        <w:tc>
          <w:tcPr>
            <w:tcW w:w="1984" w:type="dxa"/>
          </w:tcPr>
          <w:p w:rsidR="008E21FA" w:rsidRPr="008E21FA" w:rsidRDefault="008E21FA" w:rsidP="008949B8">
            <w:pPr>
              <w:pStyle w:val="118"/>
              <w:rPr>
                <w:rFonts w:ascii="Times New Roman" w:hAnsi="Times New Roman"/>
                <w:color w:val="000000" w:themeColor="text1"/>
                <w:szCs w:val="20"/>
                <w:highlight w:val="yellow"/>
              </w:rPr>
            </w:pPr>
            <w:r w:rsidRPr="008E21FA">
              <w:rPr>
                <w:rFonts w:ascii="Times New Roman" w:hAnsi="Times New Roman"/>
                <w:color w:val="000000" w:themeColor="text1"/>
                <w:szCs w:val="20"/>
              </w:rPr>
              <w:t xml:space="preserve">Игрушки. </w:t>
            </w:r>
            <w:r w:rsidRPr="008E21FA">
              <w:rPr>
                <w:rFonts w:ascii="Times New Roman" w:hAnsi="Times New Roman" w:cs="Calibri"/>
                <w:color w:val="000000" w:themeColor="text1"/>
                <w:szCs w:val="20"/>
              </w:rPr>
              <w:t>Народное творчество</w:t>
            </w:r>
            <w:r w:rsidRPr="008E21FA">
              <w:rPr>
                <w:rFonts w:ascii="Times New Roman" w:hAnsi="Times New Roman"/>
                <w:color w:val="000000" w:themeColor="text1"/>
                <w:szCs w:val="20"/>
              </w:rPr>
              <w:t xml:space="preserve"> </w:t>
            </w:r>
          </w:p>
        </w:tc>
        <w:tc>
          <w:tcPr>
            <w:tcW w:w="709" w:type="dxa"/>
          </w:tcPr>
          <w:p w:rsidR="008E21FA" w:rsidRPr="00BB6F7A" w:rsidRDefault="008E21FA" w:rsidP="00813E75">
            <w:pPr>
              <w:shd w:val="clear" w:color="auto" w:fill="FFFFFF"/>
              <w:rPr>
                <w:rFonts w:ascii="Times New Roman" w:hAnsi="Times New Roman" w:cs="Calibri"/>
                <w:color w:val="000000" w:themeColor="text1"/>
              </w:rPr>
            </w:pPr>
            <w:r w:rsidRPr="00BB6F7A">
              <w:rPr>
                <w:rFonts w:ascii="Times New Roman" w:hAnsi="Times New Roman" w:cs="Calibri"/>
                <w:color w:val="000000" w:themeColor="text1"/>
              </w:rPr>
              <w:t xml:space="preserve">8 </w:t>
            </w:r>
          </w:p>
          <w:p w:rsidR="008E21FA" w:rsidRPr="00BB6F7A" w:rsidRDefault="008E21FA" w:rsidP="00813E75">
            <w:pPr>
              <w:shd w:val="clear" w:color="auto" w:fill="FFFFFF"/>
              <w:ind w:right="20"/>
              <w:jc w:val="both"/>
              <w:rPr>
                <w:rFonts w:ascii="Times New Roman" w:eastAsia="Times New Roman" w:hAnsi="Times New Roman"/>
                <w:color w:val="000000" w:themeColor="text1"/>
              </w:rPr>
            </w:pPr>
          </w:p>
        </w:tc>
        <w:tc>
          <w:tcPr>
            <w:tcW w:w="3118" w:type="dxa"/>
          </w:tcPr>
          <w:p w:rsidR="008E21FA" w:rsidRPr="00BB6F7A" w:rsidRDefault="008E21FA" w:rsidP="00813E75">
            <w:pPr>
              <w:shd w:val="clear" w:color="auto" w:fill="FFFFFF"/>
              <w:ind w:right="20"/>
              <w:jc w:val="both"/>
              <w:rPr>
                <w:rFonts w:ascii="Times New Roman" w:eastAsia="Times New Roman" w:hAnsi="Times New Roman"/>
                <w:i/>
                <w:color w:val="000000" w:themeColor="text1"/>
              </w:rPr>
            </w:pPr>
            <w:r w:rsidRPr="00BB6F7A">
              <w:rPr>
                <w:rFonts w:ascii="Times New Roman" w:eastAsia="Times New Roman" w:hAnsi="Times New Roman"/>
                <w:color w:val="000000" w:themeColor="text1"/>
              </w:rPr>
              <w:t>День памяти погибшим при исполнении служебных обязанностей сотрудников внутренних дел России</w:t>
            </w:r>
          </w:p>
        </w:tc>
        <w:tc>
          <w:tcPr>
            <w:tcW w:w="3261" w:type="dxa"/>
          </w:tcPr>
          <w:p w:rsidR="008E21FA" w:rsidRPr="008E21FA" w:rsidRDefault="008E21FA" w:rsidP="00813E75">
            <w:pPr>
              <w:shd w:val="clear" w:color="auto" w:fill="FFFFFF"/>
              <w:rPr>
                <w:rFonts w:ascii="Times New Roman" w:hAnsi="Times New Roman"/>
                <w:b/>
                <w:i/>
                <w:color w:val="FF0000"/>
              </w:rPr>
            </w:pPr>
          </w:p>
        </w:tc>
      </w:tr>
      <w:tr w:rsidR="008E21FA" w:rsidRPr="002F22F0" w:rsidTr="008E21FA">
        <w:trPr>
          <w:cantSplit/>
          <w:trHeight w:val="228"/>
        </w:trPr>
        <w:tc>
          <w:tcPr>
            <w:tcW w:w="504" w:type="dxa"/>
            <w:vMerge/>
            <w:textDirection w:val="btLr"/>
          </w:tcPr>
          <w:p w:rsidR="008E21FA" w:rsidRPr="00BB6F7A" w:rsidRDefault="008E21FA" w:rsidP="002F22F0">
            <w:pPr>
              <w:shd w:val="clear" w:color="auto" w:fill="FFFFFF"/>
              <w:ind w:right="113"/>
              <w:jc w:val="center"/>
              <w:rPr>
                <w:rFonts w:ascii="Times New Roman" w:hAnsi="Times New Roman" w:cs="Calibri"/>
                <w:b/>
                <w:bCs/>
                <w:color w:val="000000" w:themeColor="text1"/>
              </w:rPr>
            </w:pPr>
          </w:p>
        </w:tc>
        <w:tc>
          <w:tcPr>
            <w:tcW w:w="1614" w:type="dxa"/>
            <w:vMerge/>
          </w:tcPr>
          <w:p w:rsidR="008E21FA" w:rsidRPr="00BB6F7A" w:rsidRDefault="008E21FA" w:rsidP="006B6DD7">
            <w:pPr>
              <w:shd w:val="clear" w:color="auto" w:fill="FFFFFF"/>
              <w:ind w:right="20"/>
              <w:jc w:val="both"/>
              <w:rPr>
                <w:rFonts w:ascii="Times New Roman" w:eastAsia="Times New Roman" w:hAnsi="Times New Roman"/>
                <w:color w:val="000000" w:themeColor="text1"/>
              </w:rPr>
            </w:pPr>
          </w:p>
        </w:tc>
        <w:tc>
          <w:tcPr>
            <w:tcW w:w="1392" w:type="dxa"/>
          </w:tcPr>
          <w:p w:rsidR="008E21FA" w:rsidRPr="008E21FA" w:rsidRDefault="008E21FA" w:rsidP="00B10DCA">
            <w:pPr>
              <w:pStyle w:val="118"/>
              <w:rPr>
                <w:rFonts w:ascii="Times New Roman" w:hAnsi="Times New Roman"/>
                <w:color w:val="000000" w:themeColor="text1"/>
                <w:szCs w:val="20"/>
              </w:rPr>
            </w:pPr>
            <w:r w:rsidRPr="008E21FA">
              <w:rPr>
                <w:rFonts w:ascii="Times New Roman" w:hAnsi="Times New Roman"/>
                <w:color w:val="000000" w:themeColor="text1"/>
                <w:szCs w:val="20"/>
              </w:rPr>
              <w:t>1</w:t>
            </w:r>
            <w:r w:rsidR="00B10DCA">
              <w:rPr>
                <w:rFonts w:ascii="Times New Roman" w:hAnsi="Times New Roman"/>
                <w:color w:val="000000" w:themeColor="text1"/>
                <w:szCs w:val="20"/>
              </w:rPr>
              <w:t>1</w:t>
            </w:r>
            <w:r w:rsidRPr="008E21FA">
              <w:rPr>
                <w:rFonts w:ascii="Times New Roman" w:hAnsi="Times New Roman"/>
                <w:color w:val="000000" w:themeColor="text1"/>
                <w:szCs w:val="20"/>
              </w:rPr>
              <w:t>.11 – 1</w:t>
            </w:r>
            <w:r w:rsidR="00B10DCA">
              <w:rPr>
                <w:rFonts w:ascii="Times New Roman" w:hAnsi="Times New Roman"/>
                <w:color w:val="000000" w:themeColor="text1"/>
                <w:szCs w:val="20"/>
              </w:rPr>
              <w:t>5</w:t>
            </w:r>
            <w:r w:rsidRPr="008E21FA">
              <w:rPr>
                <w:rFonts w:ascii="Times New Roman" w:hAnsi="Times New Roman"/>
                <w:color w:val="000000" w:themeColor="text1"/>
                <w:szCs w:val="20"/>
              </w:rPr>
              <w:t>.11</w:t>
            </w:r>
          </w:p>
        </w:tc>
        <w:tc>
          <w:tcPr>
            <w:tcW w:w="2127" w:type="dxa"/>
          </w:tcPr>
          <w:p w:rsidR="008E21FA" w:rsidRPr="008E21FA" w:rsidRDefault="008E21FA" w:rsidP="008949B8">
            <w:pPr>
              <w:pStyle w:val="118"/>
              <w:rPr>
                <w:rFonts w:ascii="Times New Roman" w:hAnsi="Times New Roman"/>
                <w:color w:val="000000" w:themeColor="text1"/>
                <w:szCs w:val="20"/>
              </w:rPr>
            </w:pPr>
            <w:r w:rsidRPr="008E21FA">
              <w:rPr>
                <w:rFonts w:ascii="Times New Roman" w:hAnsi="Times New Roman"/>
                <w:color w:val="000000" w:themeColor="text1"/>
                <w:szCs w:val="20"/>
              </w:rPr>
              <w:t>Посуда</w:t>
            </w:r>
          </w:p>
        </w:tc>
        <w:tc>
          <w:tcPr>
            <w:tcW w:w="1984" w:type="dxa"/>
          </w:tcPr>
          <w:p w:rsidR="008E21FA" w:rsidRPr="008E21FA" w:rsidRDefault="008E21FA" w:rsidP="008949B8">
            <w:pPr>
              <w:pStyle w:val="118"/>
              <w:rPr>
                <w:rFonts w:ascii="Times New Roman" w:hAnsi="Times New Roman"/>
                <w:color w:val="000000" w:themeColor="text1"/>
                <w:szCs w:val="20"/>
              </w:rPr>
            </w:pPr>
            <w:r w:rsidRPr="008E21FA">
              <w:rPr>
                <w:rFonts w:ascii="Times New Roman" w:hAnsi="Times New Roman"/>
                <w:color w:val="000000" w:themeColor="text1"/>
                <w:szCs w:val="20"/>
              </w:rPr>
              <w:t>Посуда. Еда.</w:t>
            </w:r>
          </w:p>
        </w:tc>
        <w:tc>
          <w:tcPr>
            <w:tcW w:w="709" w:type="dxa"/>
          </w:tcPr>
          <w:p w:rsidR="008E21FA" w:rsidRPr="00BB6F7A" w:rsidRDefault="008E21FA" w:rsidP="00813E75">
            <w:pPr>
              <w:shd w:val="clear" w:color="auto" w:fill="FFFFFF"/>
              <w:ind w:right="20"/>
              <w:jc w:val="both"/>
              <w:rPr>
                <w:rFonts w:ascii="Times New Roman" w:eastAsia="Times New Roman" w:hAnsi="Times New Roman"/>
                <w:color w:val="000000" w:themeColor="text1"/>
              </w:rPr>
            </w:pPr>
          </w:p>
        </w:tc>
        <w:tc>
          <w:tcPr>
            <w:tcW w:w="3118" w:type="dxa"/>
          </w:tcPr>
          <w:p w:rsidR="008E21FA" w:rsidRPr="00BB6F7A" w:rsidRDefault="008E21FA" w:rsidP="00813E75">
            <w:pPr>
              <w:shd w:val="clear" w:color="auto" w:fill="FFFFFF"/>
              <w:ind w:right="20"/>
              <w:jc w:val="both"/>
              <w:rPr>
                <w:rFonts w:ascii="Times New Roman" w:eastAsia="Times New Roman" w:hAnsi="Times New Roman"/>
                <w:i/>
                <w:color w:val="000000" w:themeColor="text1"/>
              </w:rPr>
            </w:pPr>
          </w:p>
        </w:tc>
        <w:tc>
          <w:tcPr>
            <w:tcW w:w="3261" w:type="dxa"/>
          </w:tcPr>
          <w:p w:rsidR="008E21FA" w:rsidRPr="008E21FA" w:rsidRDefault="008E21FA" w:rsidP="00813E75">
            <w:pPr>
              <w:shd w:val="clear" w:color="auto" w:fill="FFFFFF"/>
              <w:rPr>
                <w:rFonts w:ascii="Times New Roman" w:hAnsi="Times New Roman"/>
                <w:b/>
                <w:i/>
                <w:color w:val="FF0000"/>
              </w:rPr>
            </w:pPr>
          </w:p>
        </w:tc>
      </w:tr>
      <w:tr w:rsidR="008E21FA" w:rsidRPr="002F22F0" w:rsidTr="008E21FA">
        <w:trPr>
          <w:cantSplit/>
          <w:trHeight w:val="228"/>
        </w:trPr>
        <w:tc>
          <w:tcPr>
            <w:tcW w:w="504" w:type="dxa"/>
            <w:vMerge/>
            <w:textDirection w:val="btLr"/>
          </w:tcPr>
          <w:p w:rsidR="008E21FA" w:rsidRPr="00BB6F7A" w:rsidRDefault="008E21FA" w:rsidP="002F22F0">
            <w:pPr>
              <w:shd w:val="clear" w:color="auto" w:fill="FFFFFF"/>
              <w:ind w:right="113"/>
              <w:jc w:val="center"/>
              <w:rPr>
                <w:rFonts w:ascii="Times New Roman" w:hAnsi="Times New Roman" w:cs="Calibri"/>
                <w:b/>
                <w:bCs/>
                <w:color w:val="000000" w:themeColor="text1"/>
              </w:rPr>
            </w:pPr>
          </w:p>
        </w:tc>
        <w:tc>
          <w:tcPr>
            <w:tcW w:w="1614" w:type="dxa"/>
            <w:vMerge/>
          </w:tcPr>
          <w:p w:rsidR="008E21FA" w:rsidRPr="00BB6F7A" w:rsidRDefault="008E21FA" w:rsidP="006B6DD7">
            <w:pPr>
              <w:shd w:val="clear" w:color="auto" w:fill="FFFFFF"/>
              <w:ind w:right="20"/>
              <w:jc w:val="both"/>
              <w:rPr>
                <w:rFonts w:ascii="Times New Roman" w:eastAsia="Times New Roman" w:hAnsi="Times New Roman"/>
                <w:color w:val="000000" w:themeColor="text1"/>
              </w:rPr>
            </w:pPr>
          </w:p>
        </w:tc>
        <w:tc>
          <w:tcPr>
            <w:tcW w:w="1392" w:type="dxa"/>
          </w:tcPr>
          <w:p w:rsidR="008E21FA" w:rsidRPr="008E21FA" w:rsidRDefault="00B10DCA" w:rsidP="00B10DCA">
            <w:pPr>
              <w:pStyle w:val="118"/>
              <w:rPr>
                <w:rFonts w:ascii="Times New Roman" w:hAnsi="Times New Roman"/>
                <w:color w:val="000000" w:themeColor="text1"/>
                <w:szCs w:val="20"/>
              </w:rPr>
            </w:pPr>
            <w:r>
              <w:rPr>
                <w:rFonts w:ascii="Times New Roman" w:hAnsi="Times New Roman"/>
                <w:color w:val="000000" w:themeColor="text1"/>
                <w:szCs w:val="20"/>
              </w:rPr>
              <w:t>18</w:t>
            </w:r>
            <w:r w:rsidR="008E21FA" w:rsidRPr="008E21FA">
              <w:rPr>
                <w:rFonts w:ascii="Times New Roman" w:hAnsi="Times New Roman"/>
                <w:color w:val="000000" w:themeColor="text1"/>
                <w:szCs w:val="20"/>
              </w:rPr>
              <w:t>.11 – 2</w:t>
            </w:r>
            <w:r>
              <w:rPr>
                <w:rFonts w:ascii="Times New Roman" w:hAnsi="Times New Roman"/>
                <w:color w:val="000000" w:themeColor="text1"/>
                <w:szCs w:val="20"/>
              </w:rPr>
              <w:t>2</w:t>
            </w:r>
            <w:r w:rsidR="008E21FA" w:rsidRPr="008E21FA">
              <w:rPr>
                <w:rFonts w:ascii="Times New Roman" w:hAnsi="Times New Roman"/>
                <w:color w:val="000000" w:themeColor="text1"/>
                <w:szCs w:val="20"/>
              </w:rPr>
              <w:t>.11</w:t>
            </w:r>
          </w:p>
        </w:tc>
        <w:tc>
          <w:tcPr>
            <w:tcW w:w="2127" w:type="dxa"/>
          </w:tcPr>
          <w:p w:rsidR="008E21FA" w:rsidRPr="008E21FA" w:rsidRDefault="008E21FA" w:rsidP="008949B8">
            <w:pPr>
              <w:pStyle w:val="118"/>
              <w:rPr>
                <w:rFonts w:ascii="Times New Roman" w:hAnsi="Times New Roman"/>
                <w:color w:val="000000" w:themeColor="text1"/>
                <w:szCs w:val="20"/>
              </w:rPr>
            </w:pPr>
            <w:r w:rsidRPr="008E21FA">
              <w:rPr>
                <w:rFonts w:ascii="Times New Roman" w:hAnsi="Times New Roman"/>
                <w:color w:val="000000" w:themeColor="text1"/>
                <w:szCs w:val="20"/>
              </w:rPr>
              <w:t>Перелётные птицы.</w:t>
            </w:r>
          </w:p>
        </w:tc>
        <w:tc>
          <w:tcPr>
            <w:tcW w:w="1984" w:type="dxa"/>
          </w:tcPr>
          <w:p w:rsidR="008E21FA" w:rsidRPr="008E21FA" w:rsidRDefault="008E21FA" w:rsidP="008949B8">
            <w:pPr>
              <w:pStyle w:val="118"/>
              <w:rPr>
                <w:rFonts w:ascii="Times New Roman" w:hAnsi="Times New Roman"/>
                <w:color w:val="000000" w:themeColor="text1"/>
                <w:szCs w:val="20"/>
              </w:rPr>
            </w:pPr>
            <w:r w:rsidRPr="008E21FA">
              <w:rPr>
                <w:rFonts w:ascii="Times New Roman" w:hAnsi="Times New Roman"/>
                <w:color w:val="000000" w:themeColor="text1"/>
                <w:szCs w:val="20"/>
              </w:rPr>
              <w:t>Перелётные птицы. Водоплавающие птицы</w:t>
            </w:r>
          </w:p>
        </w:tc>
        <w:tc>
          <w:tcPr>
            <w:tcW w:w="709" w:type="dxa"/>
          </w:tcPr>
          <w:p w:rsidR="008E21FA" w:rsidRPr="00BB6F7A" w:rsidRDefault="008E21FA" w:rsidP="00813E75">
            <w:pPr>
              <w:shd w:val="clear" w:color="auto" w:fill="FFFFFF"/>
              <w:ind w:right="20"/>
              <w:jc w:val="both"/>
              <w:rPr>
                <w:rFonts w:ascii="Times New Roman" w:eastAsia="Times New Roman" w:hAnsi="Times New Roman"/>
                <w:color w:val="000000" w:themeColor="text1"/>
              </w:rPr>
            </w:pPr>
            <w:r w:rsidRPr="00BB6F7A">
              <w:rPr>
                <w:rFonts w:ascii="Times New Roman" w:hAnsi="Times New Roman" w:cs="Calibri"/>
                <w:color w:val="000000" w:themeColor="text1"/>
              </w:rPr>
              <w:t xml:space="preserve">последнее </w:t>
            </w:r>
            <w:proofErr w:type="spellStart"/>
            <w:r w:rsidRPr="00BB6F7A">
              <w:rPr>
                <w:rFonts w:ascii="Times New Roman" w:hAnsi="Times New Roman" w:cs="Calibri"/>
                <w:color w:val="000000" w:themeColor="text1"/>
              </w:rPr>
              <w:t>воскр</w:t>
            </w:r>
            <w:proofErr w:type="spellEnd"/>
            <w:r w:rsidR="00B10DCA">
              <w:rPr>
                <w:rFonts w:ascii="Times New Roman" w:hAnsi="Times New Roman" w:cs="Calibri"/>
                <w:color w:val="000000" w:themeColor="text1"/>
              </w:rPr>
              <w:t>.</w:t>
            </w:r>
          </w:p>
        </w:tc>
        <w:tc>
          <w:tcPr>
            <w:tcW w:w="3118" w:type="dxa"/>
          </w:tcPr>
          <w:p w:rsidR="008E21FA" w:rsidRPr="00BB6F7A" w:rsidRDefault="008E21FA" w:rsidP="00813E75">
            <w:pPr>
              <w:shd w:val="clear" w:color="auto" w:fill="FFFFFF"/>
              <w:ind w:right="20"/>
              <w:jc w:val="both"/>
              <w:rPr>
                <w:rFonts w:ascii="Times New Roman" w:eastAsia="Times New Roman" w:hAnsi="Times New Roman"/>
                <w:i/>
                <w:color w:val="000000" w:themeColor="text1"/>
              </w:rPr>
            </w:pPr>
            <w:r w:rsidRPr="00BB6F7A">
              <w:rPr>
                <w:rFonts w:ascii="Times New Roman" w:eastAsia="Times New Roman" w:hAnsi="Times New Roman"/>
                <w:color w:val="000000" w:themeColor="text1"/>
              </w:rPr>
              <w:t>День матери в России</w:t>
            </w:r>
          </w:p>
        </w:tc>
        <w:tc>
          <w:tcPr>
            <w:tcW w:w="3261" w:type="dxa"/>
          </w:tcPr>
          <w:p w:rsidR="00857198" w:rsidRPr="00276FC6" w:rsidRDefault="00857198" w:rsidP="00857198">
            <w:pPr>
              <w:shd w:val="clear" w:color="auto" w:fill="FFFFFF"/>
              <w:rPr>
                <w:rFonts w:ascii="Times New Roman" w:hAnsi="Times New Roman" w:cs="Calibri"/>
                <w:i/>
                <w:color w:val="000000" w:themeColor="text1"/>
              </w:rPr>
            </w:pPr>
            <w:r>
              <w:rPr>
                <w:rFonts w:ascii="Times New Roman" w:hAnsi="Times New Roman" w:cs="Calibri"/>
                <w:i/>
                <w:color w:val="000000" w:themeColor="text1"/>
              </w:rPr>
              <w:t xml:space="preserve">Праздник </w:t>
            </w:r>
            <w:r w:rsidRPr="00276FC6">
              <w:rPr>
                <w:rFonts w:ascii="Times New Roman" w:hAnsi="Times New Roman" w:cs="Calibri"/>
                <w:i/>
                <w:color w:val="000000" w:themeColor="text1"/>
              </w:rPr>
              <w:t>«</w:t>
            </w:r>
            <w:r>
              <w:rPr>
                <w:rFonts w:ascii="Times New Roman" w:hAnsi="Times New Roman" w:cs="Calibri"/>
                <w:i/>
                <w:color w:val="000000" w:themeColor="text1"/>
              </w:rPr>
              <w:t>Для милой мамочки моей</w:t>
            </w:r>
            <w:r w:rsidRPr="00276FC6">
              <w:rPr>
                <w:rFonts w:ascii="Times New Roman" w:hAnsi="Times New Roman" w:cs="Calibri"/>
                <w:i/>
                <w:color w:val="000000" w:themeColor="text1"/>
              </w:rPr>
              <w:t>»</w:t>
            </w:r>
          </w:p>
          <w:p w:rsidR="008E21FA" w:rsidRPr="008E21FA" w:rsidRDefault="008E21FA" w:rsidP="00813E75">
            <w:pPr>
              <w:shd w:val="clear" w:color="auto" w:fill="FFFFFF"/>
              <w:rPr>
                <w:rFonts w:ascii="Times New Roman" w:hAnsi="Times New Roman"/>
                <w:b/>
                <w:i/>
                <w:color w:val="FF0000"/>
              </w:rPr>
            </w:pPr>
          </w:p>
        </w:tc>
      </w:tr>
      <w:tr w:rsidR="008E21FA" w:rsidRPr="002F22F0" w:rsidTr="008E21FA">
        <w:trPr>
          <w:cantSplit/>
          <w:trHeight w:val="228"/>
        </w:trPr>
        <w:tc>
          <w:tcPr>
            <w:tcW w:w="504" w:type="dxa"/>
            <w:vMerge/>
            <w:textDirection w:val="btLr"/>
          </w:tcPr>
          <w:p w:rsidR="008E21FA" w:rsidRPr="00BB6F7A" w:rsidRDefault="008E21FA" w:rsidP="002F22F0">
            <w:pPr>
              <w:shd w:val="clear" w:color="auto" w:fill="FFFFFF"/>
              <w:ind w:right="113"/>
              <w:jc w:val="center"/>
              <w:rPr>
                <w:rFonts w:ascii="Times New Roman" w:hAnsi="Times New Roman" w:cs="Calibri"/>
                <w:b/>
                <w:bCs/>
                <w:color w:val="000000" w:themeColor="text1"/>
              </w:rPr>
            </w:pPr>
          </w:p>
        </w:tc>
        <w:tc>
          <w:tcPr>
            <w:tcW w:w="1614" w:type="dxa"/>
            <w:vMerge/>
          </w:tcPr>
          <w:p w:rsidR="008E21FA" w:rsidRPr="00BB6F7A" w:rsidRDefault="008E21FA" w:rsidP="006B6DD7">
            <w:pPr>
              <w:shd w:val="clear" w:color="auto" w:fill="FFFFFF"/>
              <w:ind w:right="20"/>
              <w:jc w:val="both"/>
              <w:rPr>
                <w:rFonts w:ascii="Times New Roman" w:eastAsia="Times New Roman" w:hAnsi="Times New Roman"/>
                <w:color w:val="000000" w:themeColor="text1"/>
              </w:rPr>
            </w:pPr>
          </w:p>
        </w:tc>
        <w:tc>
          <w:tcPr>
            <w:tcW w:w="1392" w:type="dxa"/>
          </w:tcPr>
          <w:p w:rsidR="008E21FA" w:rsidRPr="008E21FA" w:rsidRDefault="008E21FA" w:rsidP="00B10DCA">
            <w:pPr>
              <w:pStyle w:val="118"/>
              <w:rPr>
                <w:rFonts w:ascii="Times New Roman" w:hAnsi="Times New Roman"/>
                <w:color w:val="000000" w:themeColor="text1"/>
                <w:szCs w:val="20"/>
              </w:rPr>
            </w:pPr>
            <w:r w:rsidRPr="008E21FA">
              <w:rPr>
                <w:rFonts w:ascii="Times New Roman" w:hAnsi="Times New Roman"/>
                <w:color w:val="000000" w:themeColor="text1"/>
                <w:szCs w:val="20"/>
              </w:rPr>
              <w:t>2</w:t>
            </w:r>
            <w:r w:rsidR="00B10DCA">
              <w:rPr>
                <w:rFonts w:ascii="Times New Roman" w:hAnsi="Times New Roman"/>
                <w:color w:val="000000" w:themeColor="text1"/>
                <w:szCs w:val="20"/>
              </w:rPr>
              <w:t>5</w:t>
            </w:r>
            <w:r w:rsidRPr="008E21FA">
              <w:rPr>
                <w:rFonts w:ascii="Times New Roman" w:hAnsi="Times New Roman"/>
                <w:color w:val="000000" w:themeColor="text1"/>
                <w:szCs w:val="20"/>
              </w:rPr>
              <w:t xml:space="preserve">.11 – </w:t>
            </w:r>
            <w:r w:rsidR="00B10DCA">
              <w:rPr>
                <w:rFonts w:ascii="Times New Roman" w:hAnsi="Times New Roman"/>
                <w:color w:val="000000" w:themeColor="text1"/>
                <w:szCs w:val="20"/>
              </w:rPr>
              <w:t>29</w:t>
            </w:r>
            <w:r w:rsidRPr="008E21FA">
              <w:rPr>
                <w:rFonts w:ascii="Times New Roman" w:hAnsi="Times New Roman"/>
                <w:color w:val="000000" w:themeColor="text1"/>
                <w:szCs w:val="20"/>
              </w:rPr>
              <w:t>.1</w:t>
            </w:r>
            <w:r w:rsidR="00B10DCA">
              <w:rPr>
                <w:rFonts w:ascii="Times New Roman" w:hAnsi="Times New Roman"/>
                <w:color w:val="000000" w:themeColor="text1"/>
                <w:szCs w:val="20"/>
              </w:rPr>
              <w:t>1</w:t>
            </w:r>
          </w:p>
        </w:tc>
        <w:tc>
          <w:tcPr>
            <w:tcW w:w="2127" w:type="dxa"/>
          </w:tcPr>
          <w:p w:rsidR="008E21FA" w:rsidRPr="008E21FA" w:rsidRDefault="008E21FA" w:rsidP="008949B8">
            <w:pPr>
              <w:pStyle w:val="118"/>
              <w:rPr>
                <w:rFonts w:ascii="Times New Roman" w:hAnsi="Times New Roman"/>
                <w:color w:val="000000" w:themeColor="text1"/>
                <w:szCs w:val="20"/>
              </w:rPr>
            </w:pPr>
            <w:r w:rsidRPr="008E21FA">
              <w:rPr>
                <w:rFonts w:ascii="Times New Roman" w:hAnsi="Times New Roman"/>
                <w:color w:val="000000" w:themeColor="text1"/>
                <w:szCs w:val="20"/>
              </w:rPr>
              <w:t xml:space="preserve">Зима. Зимние </w:t>
            </w:r>
            <w:r w:rsidRPr="008E21FA">
              <w:rPr>
                <w:rFonts w:ascii="Times New Roman" w:hAnsi="Times New Roman" w:cs="Calibri"/>
                <w:bCs/>
                <w:color w:val="000000" w:themeColor="text1"/>
                <w:szCs w:val="20"/>
              </w:rPr>
              <w:t>забавы</w:t>
            </w:r>
          </w:p>
        </w:tc>
        <w:tc>
          <w:tcPr>
            <w:tcW w:w="1984" w:type="dxa"/>
          </w:tcPr>
          <w:p w:rsidR="008E21FA" w:rsidRPr="008E21FA" w:rsidRDefault="008E21FA" w:rsidP="008949B8">
            <w:pPr>
              <w:pStyle w:val="118"/>
              <w:rPr>
                <w:rFonts w:ascii="Times New Roman" w:hAnsi="Times New Roman"/>
                <w:color w:val="000000" w:themeColor="text1"/>
                <w:szCs w:val="20"/>
              </w:rPr>
            </w:pPr>
            <w:r w:rsidRPr="008E21FA">
              <w:rPr>
                <w:rFonts w:ascii="Times New Roman" w:hAnsi="Times New Roman"/>
                <w:color w:val="000000" w:themeColor="text1"/>
                <w:szCs w:val="20"/>
              </w:rPr>
              <w:t>Зима. Зимние месяцы.  Природа  зимой.</w:t>
            </w:r>
          </w:p>
        </w:tc>
        <w:tc>
          <w:tcPr>
            <w:tcW w:w="709" w:type="dxa"/>
          </w:tcPr>
          <w:p w:rsidR="008E21FA" w:rsidRPr="00BB6F7A" w:rsidRDefault="008E21FA" w:rsidP="00813E75">
            <w:pPr>
              <w:shd w:val="clear" w:color="auto" w:fill="FFFFFF"/>
              <w:ind w:right="20"/>
              <w:jc w:val="both"/>
              <w:rPr>
                <w:rFonts w:ascii="Times New Roman" w:eastAsia="Times New Roman" w:hAnsi="Times New Roman"/>
                <w:color w:val="000000" w:themeColor="text1"/>
              </w:rPr>
            </w:pPr>
            <w:r w:rsidRPr="00BB6F7A">
              <w:rPr>
                <w:rFonts w:ascii="Times New Roman" w:hAnsi="Times New Roman" w:cs="Calibri"/>
                <w:color w:val="000000" w:themeColor="text1"/>
              </w:rPr>
              <w:t xml:space="preserve">30 </w:t>
            </w:r>
          </w:p>
        </w:tc>
        <w:tc>
          <w:tcPr>
            <w:tcW w:w="3118" w:type="dxa"/>
          </w:tcPr>
          <w:p w:rsidR="008E21FA" w:rsidRPr="00BB6F7A" w:rsidRDefault="008E21FA" w:rsidP="00813E75">
            <w:pPr>
              <w:shd w:val="clear" w:color="auto" w:fill="FFFFFF"/>
              <w:ind w:right="20"/>
              <w:jc w:val="both"/>
              <w:rPr>
                <w:rFonts w:ascii="Times New Roman" w:eastAsia="Times New Roman" w:hAnsi="Times New Roman"/>
                <w:i/>
                <w:color w:val="000000" w:themeColor="text1"/>
              </w:rPr>
            </w:pPr>
            <w:r w:rsidRPr="00BB6F7A">
              <w:rPr>
                <w:rFonts w:ascii="Times New Roman" w:eastAsia="Times New Roman" w:hAnsi="Times New Roman"/>
                <w:color w:val="000000" w:themeColor="text1"/>
              </w:rPr>
              <w:t>День Государственного герба РФ</w:t>
            </w:r>
          </w:p>
        </w:tc>
        <w:tc>
          <w:tcPr>
            <w:tcW w:w="3261" w:type="dxa"/>
          </w:tcPr>
          <w:p w:rsidR="008E21FA" w:rsidRPr="00B10DCA" w:rsidRDefault="00857198" w:rsidP="00813E75">
            <w:pPr>
              <w:shd w:val="clear" w:color="auto" w:fill="FFFFFF"/>
              <w:rPr>
                <w:rFonts w:ascii="Times New Roman" w:hAnsi="Times New Roman"/>
                <w:b/>
                <w:i/>
                <w:color w:val="000000" w:themeColor="text1"/>
              </w:rPr>
            </w:pPr>
            <w:r>
              <w:rPr>
                <w:rFonts w:ascii="Times New Roman" w:hAnsi="Times New Roman"/>
                <w:i/>
                <w:color w:val="000000" w:themeColor="text1"/>
              </w:rPr>
              <w:t>Тематический день</w:t>
            </w:r>
            <w:r w:rsidRPr="00B10DCA">
              <w:rPr>
                <w:rFonts w:ascii="Times New Roman" w:hAnsi="Times New Roman"/>
                <w:i/>
                <w:color w:val="000000" w:themeColor="text1"/>
              </w:rPr>
              <w:t xml:space="preserve"> «</w:t>
            </w:r>
            <w:r>
              <w:rPr>
                <w:rFonts w:ascii="Times New Roman" w:hAnsi="Times New Roman"/>
                <w:i/>
                <w:color w:val="000000" w:themeColor="text1"/>
              </w:rPr>
              <w:t xml:space="preserve">Герб </w:t>
            </w:r>
            <w:r w:rsidRPr="00B10DCA">
              <w:rPr>
                <w:rFonts w:ascii="Times New Roman" w:hAnsi="Times New Roman"/>
                <w:i/>
                <w:color w:val="000000" w:themeColor="text1"/>
              </w:rPr>
              <w:t>России»</w:t>
            </w:r>
          </w:p>
        </w:tc>
      </w:tr>
      <w:tr w:rsidR="008E21FA" w:rsidRPr="002F22F0" w:rsidTr="008E21FA">
        <w:trPr>
          <w:cantSplit/>
          <w:trHeight w:val="192"/>
        </w:trPr>
        <w:tc>
          <w:tcPr>
            <w:tcW w:w="504" w:type="dxa"/>
            <w:vMerge w:val="restart"/>
            <w:textDirection w:val="btLr"/>
          </w:tcPr>
          <w:p w:rsidR="008E21FA" w:rsidRPr="00BB6F7A" w:rsidRDefault="008E21FA" w:rsidP="002F22F0">
            <w:pPr>
              <w:shd w:val="clear" w:color="auto" w:fill="FFFFFF"/>
              <w:ind w:right="113"/>
              <w:jc w:val="center"/>
              <w:rPr>
                <w:rFonts w:ascii="Times New Roman" w:hAnsi="Times New Roman" w:cs="Calibri"/>
                <w:b/>
                <w:bCs/>
                <w:color w:val="000000" w:themeColor="text1"/>
              </w:rPr>
            </w:pPr>
            <w:r w:rsidRPr="00BB6F7A">
              <w:rPr>
                <w:rFonts w:ascii="Times New Roman" w:hAnsi="Times New Roman" w:cs="Calibri"/>
                <w:b/>
                <w:bCs/>
                <w:color w:val="000000" w:themeColor="text1"/>
              </w:rPr>
              <w:t>декабрь</w:t>
            </w:r>
          </w:p>
        </w:tc>
        <w:tc>
          <w:tcPr>
            <w:tcW w:w="1614" w:type="dxa"/>
            <w:vMerge w:val="restart"/>
          </w:tcPr>
          <w:p w:rsidR="008E21FA" w:rsidRPr="00BB6F7A" w:rsidRDefault="008E21FA" w:rsidP="00813E75">
            <w:pPr>
              <w:shd w:val="clear" w:color="auto" w:fill="FFFFFF"/>
              <w:ind w:right="20"/>
              <w:jc w:val="both"/>
              <w:rPr>
                <w:rFonts w:ascii="Times New Roman" w:eastAsia="Times New Roman" w:hAnsi="Times New Roman"/>
                <w:b/>
                <w:i/>
                <w:color w:val="000000" w:themeColor="text1"/>
              </w:rPr>
            </w:pPr>
            <w:r w:rsidRPr="00BB6F7A">
              <w:rPr>
                <w:rFonts w:ascii="Times New Roman" w:eastAsia="Times New Roman" w:hAnsi="Times New Roman"/>
                <w:b/>
                <w:i/>
                <w:color w:val="000000" w:themeColor="text1"/>
              </w:rPr>
              <w:t>КРАСОТА</w:t>
            </w:r>
          </w:p>
          <w:p w:rsidR="008E21FA" w:rsidRPr="00BB6F7A" w:rsidRDefault="008E21FA" w:rsidP="00813E75">
            <w:pPr>
              <w:shd w:val="clear" w:color="auto" w:fill="FFFFFF"/>
              <w:ind w:right="20"/>
              <w:jc w:val="both"/>
              <w:rPr>
                <w:rFonts w:ascii="Times New Roman" w:eastAsia="Times New Roman" w:hAnsi="Times New Roman"/>
                <w:b/>
                <w:i/>
                <w:color w:val="000000" w:themeColor="text1"/>
              </w:rPr>
            </w:pPr>
          </w:p>
          <w:p w:rsidR="008E21FA" w:rsidRPr="00BB6F7A" w:rsidRDefault="008E21FA" w:rsidP="00813E75">
            <w:pPr>
              <w:shd w:val="clear" w:color="auto" w:fill="FFFFFF"/>
              <w:ind w:right="20"/>
              <w:jc w:val="both"/>
              <w:rPr>
                <w:rFonts w:ascii="Times New Roman" w:eastAsia="Times New Roman" w:hAnsi="Times New Roman"/>
                <w:i/>
                <w:color w:val="000000" w:themeColor="text1"/>
              </w:rPr>
            </w:pPr>
            <w:r w:rsidRPr="00BB6F7A">
              <w:rPr>
                <w:rFonts w:ascii="Times New Roman" w:eastAsia="Times New Roman" w:hAnsi="Times New Roman"/>
                <w:i/>
                <w:color w:val="000000" w:themeColor="text1"/>
              </w:rPr>
              <w:t>(человек, культура, традиции и др.)</w:t>
            </w:r>
          </w:p>
        </w:tc>
        <w:tc>
          <w:tcPr>
            <w:tcW w:w="1392" w:type="dxa"/>
            <w:vMerge w:val="restart"/>
          </w:tcPr>
          <w:p w:rsidR="008E21FA" w:rsidRPr="008E21FA" w:rsidRDefault="008E21FA" w:rsidP="00B10DCA">
            <w:pPr>
              <w:pStyle w:val="118"/>
              <w:rPr>
                <w:rFonts w:ascii="Times New Roman" w:hAnsi="Times New Roman"/>
                <w:szCs w:val="20"/>
              </w:rPr>
            </w:pPr>
            <w:r w:rsidRPr="008E21FA">
              <w:rPr>
                <w:rFonts w:ascii="Times New Roman" w:hAnsi="Times New Roman"/>
                <w:szCs w:val="20"/>
              </w:rPr>
              <w:t>0</w:t>
            </w:r>
            <w:r w:rsidR="00B10DCA">
              <w:rPr>
                <w:rFonts w:ascii="Times New Roman" w:hAnsi="Times New Roman"/>
                <w:szCs w:val="20"/>
              </w:rPr>
              <w:t>2</w:t>
            </w:r>
            <w:r w:rsidRPr="008E21FA">
              <w:rPr>
                <w:rFonts w:ascii="Times New Roman" w:hAnsi="Times New Roman"/>
                <w:szCs w:val="20"/>
              </w:rPr>
              <w:t>.12 – 0</w:t>
            </w:r>
            <w:r w:rsidR="00B10DCA">
              <w:rPr>
                <w:rFonts w:ascii="Times New Roman" w:hAnsi="Times New Roman"/>
                <w:szCs w:val="20"/>
              </w:rPr>
              <w:t>6</w:t>
            </w:r>
            <w:r w:rsidRPr="008E21FA">
              <w:rPr>
                <w:rFonts w:ascii="Times New Roman" w:hAnsi="Times New Roman"/>
                <w:szCs w:val="20"/>
              </w:rPr>
              <w:t>.12</w:t>
            </w:r>
          </w:p>
        </w:tc>
        <w:tc>
          <w:tcPr>
            <w:tcW w:w="2127" w:type="dxa"/>
            <w:vMerge w:val="restart"/>
          </w:tcPr>
          <w:p w:rsidR="008E21FA" w:rsidRPr="008E21FA" w:rsidRDefault="008E21FA" w:rsidP="008E21FA">
            <w:pPr>
              <w:pStyle w:val="118"/>
              <w:rPr>
                <w:rFonts w:ascii="Times New Roman" w:hAnsi="Times New Roman"/>
                <w:szCs w:val="20"/>
              </w:rPr>
            </w:pPr>
            <w:r w:rsidRPr="008E21FA">
              <w:rPr>
                <w:rFonts w:ascii="Times New Roman" w:hAnsi="Times New Roman"/>
                <w:szCs w:val="20"/>
              </w:rPr>
              <w:t>Зимующие птицы</w:t>
            </w:r>
          </w:p>
        </w:tc>
        <w:tc>
          <w:tcPr>
            <w:tcW w:w="1984" w:type="dxa"/>
            <w:vMerge w:val="restart"/>
          </w:tcPr>
          <w:p w:rsidR="008E21FA" w:rsidRPr="008E21FA" w:rsidRDefault="008E21FA" w:rsidP="008E21FA">
            <w:pPr>
              <w:pStyle w:val="118"/>
              <w:rPr>
                <w:rFonts w:ascii="Times New Roman" w:hAnsi="Times New Roman"/>
                <w:szCs w:val="20"/>
              </w:rPr>
            </w:pPr>
            <w:r w:rsidRPr="008E21FA">
              <w:rPr>
                <w:rFonts w:ascii="Times New Roman" w:hAnsi="Times New Roman"/>
                <w:szCs w:val="20"/>
              </w:rPr>
              <w:t>Зимующие птицы</w:t>
            </w:r>
          </w:p>
        </w:tc>
        <w:tc>
          <w:tcPr>
            <w:tcW w:w="709" w:type="dxa"/>
          </w:tcPr>
          <w:p w:rsidR="008E21FA" w:rsidRPr="00BB6F7A" w:rsidRDefault="008E21FA" w:rsidP="00BB6F7A">
            <w:pPr>
              <w:shd w:val="clear" w:color="auto" w:fill="FFFFFF"/>
              <w:jc w:val="center"/>
              <w:rPr>
                <w:rFonts w:ascii="Times New Roman" w:eastAsia="Times New Roman" w:hAnsi="Times New Roman"/>
                <w:i/>
                <w:color w:val="000000" w:themeColor="text1"/>
              </w:rPr>
            </w:pPr>
            <w:r w:rsidRPr="00BB6F7A">
              <w:rPr>
                <w:rFonts w:ascii="Times New Roman" w:hAnsi="Times New Roman" w:cs="Calibri"/>
                <w:color w:val="000000" w:themeColor="text1"/>
              </w:rPr>
              <w:t>3</w:t>
            </w:r>
          </w:p>
        </w:tc>
        <w:tc>
          <w:tcPr>
            <w:tcW w:w="3118" w:type="dxa"/>
          </w:tcPr>
          <w:p w:rsidR="008E21FA" w:rsidRPr="00BB6F7A" w:rsidRDefault="008E21FA" w:rsidP="00813E75">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неизвестного солдата.</w:t>
            </w:r>
          </w:p>
          <w:p w:rsidR="008E21FA" w:rsidRPr="00BB6F7A" w:rsidRDefault="008E21FA" w:rsidP="00813E75">
            <w:pPr>
              <w:shd w:val="clear" w:color="auto" w:fill="FFFFFF"/>
              <w:ind w:right="20"/>
              <w:jc w:val="both"/>
              <w:rPr>
                <w:rFonts w:ascii="Times New Roman" w:eastAsia="Times New Roman" w:hAnsi="Times New Roman"/>
                <w:i/>
                <w:color w:val="000000" w:themeColor="text1"/>
              </w:rPr>
            </w:pPr>
            <w:r w:rsidRPr="00BB6F7A">
              <w:rPr>
                <w:rFonts w:ascii="Times New Roman" w:eastAsia="Times New Roman" w:hAnsi="Times New Roman"/>
                <w:color w:val="000000" w:themeColor="text1"/>
              </w:rPr>
              <w:t>Международный день инвалидов*</w:t>
            </w:r>
          </w:p>
        </w:tc>
        <w:tc>
          <w:tcPr>
            <w:tcW w:w="3261" w:type="dxa"/>
          </w:tcPr>
          <w:p w:rsidR="008E21FA" w:rsidRPr="008E21FA" w:rsidRDefault="00857198" w:rsidP="00813E75">
            <w:pPr>
              <w:shd w:val="clear" w:color="auto" w:fill="FFFFFF"/>
              <w:rPr>
                <w:rFonts w:ascii="Times New Roman" w:hAnsi="Times New Roman" w:cs="Calibri"/>
                <w:i/>
                <w:color w:val="FF0000"/>
              </w:rPr>
            </w:pPr>
            <w:r w:rsidRPr="00276FC6">
              <w:rPr>
                <w:rFonts w:ascii="Times New Roman" w:hAnsi="Times New Roman" w:cs="Calibri"/>
                <w:i/>
                <w:color w:val="000000" w:themeColor="text1"/>
              </w:rPr>
              <w:t>Акция «Доброе дело»</w:t>
            </w:r>
          </w:p>
        </w:tc>
      </w:tr>
      <w:tr w:rsidR="008E21FA" w:rsidRPr="002F22F0" w:rsidTr="008E21FA">
        <w:trPr>
          <w:cantSplit/>
          <w:trHeight w:val="264"/>
        </w:trPr>
        <w:tc>
          <w:tcPr>
            <w:tcW w:w="504" w:type="dxa"/>
            <w:vMerge/>
            <w:textDirection w:val="btLr"/>
          </w:tcPr>
          <w:p w:rsidR="008E21FA" w:rsidRPr="00BB6F7A" w:rsidRDefault="008E21FA" w:rsidP="002F22F0">
            <w:pPr>
              <w:shd w:val="clear" w:color="auto" w:fill="FFFFFF"/>
              <w:ind w:right="113"/>
              <w:jc w:val="center"/>
              <w:rPr>
                <w:rFonts w:ascii="Times New Roman" w:hAnsi="Times New Roman" w:cs="Calibri"/>
                <w:b/>
                <w:bCs/>
                <w:color w:val="000000" w:themeColor="text1"/>
              </w:rPr>
            </w:pPr>
          </w:p>
        </w:tc>
        <w:tc>
          <w:tcPr>
            <w:tcW w:w="1614" w:type="dxa"/>
            <w:vMerge/>
          </w:tcPr>
          <w:p w:rsidR="008E21FA" w:rsidRPr="00BB6F7A" w:rsidRDefault="008E21FA" w:rsidP="006B6DD7">
            <w:pPr>
              <w:shd w:val="clear" w:color="auto" w:fill="FFFFFF"/>
              <w:ind w:right="20"/>
              <w:jc w:val="both"/>
              <w:rPr>
                <w:rFonts w:ascii="Times New Roman" w:eastAsia="Times New Roman" w:hAnsi="Times New Roman"/>
                <w:color w:val="000000" w:themeColor="text1"/>
              </w:rPr>
            </w:pPr>
          </w:p>
        </w:tc>
        <w:tc>
          <w:tcPr>
            <w:tcW w:w="1392" w:type="dxa"/>
            <w:vMerge/>
          </w:tcPr>
          <w:p w:rsidR="008E21FA" w:rsidRPr="008E21FA" w:rsidRDefault="008E21FA" w:rsidP="008E21FA">
            <w:pPr>
              <w:pStyle w:val="118"/>
              <w:rPr>
                <w:rFonts w:ascii="Times New Roman" w:eastAsia="Times New Roman" w:hAnsi="Times New Roman"/>
                <w:szCs w:val="20"/>
              </w:rPr>
            </w:pPr>
          </w:p>
        </w:tc>
        <w:tc>
          <w:tcPr>
            <w:tcW w:w="2127" w:type="dxa"/>
            <w:vMerge/>
          </w:tcPr>
          <w:p w:rsidR="008E21FA" w:rsidRPr="008E21FA" w:rsidRDefault="008E21FA" w:rsidP="008E21FA">
            <w:pPr>
              <w:pStyle w:val="118"/>
              <w:rPr>
                <w:rFonts w:ascii="Times New Roman" w:eastAsia="Times New Roman" w:hAnsi="Times New Roman"/>
                <w:color w:val="FF0000"/>
                <w:szCs w:val="20"/>
              </w:rPr>
            </w:pPr>
          </w:p>
        </w:tc>
        <w:tc>
          <w:tcPr>
            <w:tcW w:w="1984" w:type="dxa"/>
            <w:vMerge/>
          </w:tcPr>
          <w:p w:rsidR="008E21FA" w:rsidRPr="008E21FA" w:rsidRDefault="008E21FA" w:rsidP="008E21FA">
            <w:pPr>
              <w:pStyle w:val="118"/>
              <w:rPr>
                <w:rFonts w:ascii="Times New Roman" w:eastAsia="Times New Roman" w:hAnsi="Times New Roman"/>
                <w:color w:val="FF0000"/>
                <w:szCs w:val="20"/>
              </w:rPr>
            </w:pPr>
          </w:p>
        </w:tc>
        <w:tc>
          <w:tcPr>
            <w:tcW w:w="709" w:type="dxa"/>
          </w:tcPr>
          <w:p w:rsidR="008E21FA" w:rsidRPr="00BB6F7A" w:rsidRDefault="008E21FA" w:rsidP="00BB6F7A">
            <w:pPr>
              <w:shd w:val="clear" w:color="auto" w:fill="FFFFFF"/>
              <w:ind w:right="20"/>
              <w:jc w:val="center"/>
              <w:rPr>
                <w:rFonts w:ascii="Times New Roman" w:hAnsi="Times New Roman" w:cs="Calibri"/>
                <w:color w:val="000000" w:themeColor="text1"/>
              </w:rPr>
            </w:pPr>
            <w:r w:rsidRPr="00BB6F7A">
              <w:rPr>
                <w:rFonts w:ascii="Times New Roman" w:hAnsi="Times New Roman" w:cs="Calibri"/>
                <w:color w:val="000000" w:themeColor="text1"/>
              </w:rPr>
              <w:t>5</w:t>
            </w:r>
          </w:p>
        </w:tc>
        <w:tc>
          <w:tcPr>
            <w:tcW w:w="3118" w:type="dxa"/>
          </w:tcPr>
          <w:p w:rsidR="008E21FA" w:rsidRPr="00BB6F7A" w:rsidRDefault="008E21FA" w:rsidP="00813E75">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добровольца (волонтера) в России</w:t>
            </w:r>
          </w:p>
        </w:tc>
        <w:tc>
          <w:tcPr>
            <w:tcW w:w="3261" w:type="dxa"/>
          </w:tcPr>
          <w:p w:rsidR="008E21FA" w:rsidRPr="002B3001" w:rsidRDefault="00857198" w:rsidP="00813E75">
            <w:pPr>
              <w:shd w:val="clear" w:color="auto" w:fill="FFFFFF"/>
              <w:rPr>
                <w:rFonts w:ascii="Times New Roman" w:hAnsi="Times New Roman"/>
                <w:i/>
                <w:color w:val="000000" w:themeColor="text1"/>
              </w:rPr>
            </w:pPr>
            <w:r>
              <w:rPr>
                <w:rFonts w:ascii="Times New Roman" w:hAnsi="Times New Roman" w:cs="Calibri"/>
                <w:i/>
                <w:color w:val="000000" w:themeColor="text1"/>
              </w:rPr>
              <w:t>А</w:t>
            </w:r>
            <w:r w:rsidR="002B3001" w:rsidRPr="002B3001">
              <w:rPr>
                <w:rFonts w:ascii="Times New Roman" w:hAnsi="Times New Roman" w:cs="Calibri"/>
                <w:i/>
                <w:color w:val="000000" w:themeColor="text1"/>
              </w:rPr>
              <w:t xml:space="preserve">кция «Каждой </w:t>
            </w:r>
            <w:proofErr w:type="spellStart"/>
            <w:r w:rsidR="002B3001" w:rsidRPr="002B3001">
              <w:rPr>
                <w:rFonts w:ascii="Times New Roman" w:hAnsi="Times New Roman" w:cs="Calibri"/>
                <w:i/>
                <w:color w:val="000000" w:themeColor="text1"/>
              </w:rPr>
              <w:t>пичужке-по</w:t>
            </w:r>
            <w:proofErr w:type="spellEnd"/>
            <w:r w:rsidR="002B3001" w:rsidRPr="002B3001">
              <w:rPr>
                <w:rFonts w:ascii="Times New Roman" w:hAnsi="Times New Roman" w:cs="Calibri"/>
                <w:i/>
                <w:color w:val="000000" w:themeColor="text1"/>
              </w:rPr>
              <w:t xml:space="preserve"> кормушке»</w:t>
            </w:r>
          </w:p>
        </w:tc>
      </w:tr>
      <w:tr w:rsidR="008E21FA" w:rsidRPr="002F22F0" w:rsidTr="008E21FA">
        <w:trPr>
          <w:cantSplit/>
          <w:trHeight w:val="240"/>
        </w:trPr>
        <w:tc>
          <w:tcPr>
            <w:tcW w:w="504" w:type="dxa"/>
            <w:vMerge/>
            <w:textDirection w:val="btLr"/>
          </w:tcPr>
          <w:p w:rsidR="008E21FA" w:rsidRPr="00BB6F7A" w:rsidRDefault="008E21FA" w:rsidP="002F22F0">
            <w:pPr>
              <w:shd w:val="clear" w:color="auto" w:fill="FFFFFF"/>
              <w:ind w:right="113"/>
              <w:jc w:val="center"/>
              <w:rPr>
                <w:rFonts w:ascii="Times New Roman" w:hAnsi="Times New Roman" w:cs="Calibri"/>
                <w:b/>
                <w:bCs/>
                <w:color w:val="000000" w:themeColor="text1"/>
              </w:rPr>
            </w:pPr>
          </w:p>
        </w:tc>
        <w:tc>
          <w:tcPr>
            <w:tcW w:w="1614" w:type="dxa"/>
            <w:vMerge/>
          </w:tcPr>
          <w:p w:rsidR="008E21FA" w:rsidRPr="00BB6F7A" w:rsidRDefault="008E21FA" w:rsidP="006B6DD7">
            <w:pPr>
              <w:shd w:val="clear" w:color="auto" w:fill="FFFFFF"/>
              <w:ind w:right="20"/>
              <w:jc w:val="both"/>
              <w:rPr>
                <w:rFonts w:ascii="Times New Roman" w:eastAsia="Times New Roman" w:hAnsi="Times New Roman"/>
                <w:color w:val="000000" w:themeColor="text1"/>
              </w:rPr>
            </w:pPr>
          </w:p>
        </w:tc>
        <w:tc>
          <w:tcPr>
            <w:tcW w:w="1392" w:type="dxa"/>
            <w:vMerge/>
          </w:tcPr>
          <w:p w:rsidR="008E21FA" w:rsidRPr="008E21FA" w:rsidRDefault="008E21FA" w:rsidP="008E21FA">
            <w:pPr>
              <w:pStyle w:val="118"/>
              <w:rPr>
                <w:rFonts w:ascii="Times New Roman" w:eastAsia="Times New Roman" w:hAnsi="Times New Roman"/>
                <w:szCs w:val="20"/>
              </w:rPr>
            </w:pPr>
          </w:p>
        </w:tc>
        <w:tc>
          <w:tcPr>
            <w:tcW w:w="2127" w:type="dxa"/>
            <w:vMerge/>
          </w:tcPr>
          <w:p w:rsidR="008E21FA" w:rsidRPr="008E21FA" w:rsidRDefault="008E21FA" w:rsidP="008E21FA">
            <w:pPr>
              <w:pStyle w:val="118"/>
              <w:rPr>
                <w:rFonts w:ascii="Times New Roman" w:eastAsia="Times New Roman" w:hAnsi="Times New Roman"/>
                <w:color w:val="FF0000"/>
                <w:szCs w:val="20"/>
              </w:rPr>
            </w:pPr>
          </w:p>
        </w:tc>
        <w:tc>
          <w:tcPr>
            <w:tcW w:w="1984" w:type="dxa"/>
            <w:vMerge/>
          </w:tcPr>
          <w:p w:rsidR="008E21FA" w:rsidRPr="008E21FA" w:rsidRDefault="008E21FA" w:rsidP="008E21FA">
            <w:pPr>
              <w:pStyle w:val="118"/>
              <w:rPr>
                <w:rFonts w:ascii="Times New Roman" w:eastAsia="Times New Roman" w:hAnsi="Times New Roman"/>
                <w:color w:val="FF0000"/>
                <w:szCs w:val="20"/>
              </w:rPr>
            </w:pPr>
          </w:p>
        </w:tc>
        <w:tc>
          <w:tcPr>
            <w:tcW w:w="709" w:type="dxa"/>
          </w:tcPr>
          <w:p w:rsidR="008E21FA" w:rsidRPr="00BB6F7A" w:rsidRDefault="008E21FA" w:rsidP="00BB6F7A">
            <w:pPr>
              <w:shd w:val="clear" w:color="auto" w:fill="FFFFFF"/>
              <w:ind w:right="20"/>
              <w:jc w:val="center"/>
              <w:rPr>
                <w:rFonts w:ascii="Times New Roman" w:hAnsi="Times New Roman" w:cs="Calibri"/>
                <w:color w:val="000000" w:themeColor="text1"/>
              </w:rPr>
            </w:pPr>
            <w:r w:rsidRPr="00BB6F7A">
              <w:rPr>
                <w:rFonts w:ascii="Times New Roman" w:hAnsi="Times New Roman" w:cs="Calibri"/>
                <w:color w:val="000000" w:themeColor="text1"/>
              </w:rPr>
              <w:t>8</w:t>
            </w:r>
          </w:p>
        </w:tc>
        <w:tc>
          <w:tcPr>
            <w:tcW w:w="3118" w:type="dxa"/>
          </w:tcPr>
          <w:p w:rsidR="008E21FA" w:rsidRPr="00BB6F7A" w:rsidRDefault="008E21FA" w:rsidP="00813E75">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Международный день художника</w:t>
            </w:r>
          </w:p>
        </w:tc>
        <w:tc>
          <w:tcPr>
            <w:tcW w:w="3261" w:type="dxa"/>
          </w:tcPr>
          <w:p w:rsidR="008E21FA" w:rsidRPr="002B3001" w:rsidRDefault="008E21FA" w:rsidP="00813E75">
            <w:pPr>
              <w:shd w:val="clear" w:color="auto" w:fill="FFFFFF"/>
              <w:rPr>
                <w:rFonts w:ascii="Times New Roman" w:hAnsi="Times New Roman"/>
                <w:i/>
                <w:color w:val="000000" w:themeColor="text1"/>
              </w:rPr>
            </w:pPr>
            <w:r w:rsidRPr="002B3001">
              <w:rPr>
                <w:rFonts w:ascii="Times New Roman" w:hAnsi="Times New Roman" w:cs="Calibri"/>
                <w:i/>
                <w:color w:val="000000" w:themeColor="text1"/>
              </w:rPr>
              <w:t>Выставка рисунков «Зимушка-зима»</w:t>
            </w:r>
          </w:p>
        </w:tc>
      </w:tr>
      <w:tr w:rsidR="008E21FA" w:rsidRPr="002F22F0" w:rsidTr="008E21FA">
        <w:trPr>
          <w:cantSplit/>
          <w:trHeight w:val="223"/>
        </w:trPr>
        <w:tc>
          <w:tcPr>
            <w:tcW w:w="504" w:type="dxa"/>
            <w:vMerge/>
            <w:textDirection w:val="btLr"/>
          </w:tcPr>
          <w:p w:rsidR="008E21FA" w:rsidRPr="00BB6F7A" w:rsidRDefault="008E21FA" w:rsidP="002F22F0">
            <w:pPr>
              <w:shd w:val="clear" w:color="auto" w:fill="FFFFFF"/>
              <w:ind w:right="113"/>
              <w:jc w:val="center"/>
              <w:rPr>
                <w:rFonts w:ascii="Times New Roman" w:hAnsi="Times New Roman" w:cs="Calibri"/>
                <w:b/>
                <w:bCs/>
                <w:color w:val="000000" w:themeColor="text1"/>
              </w:rPr>
            </w:pPr>
          </w:p>
        </w:tc>
        <w:tc>
          <w:tcPr>
            <w:tcW w:w="1614" w:type="dxa"/>
            <w:vMerge/>
          </w:tcPr>
          <w:p w:rsidR="008E21FA" w:rsidRPr="00BB6F7A" w:rsidRDefault="008E21FA" w:rsidP="006B6DD7">
            <w:pPr>
              <w:shd w:val="clear" w:color="auto" w:fill="FFFFFF"/>
              <w:ind w:right="20"/>
              <w:jc w:val="both"/>
              <w:rPr>
                <w:rFonts w:ascii="Times New Roman" w:eastAsia="Times New Roman" w:hAnsi="Times New Roman"/>
                <w:color w:val="000000" w:themeColor="text1"/>
              </w:rPr>
            </w:pPr>
          </w:p>
        </w:tc>
        <w:tc>
          <w:tcPr>
            <w:tcW w:w="1392" w:type="dxa"/>
            <w:vMerge/>
          </w:tcPr>
          <w:p w:rsidR="008E21FA" w:rsidRPr="008E21FA" w:rsidRDefault="008E21FA" w:rsidP="008E21FA">
            <w:pPr>
              <w:pStyle w:val="118"/>
              <w:rPr>
                <w:rFonts w:ascii="Times New Roman" w:eastAsia="Times New Roman" w:hAnsi="Times New Roman"/>
                <w:szCs w:val="20"/>
              </w:rPr>
            </w:pPr>
          </w:p>
        </w:tc>
        <w:tc>
          <w:tcPr>
            <w:tcW w:w="2127" w:type="dxa"/>
            <w:vMerge/>
          </w:tcPr>
          <w:p w:rsidR="008E21FA" w:rsidRPr="008E21FA" w:rsidRDefault="008E21FA" w:rsidP="008E21FA">
            <w:pPr>
              <w:pStyle w:val="118"/>
              <w:rPr>
                <w:rFonts w:ascii="Times New Roman" w:eastAsia="Times New Roman" w:hAnsi="Times New Roman"/>
                <w:color w:val="FF0000"/>
                <w:szCs w:val="20"/>
              </w:rPr>
            </w:pPr>
          </w:p>
        </w:tc>
        <w:tc>
          <w:tcPr>
            <w:tcW w:w="1984" w:type="dxa"/>
            <w:vMerge/>
          </w:tcPr>
          <w:p w:rsidR="008E21FA" w:rsidRPr="008E21FA" w:rsidRDefault="008E21FA" w:rsidP="008E21FA">
            <w:pPr>
              <w:pStyle w:val="118"/>
              <w:rPr>
                <w:rFonts w:ascii="Times New Roman" w:eastAsia="Times New Roman" w:hAnsi="Times New Roman"/>
                <w:color w:val="FF0000"/>
                <w:szCs w:val="20"/>
              </w:rPr>
            </w:pPr>
          </w:p>
        </w:tc>
        <w:tc>
          <w:tcPr>
            <w:tcW w:w="709" w:type="dxa"/>
          </w:tcPr>
          <w:p w:rsidR="008E21FA" w:rsidRPr="00BB6F7A" w:rsidRDefault="008E21FA" w:rsidP="00BB6F7A">
            <w:pPr>
              <w:shd w:val="clear" w:color="auto" w:fill="FFFFFF"/>
              <w:ind w:right="20"/>
              <w:jc w:val="center"/>
              <w:rPr>
                <w:rFonts w:ascii="Times New Roman" w:hAnsi="Times New Roman" w:cs="Calibri"/>
                <w:color w:val="000000" w:themeColor="text1"/>
              </w:rPr>
            </w:pPr>
            <w:r w:rsidRPr="00BB6F7A">
              <w:rPr>
                <w:rFonts w:ascii="Times New Roman" w:hAnsi="Times New Roman" w:cs="Calibri"/>
                <w:color w:val="000000" w:themeColor="text1"/>
              </w:rPr>
              <w:t>9</w:t>
            </w:r>
          </w:p>
        </w:tc>
        <w:tc>
          <w:tcPr>
            <w:tcW w:w="3118" w:type="dxa"/>
          </w:tcPr>
          <w:p w:rsidR="008E21FA" w:rsidRPr="00BB6F7A" w:rsidRDefault="008E21FA" w:rsidP="00813E75">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Героев Отечества</w:t>
            </w:r>
          </w:p>
        </w:tc>
        <w:tc>
          <w:tcPr>
            <w:tcW w:w="3261" w:type="dxa"/>
          </w:tcPr>
          <w:p w:rsidR="008E21FA" w:rsidRPr="002B3001" w:rsidRDefault="008E21FA" w:rsidP="00813E75">
            <w:pPr>
              <w:shd w:val="clear" w:color="auto" w:fill="FFFFFF"/>
              <w:rPr>
                <w:rFonts w:ascii="Times New Roman" w:hAnsi="Times New Roman"/>
                <w:i/>
                <w:color w:val="000000" w:themeColor="text1"/>
              </w:rPr>
            </w:pPr>
          </w:p>
        </w:tc>
      </w:tr>
      <w:tr w:rsidR="008E21FA" w:rsidRPr="002F22F0" w:rsidTr="008E21FA">
        <w:trPr>
          <w:cantSplit/>
          <w:trHeight w:val="228"/>
        </w:trPr>
        <w:tc>
          <w:tcPr>
            <w:tcW w:w="504" w:type="dxa"/>
            <w:vMerge/>
            <w:textDirection w:val="btLr"/>
          </w:tcPr>
          <w:p w:rsidR="008E21FA" w:rsidRPr="00BB6F7A" w:rsidRDefault="008E21FA" w:rsidP="002F22F0">
            <w:pPr>
              <w:shd w:val="clear" w:color="auto" w:fill="FFFFFF"/>
              <w:ind w:right="113"/>
              <w:jc w:val="center"/>
              <w:rPr>
                <w:rFonts w:ascii="Times New Roman" w:hAnsi="Times New Roman" w:cs="Calibri"/>
                <w:b/>
                <w:bCs/>
                <w:color w:val="000000" w:themeColor="text1"/>
              </w:rPr>
            </w:pPr>
          </w:p>
        </w:tc>
        <w:tc>
          <w:tcPr>
            <w:tcW w:w="1614" w:type="dxa"/>
            <w:vMerge/>
          </w:tcPr>
          <w:p w:rsidR="008E21FA" w:rsidRPr="00BB6F7A" w:rsidRDefault="008E21FA" w:rsidP="006B6DD7">
            <w:pPr>
              <w:shd w:val="clear" w:color="auto" w:fill="FFFFFF"/>
              <w:ind w:right="20"/>
              <w:jc w:val="both"/>
              <w:rPr>
                <w:rFonts w:ascii="Times New Roman" w:eastAsia="Times New Roman" w:hAnsi="Times New Roman"/>
                <w:color w:val="000000" w:themeColor="text1"/>
              </w:rPr>
            </w:pPr>
          </w:p>
        </w:tc>
        <w:tc>
          <w:tcPr>
            <w:tcW w:w="1392" w:type="dxa"/>
          </w:tcPr>
          <w:p w:rsidR="008E21FA" w:rsidRPr="008E21FA" w:rsidRDefault="00B10DCA" w:rsidP="00B10DCA">
            <w:pPr>
              <w:pStyle w:val="118"/>
              <w:rPr>
                <w:rFonts w:ascii="Times New Roman" w:hAnsi="Times New Roman"/>
                <w:szCs w:val="20"/>
              </w:rPr>
            </w:pPr>
            <w:r>
              <w:rPr>
                <w:rFonts w:ascii="Times New Roman" w:hAnsi="Times New Roman"/>
                <w:szCs w:val="20"/>
              </w:rPr>
              <w:t>09</w:t>
            </w:r>
            <w:r w:rsidR="008E21FA" w:rsidRPr="008E21FA">
              <w:rPr>
                <w:rFonts w:ascii="Times New Roman" w:hAnsi="Times New Roman"/>
                <w:szCs w:val="20"/>
              </w:rPr>
              <w:t>.12 – 1</w:t>
            </w:r>
            <w:r>
              <w:rPr>
                <w:rFonts w:ascii="Times New Roman" w:hAnsi="Times New Roman"/>
                <w:szCs w:val="20"/>
              </w:rPr>
              <w:t>3</w:t>
            </w:r>
            <w:r w:rsidR="008E21FA" w:rsidRPr="008E21FA">
              <w:rPr>
                <w:rFonts w:ascii="Times New Roman" w:hAnsi="Times New Roman"/>
                <w:szCs w:val="20"/>
              </w:rPr>
              <w:t>.12</w:t>
            </w:r>
          </w:p>
        </w:tc>
        <w:tc>
          <w:tcPr>
            <w:tcW w:w="2127" w:type="dxa"/>
          </w:tcPr>
          <w:p w:rsidR="008E21FA" w:rsidRPr="008E21FA" w:rsidRDefault="008E21FA" w:rsidP="008E21FA">
            <w:pPr>
              <w:pStyle w:val="118"/>
              <w:rPr>
                <w:rFonts w:ascii="Times New Roman" w:hAnsi="Times New Roman"/>
                <w:szCs w:val="20"/>
              </w:rPr>
            </w:pPr>
            <w:r w:rsidRPr="008E21FA">
              <w:rPr>
                <w:rFonts w:ascii="Times New Roman" w:hAnsi="Times New Roman"/>
                <w:szCs w:val="20"/>
              </w:rPr>
              <w:t xml:space="preserve">Домашние животные зимой </w:t>
            </w:r>
          </w:p>
        </w:tc>
        <w:tc>
          <w:tcPr>
            <w:tcW w:w="1984" w:type="dxa"/>
          </w:tcPr>
          <w:p w:rsidR="008E21FA" w:rsidRPr="008E21FA" w:rsidRDefault="008E21FA" w:rsidP="008E21FA">
            <w:pPr>
              <w:pStyle w:val="118"/>
              <w:rPr>
                <w:rFonts w:ascii="Times New Roman" w:hAnsi="Times New Roman"/>
                <w:szCs w:val="20"/>
              </w:rPr>
            </w:pPr>
            <w:r w:rsidRPr="008E21FA">
              <w:rPr>
                <w:rFonts w:ascii="Times New Roman" w:hAnsi="Times New Roman"/>
                <w:szCs w:val="20"/>
              </w:rPr>
              <w:t>Домашние животные</w:t>
            </w:r>
          </w:p>
        </w:tc>
        <w:tc>
          <w:tcPr>
            <w:tcW w:w="709" w:type="dxa"/>
          </w:tcPr>
          <w:p w:rsidR="008E21FA" w:rsidRPr="00BB6F7A" w:rsidRDefault="008E21FA" w:rsidP="00BB6F7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12</w:t>
            </w:r>
          </w:p>
        </w:tc>
        <w:tc>
          <w:tcPr>
            <w:tcW w:w="3118" w:type="dxa"/>
          </w:tcPr>
          <w:p w:rsidR="008E21FA" w:rsidRPr="00BB6F7A" w:rsidRDefault="008E21FA" w:rsidP="00813E75">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Конституции Российской Федерации</w:t>
            </w:r>
          </w:p>
        </w:tc>
        <w:tc>
          <w:tcPr>
            <w:tcW w:w="3261" w:type="dxa"/>
          </w:tcPr>
          <w:p w:rsidR="008E21FA" w:rsidRPr="008E21FA" w:rsidRDefault="008E21FA" w:rsidP="00813E75">
            <w:pPr>
              <w:shd w:val="clear" w:color="auto" w:fill="FFFFFF"/>
              <w:rPr>
                <w:rFonts w:ascii="Times New Roman" w:hAnsi="Times New Roman" w:cs="Calibri"/>
                <w:i/>
                <w:color w:val="FF0000"/>
              </w:rPr>
            </w:pPr>
          </w:p>
        </w:tc>
      </w:tr>
      <w:tr w:rsidR="008E21FA" w:rsidRPr="002F22F0" w:rsidTr="008E21FA">
        <w:trPr>
          <w:cantSplit/>
          <w:trHeight w:val="228"/>
        </w:trPr>
        <w:tc>
          <w:tcPr>
            <w:tcW w:w="504" w:type="dxa"/>
            <w:vMerge/>
            <w:textDirection w:val="btLr"/>
          </w:tcPr>
          <w:p w:rsidR="008E21FA" w:rsidRPr="00BB6F7A" w:rsidRDefault="008E21FA" w:rsidP="002F22F0">
            <w:pPr>
              <w:shd w:val="clear" w:color="auto" w:fill="FFFFFF"/>
              <w:ind w:right="113"/>
              <w:jc w:val="center"/>
              <w:rPr>
                <w:rFonts w:ascii="Times New Roman" w:hAnsi="Times New Roman" w:cs="Calibri"/>
                <w:b/>
                <w:bCs/>
                <w:color w:val="000000" w:themeColor="text1"/>
              </w:rPr>
            </w:pPr>
          </w:p>
        </w:tc>
        <w:tc>
          <w:tcPr>
            <w:tcW w:w="1614" w:type="dxa"/>
            <w:vMerge/>
          </w:tcPr>
          <w:p w:rsidR="008E21FA" w:rsidRPr="00BB6F7A" w:rsidRDefault="008E21FA" w:rsidP="006B6DD7">
            <w:pPr>
              <w:shd w:val="clear" w:color="auto" w:fill="FFFFFF"/>
              <w:ind w:right="20"/>
              <w:jc w:val="both"/>
              <w:rPr>
                <w:rFonts w:ascii="Times New Roman" w:eastAsia="Times New Roman" w:hAnsi="Times New Roman"/>
                <w:color w:val="000000" w:themeColor="text1"/>
              </w:rPr>
            </w:pPr>
          </w:p>
        </w:tc>
        <w:tc>
          <w:tcPr>
            <w:tcW w:w="1392" w:type="dxa"/>
          </w:tcPr>
          <w:p w:rsidR="008E21FA" w:rsidRPr="008E21FA" w:rsidRDefault="008E21FA" w:rsidP="00B10DCA">
            <w:pPr>
              <w:pStyle w:val="118"/>
              <w:rPr>
                <w:rFonts w:ascii="Times New Roman" w:hAnsi="Times New Roman"/>
                <w:szCs w:val="20"/>
              </w:rPr>
            </w:pPr>
            <w:r w:rsidRPr="008E21FA">
              <w:rPr>
                <w:rFonts w:ascii="Times New Roman" w:hAnsi="Times New Roman"/>
                <w:szCs w:val="20"/>
              </w:rPr>
              <w:t>1</w:t>
            </w:r>
            <w:r w:rsidR="00B10DCA">
              <w:rPr>
                <w:rFonts w:ascii="Times New Roman" w:hAnsi="Times New Roman"/>
                <w:szCs w:val="20"/>
              </w:rPr>
              <w:t>6</w:t>
            </w:r>
            <w:r w:rsidRPr="008E21FA">
              <w:rPr>
                <w:rFonts w:ascii="Times New Roman" w:hAnsi="Times New Roman"/>
                <w:szCs w:val="20"/>
              </w:rPr>
              <w:t>.12 – 2</w:t>
            </w:r>
            <w:r w:rsidR="00B10DCA">
              <w:rPr>
                <w:rFonts w:ascii="Times New Roman" w:hAnsi="Times New Roman"/>
                <w:szCs w:val="20"/>
              </w:rPr>
              <w:t>0</w:t>
            </w:r>
            <w:r w:rsidRPr="008E21FA">
              <w:rPr>
                <w:rFonts w:ascii="Times New Roman" w:hAnsi="Times New Roman"/>
                <w:szCs w:val="20"/>
              </w:rPr>
              <w:t>.12</w:t>
            </w:r>
          </w:p>
        </w:tc>
        <w:tc>
          <w:tcPr>
            <w:tcW w:w="2127" w:type="dxa"/>
          </w:tcPr>
          <w:p w:rsidR="008E21FA" w:rsidRPr="008E21FA" w:rsidRDefault="008E21FA" w:rsidP="008E21FA">
            <w:pPr>
              <w:pStyle w:val="118"/>
              <w:rPr>
                <w:rFonts w:ascii="Times New Roman" w:hAnsi="Times New Roman"/>
                <w:szCs w:val="20"/>
              </w:rPr>
            </w:pPr>
            <w:r w:rsidRPr="008E21FA">
              <w:rPr>
                <w:rFonts w:ascii="Times New Roman" w:hAnsi="Times New Roman"/>
                <w:szCs w:val="20"/>
              </w:rPr>
              <w:t>Дикие животные зимой</w:t>
            </w:r>
          </w:p>
        </w:tc>
        <w:tc>
          <w:tcPr>
            <w:tcW w:w="1984" w:type="dxa"/>
          </w:tcPr>
          <w:p w:rsidR="008E21FA" w:rsidRPr="008E21FA" w:rsidRDefault="008E21FA" w:rsidP="008E21FA">
            <w:pPr>
              <w:pStyle w:val="118"/>
              <w:rPr>
                <w:rFonts w:ascii="Times New Roman" w:hAnsi="Times New Roman"/>
                <w:szCs w:val="20"/>
              </w:rPr>
            </w:pPr>
            <w:r w:rsidRPr="008E21FA">
              <w:rPr>
                <w:rFonts w:ascii="Times New Roman" w:hAnsi="Times New Roman"/>
                <w:szCs w:val="20"/>
              </w:rPr>
              <w:t>Дикие животные наших лесов</w:t>
            </w:r>
          </w:p>
        </w:tc>
        <w:tc>
          <w:tcPr>
            <w:tcW w:w="709" w:type="dxa"/>
          </w:tcPr>
          <w:p w:rsidR="008E21FA" w:rsidRPr="00BB6F7A" w:rsidRDefault="008E21FA" w:rsidP="00BB6F7A">
            <w:pPr>
              <w:shd w:val="clear" w:color="auto" w:fill="FFFFFF"/>
              <w:jc w:val="center"/>
              <w:rPr>
                <w:rFonts w:ascii="Times New Roman" w:hAnsi="Times New Roman" w:cs="Calibri"/>
                <w:color w:val="000000" w:themeColor="text1"/>
              </w:rPr>
            </w:pPr>
          </w:p>
        </w:tc>
        <w:tc>
          <w:tcPr>
            <w:tcW w:w="3118" w:type="dxa"/>
          </w:tcPr>
          <w:p w:rsidR="008E21FA" w:rsidRPr="00BB6F7A" w:rsidRDefault="008E21FA" w:rsidP="00813E75">
            <w:pPr>
              <w:shd w:val="clear" w:color="auto" w:fill="FFFFFF"/>
              <w:ind w:right="20"/>
              <w:jc w:val="both"/>
              <w:rPr>
                <w:rFonts w:ascii="Times New Roman" w:eastAsia="Times New Roman" w:hAnsi="Times New Roman"/>
                <w:color w:val="000000" w:themeColor="text1"/>
              </w:rPr>
            </w:pPr>
          </w:p>
        </w:tc>
        <w:tc>
          <w:tcPr>
            <w:tcW w:w="3261" w:type="dxa"/>
          </w:tcPr>
          <w:p w:rsidR="008E21FA" w:rsidRPr="008E21FA" w:rsidRDefault="008E21FA" w:rsidP="00813E75">
            <w:pPr>
              <w:shd w:val="clear" w:color="auto" w:fill="FFFFFF"/>
              <w:rPr>
                <w:rFonts w:ascii="Times New Roman" w:hAnsi="Times New Roman" w:cs="Calibri"/>
                <w:i/>
                <w:color w:val="FF0000"/>
              </w:rPr>
            </w:pPr>
          </w:p>
        </w:tc>
      </w:tr>
      <w:tr w:rsidR="008E21FA" w:rsidRPr="002F22F0" w:rsidTr="008E21FA">
        <w:trPr>
          <w:cantSplit/>
          <w:trHeight w:val="228"/>
        </w:trPr>
        <w:tc>
          <w:tcPr>
            <w:tcW w:w="504" w:type="dxa"/>
            <w:vMerge/>
            <w:textDirection w:val="btLr"/>
          </w:tcPr>
          <w:p w:rsidR="008E21FA" w:rsidRPr="00BB6F7A" w:rsidRDefault="008E21FA" w:rsidP="002F22F0">
            <w:pPr>
              <w:shd w:val="clear" w:color="auto" w:fill="FFFFFF"/>
              <w:ind w:right="113"/>
              <w:jc w:val="center"/>
              <w:rPr>
                <w:rFonts w:ascii="Times New Roman" w:hAnsi="Times New Roman" w:cs="Calibri"/>
                <w:b/>
                <w:bCs/>
                <w:color w:val="000000" w:themeColor="text1"/>
              </w:rPr>
            </w:pPr>
          </w:p>
        </w:tc>
        <w:tc>
          <w:tcPr>
            <w:tcW w:w="1614" w:type="dxa"/>
            <w:vMerge/>
          </w:tcPr>
          <w:p w:rsidR="008E21FA" w:rsidRPr="00BB6F7A" w:rsidRDefault="008E21FA" w:rsidP="006B6DD7">
            <w:pPr>
              <w:shd w:val="clear" w:color="auto" w:fill="FFFFFF"/>
              <w:ind w:right="20"/>
              <w:jc w:val="both"/>
              <w:rPr>
                <w:rFonts w:ascii="Times New Roman" w:eastAsia="Times New Roman" w:hAnsi="Times New Roman"/>
                <w:color w:val="000000" w:themeColor="text1"/>
              </w:rPr>
            </w:pPr>
          </w:p>
        </w:tc>
        <w:tc>
          <w:tcPr>
            <w:tcW w:w="1392" w:type="dxa"/>
          </w:tcPr>
          <w:p w:rsidR="008E21FA" w:rsidRPr="008E21FA" w:rsidRDefault="008E21FA" w:rsidP="00B10DCA">
            <w:pPr>
              <w:pStyle w:val="118"/>
              <w:rPr>
                <w:rFonts w:ascii="Times New Roman" w:hAnsi="Times New Roman"/>
                <w:szCs w:val="20"/>
              </w:rPr>
            </w:pPr>
            <w:r w:rsidRPr="008E21FA">
              <w:rPr>
                <w:rFonts w:ascii="Times New Roman" w:hAnsi="Times New Roman"/>
                <w:szCs w:val="20"/>
              </w:rPr>
              <w:t>2</w:t>
            </w:r>
            <w:r w:rsidR="00B10DCA">
              <w:rPr>
                <w:rFonts w:ascii="Times New Roman" w:hAnsi="Times New Roman"/>
                <w:szCs w:val="20"/>
              </w:rPr>
              <w:t>3</w:t>
            </w:r>
            <w:r w:rsidRPr="008E21FA">
              <w:rPr>
                <w:rFonts w:ascii="Times New Roman" w:hAnsi="Times New Roman"/>
                <w:szCs w:val="20"/>
              </w:rPr>
              <w:t>.12 -2</w:t>
            </w:r>
            <w:r w:rsidR="00B10DCA">
              <w:rPr>
                <w:rFonts w:ascii="Times New Roman" w:hAnsi="Times New Roman"/>
                <w:szCs w:val="20"/>
              </w:rPr>
              <w:t>8</w:t>
            </w:r>
            <w:r w:rsidRPr="008E21FA">
              <w:rPr>
                <w:rFonts w:ascii="Times New Roman" w:hAnsi="Times New Roman"/>
                <w:szCs w:val="20"/>
              </w:rPr>
              <w:t>.12</w:t>
            </w:r>
          </w:p>
        </w:tc>
        <w:tc>
          <w:tcPr>
            <w:tcW w:w="2127" w:type="dxa"/>
          </w:tcPr>
          <w:p w:rsidR="008E21FA" w:rsidRPr="008E21FA" w:rsidRDefault="008E21FA" w:rsidP="008E21FA">
            <w:pPr>
              <w:pStyle w:val="118"/>
              <w:rPr>
                <w:rFonts w:ascii="Times New Roman" w:hAnsi="Times New Roman"/>
                <w:szCs w:val="20"/>
              </w:rPr>
            </w:pPr>
            <w:r w:rsidRPr="008E21FA">
              <w:rPr>
                <w:rFonts w:ascii="Times New Roman" w:hAnsi="Times New Roman"/>
                <w:szCs w:val="20"/>
              </w:rPr>
              <w:t>К нам идет Новый год</w:t>
            </w:r>
          </w:p>
        </w:tc>
        <w:tc>
          <w:tcPr>
            <w:tcW w:w="1984" w:type="dxa"/>
          </w:tcPr>
          <w:p w:rsidR="008E21FA" w:rsidRPr="008E21FA" w:rsidRDefault="008E21FA" w:rsidP="008E21FA">
            <w:pPr>
              <w:pStyle w:val="118"/>
              <w:rPr>
                <w:rFonts w:ascii="Times New Roman" w:hAnsi="Times New Roman"/>
                <w:szCs w:val="20"/>
              </w:rPr>
            </w:pPr>
            <w:r w:rsidRPr="008E21FA">
              <w:rPr>
                <w:rFonts w:ascii="Times New Roman" w:hAnsi="Times New Roman"/>
                <w:szCs w:val="20"/>
              </w:rPr>
              <w:t>К нам идет Новый год</w:t>
            </w:r>
          </w:p>
        </w:tc>
        <w:tc>
          <w:tcPr>
            <w:tcW w:w="709" w:type="dxa"/>
          </w:tcPr>
          <w:p w:rsidR="008E21FA" w:rsidRPr="00BB6F7A" w:rsidRDefault="008E21FA" w:rsidP="00BB6F7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31</w:t>
            </w:r>
          </w:p>
        </w:tc>
        <w:tc>
          <w:tcPr>
            <w:tcW w:w="3118" w:type="dxa"/>
          </w:tcPr>
          <w:p w:rsidR="008E21FA" w:rsidRPr="00BB6F7A" w:rsidRDefault="008E21FA" w:rsidP="00813E75">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Новый год</w:t>
            </w:r>
          </w:p>
        </w:tc>
        <w:tc>
          <w:tcPr>
            <w:tcW w:w="3261" w:type="dxa"/>
          </w:tcPr>
          <w:p w:rsidR="008E21FA" w:rsidRPr="00857198" w:rsidRDefault="008E21FA" w:rsidP="00813E75">
            <w:pPr>
              <w:shd w:val="clear" w:color="auto" w:fill="FFFFFF"/>
              <w:rPr>
                <w:rFonts w:ascii="Times New Roman" w:hAnsi="Times New Roman" w:cs="Calibri"/>
                <w:i/>
                <w:color w:val="000000" w:themeColor="text1"/>
              </w:rPr>
            </w:pPr>
            <w:r w:rsidRPr="00857198">
              <w:rPr>
                <w:rFonts w:ascii="Times New Roman" w:eastAsia="Times New Roman" w:hAnsi="Times New Roman"/>
                <w:i/>
                <w:color w:val="000000" w:themeColor="text1"/>
              </w:rPr>
              <w:t>Праздник «Новый год»</w:t>
            </w:r>
          </w:p>
        </w:tc>
      </w:tr>
      <w:tr w:rsidR="003D7CEC" w:rsidRPr="002F22F0" w:rsidTr="008E21FA">
        <w:trPr>
          <w:cantSplit/>
          <w:trHeight w:val="228"/>
        </w:trPr>
        <w:tc>
          <w:tcPr>
            <w:tcW w:w="504" w:type="dxa"/>
            <w:vMerge w:val="restart"/>
            <w:textDirection w:val="btLr"/>
          </w:tcPr>
          <w:p w:rsidR="003D7CEC" w:rsidRPr="00BB6F7A" w:rsidRDefault="003D7CEC" w:rsidP="002F22F0">
            <w:pPr>
              <w:shd w:val="clear" w:color="auto" w:fill="FFFFFF"/>
              <w:ind w:right="113"/>
              <w:jc w:val="center"/>
              <w:rPr>
                <w:rFonts w:ascii="Times New Roman" w:hAnsi="Times New Roman" w:cs="Calibri"/>
                <w:b/>
                <w:bCs/>
                <w:color w:val="000000" w:themeColor="text1"/>
              </w:rPr>
            </w:pPr>
            <w:r w:rsidRPr="00BB6F7A">
              <w:rPr>
                <w:rFonts w:ascii="Times New Roman" w:hAnsi="Times New Roman" w:cs="Calibri"/>
                <w:b/>
                <w:bCs/>
                <w:color w:val="000000" w:themeColor="text1"/>
              </w:rPr>
              <w:t>январь</w:t>
            </w:r>
          </w:p>
        </w:tc>
        <w:tc>
          <w:tcPr>
            <w:tcW w:w="1614" w:type="dxa"/>
            <w:vMerge w:val="restart"/>
          </w:tcPr>
          <w:p w:rsidR="003D7CEC" w:rsidRPr="00BB6F7A" w:rsidRDefault="003D7CEC" w:rsidP="002F22F0">
            <w:pPr>
              <w:shd w:val="clear" w:color="auto" w:fill="FFFFFF"/>
              <w:rPr>
                <w:rFonts w:ascii="Times New Roman" w:hAnsi="Times New Roman"/>
                <w:b/>
                <w:i/>
                <w:color w:val="000000" w:themeColor="text1"/>
              </w:rPr>
            </w:pPr>
            <w:r w:rsidRPr="00BB6F7A">
              <w:rPr>
                <w:rFonts w:ascii="Times New Roman" w:hAnsi="Times New Roman"/>
                <w:b/>
                <w:i/>
                <w:color w:val="000000" w:themeColor="text1"/>
              </w:rPr>
              <w:t>ЗДОРОВЬЕ</w:t>
            </w:r>
          </w:p>
          <w:p w:rsidR="003D7CEC" w:rsidRPr="00BB6F7A" w:rsidRDefault="003D7CEC" w:rsidP="002F22F0">
            <w:pPr>
              <w:shd w:val="clear" w:color="auto" w:fill="FFFFFF"/>
              <w:rPr>
                <w:rFonts w:ascii="Times New Roman" w:hAnsi="Times New Roman"/>
                <w:b/>
                <w:i/>
                <w:color w:val="000000" w:themeColor="text1"/>
              </w:rPr>
            </w:pPr>
          </w:p>
          <w:p w:rsidR="003D7CEC" w:rsidRPr="00BB6F7A" w:rsidRDefault="003D7CEC" w:rsidP="002F22F0">
            <w:pPr>
              <w:shd w:val="clear" w:color="auto" w:fill="FFFFFF"/>
              <w:jc w:val="center"/>
              <w:rPr>
                <w:rFonts w:ascii="Times New Roman" w:hAnsi="Times New Roman"/>
                <w:i/>
                <w:color w:val="000000" w:themeColor="text1"/>
              </w:rPr>
            </w:pPr>
            <w:r w:rsidRPr="00BB6F7A">
              <w:rPr>
                <w:rFonts w:ascii="Times New Roman" w:hAnsi="Times New Roman"/>
                <w:i/>
                <w:color w:val="000000" w:themeColor="text1"/>
              </w:rPr>
              <w:t>(движение, жизнь, безопасность и др.)</w:t>
            </w:r>
          </w:p>
          <w:p w:rsidR="003D7CEC" w:rsidRPr="00BB6F7A" w:rsidRDefault="003D7CEC" w:rsidP="002F22F0">
            <w:pPr>
              <w:shd w:val="clear" w:color="auto" w:fill="FFFFFF"/>
              <w:jc w:val="center"/>
              <w:rPr>
                <w:rFonts w:ascii="Times New Roman" w:hAnsi="Times New Roman" w:cs="Calibri"/>
                <w:b/>
                <w:bCs/>
                <w:color w:val="000000" w:themeColor="text1"/>
              </w:rPr>
            </w:pPr>
          </w:p>
        </w:tc>
        <w:tc>
          <w:tcPr>
            <w:tcW w:w="1392" w:type="dxa"/>
          </w:tcPr>
          <w:p w:rsidR="003D7CEC" w:rsidRPr="003D7CEC" w:rsidRDefault="003D7CEC" w:rsidP="002B3001">
            <w:pPr>
              <w:pStyle w:val="118"/>
              <w:rPr>
                <w:rFonts w:ascii="Times New Roman" w:hAnsi="Times New Roman"/>
                <w:color w:val="000000" w:themeColor="text1"/>
                <w:szCs w:val="20"/>
              </w:rPr>
            </w:pPr>
            <w:r w:rsidRPr="003D7CEC">
              <w:rPr>
                <w:rFonts w:ascii="Times New Roman" w:hAnsi="Times New Roman"/>
                <w:color w:val="000000" w:themeColor="text1"/>
                <w:szCs w:val="20"/>
              </w:rPr>
              <w:t>09.01 – 1</w:t>
            </w:r>
            <w:r w:rsidR="002B3001">
              <w:rPr>
                <w:rFonts w:ascii="Times New Roman" w:hAnsi="Times New Roman"/>
                <w:color w:val="000000" w:themeColor="text1"/>
                <w:szCs w:val="20"/>
              </w:rPr>
              <w:t>7</w:t>
            </w:r>
            <w:r w:rsidRPr="003D7CEC">
              <w:rPr>
                <w:rFonts w:ascii="Times New Roman" w:hAnsi="Times New Roman"/>
                <w:color w:val="000000" w:themeColor="text1"/>
                <w:szCs w:val="20"/>
              </w:rPr>
              <w:t>.01</w:t>
            </w:r>
          </w:p>
        </w:tc>
        <w:tc>
          <w:tcPr>
            <w:tcW w:w="2127" w:type="dxa"/>
          </w:tcPr>
          <w:p w:rsidR="003D7CEC" w:rsidRPr="003D7CEC" w:rsidRDefault="003D7CEC" w:rsidP="008949B8">
            <w:pPr>
              <w:pStyle w:val="118"/>
              <w:rPr>
                <w:rFonts w:ascii="Times New Roman" w:hAnsi="Times New Roman"/>
                <w:color w:val="000000" w:themeColor="text1"/>
                <w:szCs w:val="20"/>
              </w:rPr>
            </w:pPr>
            <w:r w:rsidRPr="003D7CEC">
              <w:rPr>
                <w:rFonts w:ascii="Times New Roman" w:hAnsi="Times New Roman"/>
                <w:color w:val="000000" w:themeColor="text1"/>
                <w:szCs w:val="20"/>
              </w:rPr>
              <w:t xml:space="preserve">Мебель </w:t>
            </w:r>
          </w:p>
        </w:tc>
        <w:tc>
          <w:tcPr>
            <w:tcW w:w="1984" w:type="dxa"/>
          </w:tcPr>
          <w:p w:rsidR="003D7CEC" w:rsidRPr="003D7CEC" w:rsidRDefault="003D7CEC" w:rsidP="008949B8">
            <w:pPr>
              <w:pStyle w:val="118"/>
              <w:rPr>
                <w:rFonts w:ascii="Times New Roman" w:hAnsi="Times New Roman"/>
                <w:color w:val="000000" w:themeColor="text1"/>
                <w:szCs w:val="20"/>
              </w:rPr>
            </w:pPr>
            <w:r w:rsidRPr="003D7CEC">
              <w:rPr>
                <w:rFonts w:ascii="Times New Roman" w:hAnsi="Times New Roman"/>
                <w:color w:val="000000" w:themeColor="text1"/>
                <w:szCs w:val="20"/>
              </w:rPr>
              <w:t xml:space="preserve">Мебель </w:t>
            </w:r>
          </w:p>
        </w:tc>
        <w:tc>
          <w:tcPr>
            <w:tcW w:w="709" w:type="dxa"/>
            <w:textDirection w:val="btLr"/>
          </w:tcPr>
          <w:p w:rsidR="003D7CEC" w:rsidRPr="00BB6F7A" w:rsidRDefault="003D7CEC" w:rsidP="002F22F0">
            <w:pPr>
              <w:ind w:right="113"/>
              <w:jc w:val="center"/>
              <w:rPr>
                <w:rFonts w:ascii="Times New Roman" w:hAnsi="Times New Roman" w:cs="Calibri"/>
                <w:b/>
                <w:bCs/>
                <w:color w:val="000000" w:themeColor="text1"/>
              </w:rPr>
            </w:pPr>
          </w:p>
        </w:tc>
        <w:tc>
          <w:tcPr>
            <w:tcW w:w="3118" w:type="dxa"/>
          </w:tcPr>
          <w:p w:rsidR="003D7CEC" w:rsidRPr="00BB6F7A" w:rsidRDefault="003D7CEC" w:rsidP="002F22F0">
            <w:pPr>
              <w:jc w:val="center"/>
              <w:rPr>
                <w:rFonts w:ascii="Times New Roman" w:hAnsi="Times New Roman" w:cs="Calibri"/>
                <w:b/>
                <w:bCs/>
                <w:color w:val="000000" w:themeColor="text1"/>
              </w:rPr>
            </w:pPr>
          </w:p>
        </w:tc>
        <w:tc>
          <w:tcPr>
            <w:tcW w:w="3261" w:type="dxa"/>
          </w:tcPr>
          <w:p w:rsidR="003D7CEC" w:rsidRPr="002B3001" w:rsidRDefault="00857198" w:rsidP="002F22F0">
            <w:pPr>
              <w:rPr>
                <w:rFonts w:ascii="Times New Roman" w:hAnsi="Times New Roman" w:cs="Calibri"/>
                <w:b/>
                <w:bCs/>
                <w:i/>
                <w:color w:val="000000" w:themeColor="text1"/>
              </w:rPr>
            </w:pPr>
            <w:r w:rsidRPr="002B3001">
              <w:rPr>
                <w:rFonts w:ascii="Times New Roman" w:hAnsi="Times New Roman" w:cs="Calibri"/>
                <w:bCs/>
                <w:i/>
                <w:color w:val="000000" w:themeColor="text1"/>
              </w:rPr>
              <w:t xml:space="preserve">Фольклорный досуг «Рождественские </w:t>
            </w:r>
            <w:r>
              <w:rPr>
                <w:rFonts w:ascii="Times New Roman" w:hAnsi="Times New Roman" w:cs="Calibri"/>
                <w:bCs/>
                <w:i/>
                <w:color w:val="000000" w:themeColor="text1"/>
              </w:rPr>
              <w:t>праздники</w:t>
            </w:r>
            <w:r w:rsidRPr="002B3001">
              <w:rPr>
                <w:rFonts w:ascii="Times New Roman" w:hAnsi="Times New Roman" w:cs="Calibri"/>
                <w:b/>
                <w:bCs/>
                <w:i/>
                <w:color w:val="000000" w:themeColor="text1"/>
              </w:rPr>
              <w:t>»</w:t>
            </w:r>
          </w:p>
        </w:tc>
      </w:tr>
      <w:tr w:rsidR="003D7CEC" w:rsidRPr="002F22F0" w:rsidTr="008E21FA">
        <w:trPr>
          <w:cantSplit/>
          <w:trHeight w:val="545"/>
        </w:trPr>
        <w:tc>
          <w:tcPr>
            <w:tcW w:w="504" w:type="dxa"/>
            <w:vMerge/>
            <w:textDirection w:val="btLr"/>
          </w:tcPr>
          <w:p w:rsidR="003D7CEC" w:rsidRPr="00BB6F7A" w:rsidRDefault="003D7CEC" w:rsidP="002F22F0">
            <w:pPr>
              <w:shd w:val="clear" w:color="auto" w:fill="FFFFFF"/>
              <w:ind w:right="113"/>
              <w:jc w:val="center"/>
              <w:rPr>
                <w:rFonts w:ascii="Times New Roman" w:hAnsi="Times New Roman" w:cs="Calibri"/>
                <w:b/>
                <w:bCs/>
                <w:color w:val="000000" w:themeColor="text1"/>
              </w:rPr>
            </w:pPr>
          </w:p>
        </w:tc>
        <w:tc>
          <w:tcPr>
            <w:tcW w:w="1614" w:type="dxa"/>
            <w:vMerge/>
            <w:shd w:val="clear" w:color="auto" w:fill="FFFFFF"/>
          </w:tcPr>
          <w:p w:rsidR="003D7CEC" w:rsidRPr="00BB6F7A" w:rsidRDefault="003D7CEC" w:rsidP="002F22F0">
            <w:pPr>
              <w:shd w:val="clear" w:color="auto" w:fill="FFFFFF"/>
              <w:jc w:val="center"/>
              <w:rPr>
                <w:rFonts w:ascii="Times New Roman" w:hAnsi="Times New Roman"/>
                <w:i/>
                <w:color w:val="000000" w:themeColor="text1"/>
              </w:rPr>
            </w:pPr>
          </w:p>
        </w:tc>
        <w:tc>
          <w:tcPr>
            <w:tcW w:w="1392" w:type="dxa"/>
            <w:shd w:val="clear" w:color="auto" w:fill="FFFFFF"/>
          </w:tcPr>
          <w:p w:rsidR="003D7CEC" w:rsidRPr="003D7CEC" w:rsidRDefault="002B3001" w:rsidP="002B3001">
            <w:pPr>
              <w:pStyle w:val="118"/>
              <w:rPr>
                <w:rFonts w:ascii="Times New Roman" w:hAnsi="Times New Roman"/>
                <w:color w:val="000000" w:themeColor="text1"/>
                <w:szCs w:val="20"/>
              </w:rPr>
            </w:pPr>
            <w:r>
              <w:rPr>
                <w:rFonts w:ascii="Times New Roman" w:hAnsi="Times New Roman"/>
                <w:color w:val="000000" w:themeColor="text1"/>
                <w:szCs w:val="20"/>
              </w:rPr>
              <w:t>20</w:t>
            </w:r>
            <w:r w:rsidR="003D7CEC" w:rsidRPr="003D7CEC">
              <w:rPr>
                <w:rFonts w:ascii="Times New Roman" w:hAnsi="Times New Roman"/>
                <w:color w:val="000000" w:themeColor="text1"/>
                <w:szCs w:val="20"/>
              </w:rPr>
              <w:t xml:space="preserve">.01 – </w:t>
            </w:r>
            <w:r>
              <w:rPr>
                <w:rFonts w:ascii="Times New Roman" w:hAnsi="Times New Roman"/>
                <w:color w:val="000000" w:themeColor="text1"/>
                <w:szCs w:val="20"/>
              </w:rPr>
              <w:t>24</w:t>
            </w:r>
            <w:r w:rsidR="003D7CEC" w:rsidRPr="003D7CEC">
              <w:rPr>
                <w:rFonts w:ascii="Times New Roman" w:hAnsi="Times New Roman"/>
                <w:color w:val="000000" w:themeColor="text1"/>
                <w:szCs w:val="20"/>
              </w:rPr>
              <w:t>.01</w:t>
            </w:r>
          </w:p>
        </w:tc>
        <w:tc>
          <w:tcPr>
            <w:tcW w:w="2127" w:type="dxa"/>
            <w:shd w:val="clear" w:color="auto" w:fill="FFFFFF"/>
          </w:tcPr>
          <w:p w:rsidR="003D7CEC" w:rsidRPr="003D7CEC" w:rsidRDefault="003D7CEC" w:rsidP="008949B8">
            <w:pPr>
              <w:pStyle w:val="118"/>
              <w:rPr>
                <w:rFonts w:ascii="Times New Roman" w:hAnsi="Times New Roman"/>
                <w:color w:val="000000" w:themeColor="text1"/>
                <w:szCs w:val="20"/>
              </w:rPr>
            </w:pPr>
            <w:r w:rsidRPr="003D7CEC">
              <w:rPr>
                <w:rFonts w:ascii="Times New Roman" w:hAnsi="Times New Roman"/>
                <w:color w:val="000000" w:themeColor="text1"/>
                <w:szCs w:val="20"/>
              </w:rPr>
              <w:t>Транспорт.</w:t>
            </w:r>
          </w:p>
        </w:tc>
        <w:tc>
          <w:tcPr>
            <w:tcW w:w="1984" w:type="dxa"/>
            <w:shd w:val="clear" w:color="auto" w:fill="FFFFFF"/>
          </w:tcPr>
          <w:p w:rsidR="003D7CEC" w:rsidRPr="003D7CEC" w:rsidRDefault="003D7CEC" w:rsidP="008949B8">
            <w:pPr>
              <w:pStyle w:val="118"/>
              <w:rPr>
                <w:rFonts w:ascii="Times New Roman" w:hAnsi="Times New Roman"/>
                <w:color w:val="000000" w:themeColor="text1"/>
                <w:szCs w:val="20"/>
              </w:rPr>
            </w:pPr>
            <w:r w:rsidRPr="003D7CEC">
              <w:rPr>
                <w:rFonts w:ascii="Times New Roman" w:hAnsi="Times New Roman"/>
                <w:color w:val="000000" w:themeColor="text1"/>
                <w:szCs w:val="20"/>
              </w:rPr>
              <w:t xml:space="preserve">Транспорт. </w:t>
            </w:r>
          </w:p>
        </w:tc>
        <w:tc>
          <w:tcPr>
            <w:tcW w:w="709" w:type="dxa"/>
            <w:shd w:val="clear" w:color="auto" w:fill="FFFFFF"/>
          </w:tcPr>
          <w:p w:rsidR="003D7CEC" w:rsidRPr="00BB6F7A" w:rsidRDefault="003D7CEC" w:rsidP="002F22F0">
            <w:pPr>
              <w:shd w:val="clear" w:color="auto" w:fill="FFFFFF"/>
              <w:jc w:val="center"/>
              <w:rPr>
                <w:rFonts w:ascii="Times New Roman" w:hAnsi="Times New Roman"/>
                <w:i/>
                <w:color w:val="000000" w:themeColor="text1"/>
              </w:rPr>
            </w:pPr>
          </w:p>
        </w:tc>
        <w:tc>
          <w:tcPr>
            <w:tcW w:w="3118" w:type="dxa"/>
            <w:shd w:val="clear" w:color="auto" w:fill="FFFFFF"/>
          </w:tcPr>
          <w:p w:rsidR="003D7CEC" w:rsidRPr="00BB6F7A" w:rsidRDefault="003D7CEC" w:rsidP="002F22F0">
            <w:pPr>
              <w:shd w:val="clear" w:color="auto" w:fill="FFFFFF"/>
              <w:rPr>
                <w:rFonts w:ascii="Times New Roman" w:hAnsi="Times New Roman"/>
                <w:i/>
                <w:iCs/>
                <w:color w:val="000000" w:themeColor="text1"/>
              </w:rPr>
            </w:pPr>
          </w:p>
        </w:tc>
        <w:tc>
          <w:tcPr>
            <w:tcW w:w="3261" w:type="dxa"/>
            <w:shd w:val="clear" w:color="auto" w:fill="FFFFFF"/>
          </w:tcPr>
          <w:p w:rsidR="003D7CEC" w:rsidRPr="002B3001" w:rsidRDefault="003D7CEC" w:rsidP="00857198">
            <w:pPr>
              <w:shd w:val="clear" w:color="auto" w:fill="FFFFFF"/>
              <w:rPr>
                <w:rFonts w:ascii="Times New Roman" w:hAnsi="Times New Roman" w:cs="Calibri"/>
                <w:i/>
                <w:color w:val="000000" w:themeColor="text1"/>
              </w:rPr>
            </w:pPr>
            <w:r w:rsidRPr="002B3001">
              <w:rPr>
                <w:rFonts w:ascii="Times New Roman" w:hAnsi="Times New Roman" w:cs="Calibri"/>
                <w:i/>
                <w:color w:val="000000" w:themeColor="text1"/>
              </w:rPr>
              <w:t xml:space="preserve"> </w:t>
            </w:r>
          </w:p>
        </w:tc>
      </w:tr>
      <w:tr w:rsidR="002B3001" w:rsidRPr="002F22F0" w:rsidTr="002B3001">
        <w:trPr>
          <w:cantSplit/>
          <w:trHeight w:val="1002"/>
        </w:trPr>
        <w:tc>
          <w:tcPr>
            <w:tcW w:w="504" w:type="dxa"/>
            <w:vMerge/>
            <w:textDirection w:val="btLr"/>
          </w:tcPr>
          <w:p w:rsidR="002B3001" w:rsidRPr="00BB6F7A" w:rsidRDefault="002B3001" w:rsidP="002F22F0">
            <w:pPr>
              <w:shd w:val="clear" w:color="auto" w:fill="FFFFFF"/>
              <w:ind w:right="113"/>
              <w:jc w:val="center"/>
              <w:rPr>
                <w:rFonts w:ascii="Times New Roman" w:hAnsi="Times New Roman" w:cs="Calibri"/>
                <w:b/>
                <w:bCs/>
                <w:color w:val="000000" w:themeColor="text1"/>
              </w:rPr>
            </w:pPr>
          </w:p>
        </w:tc>
        <w:tc>
          <w:tcPr>
            <w:tcW w:w="1614" w:type="dxa"/>
            <w:vMerge/>
            <w:shd w:val="clear" w:color="auto" w:fill="FFFFFF"/>
          </w:tcPr>
          <w:p w:rsidR="002B3001" w:rsidRPr="00BB6F7A" w:rsidRDefault="002B3001" w:rsidP="002F22F0">
            <w:pPr>
              <w:shd w:val="clear" w:color="auto" w:fill="FFFFFF"/>
              <w:jc w:val="center"/>
              <w:rPr>
                <w:rFonts w:ascii="Times New Roman" w:hAnsi="Times New Roman" w:cs="Calibri"/>
                <w:color w:val="000000" w:themeColor="text1"/>
              </w:rPr>
            </w:pPr>
          </w:p>
        </w:tc>
        <w:tc>
          <w:tcPr>
            <w:tcW w:w="1392" w:type="dxa"/>
            <w:shd w:val="clear" w:color="auto" w:fill="FFFFFF"/>
          </w:tcPr>
          <w:p w:rsidR="002B3001" w:rsidRPr="003D7CEC" w:rsidRDefault="002B3001" w:rsidP="002B3001">
            <w:pPr>
              <w:pStyle w:val="118"/>
              <w:rPr>
                <w:rFonts w:ascii="Times New Roman" w:hAnsi="Times New Roman"/>
                <w:color w:val="000000" w:themeColor="text1"/>
                <w:szCs w:val="20"/>
              </w:rPr>
            </w:pPr>
            <w:r w:rsidRPr="003D7CEC">
              <w:rPr>
                <w:rFonts w:ascii="Times New Roman" w:hAnsi="Times New Roman"/>
                <w:color w:val="000000" w:themeColor="text1"/>
                <w:szCs w:val="20"/>
              </w:rPr>
              <w:t>2</w:t>
            </w:r>
            <w:r>
              <w:rPr>
                <w:rFonts w:ascii="Times New Roman" w:hAnsi="Times New Roman"/>
                <w:color w:val="000000" w:themeColor="text1"/>
                <w:szCs w:val="20"/>
              </w:rPr>
              <w:t>7</w:t>
            </w:r>
            <w:r w:rsidRPr="003D7CEC">
              <w:rPr>
                <w:rFonts w:ascii="Times New Roman" w:hAnsi="Times New Roman"/>
                <w:color w:val="000000" w:themeColor="text1"/>
                <w:szCs w:val="20"/>
              </w:rPr>
              <w:t xml:space="preserve">.01 - </w:t>
            </w:r>
            <w:r>
              <w:rPr>
                <w:rFonts w:ascii="Times New Roman" w:hAnsi="Times New Roman"/>
                <w:color w:val="000000" w:themeColor="text1"/>
                <w:szCs w:val="20"/>
              </w:rPr>
              <w:t>31</w:t>
            </w:r>
            <w:r w:rsidRPr="003D7CEC">
              <w:rPr>
                <w:rFonts w:ascii="Times New Roman" w:hAnsi="Times New Roman"/>
                <w:color w:val="000000" w:themeColor="text1"/>
                <w:szCs w:val="20"/>
              </w:rPr>
              <w:t>.01</w:t>
            </w:r>
          </w:p>
        </w:tc>
        <w:tc>
          <w:tcPr>
            <w:tcW w:w="2127" w:type="dxa"/>
            <w:shd w:val="clear" w:color="auto" w:fill="FFFFFF"/>
          </w:tcPr>
          <w:p w:rsidR="002B3001" w:rsidRPr="003D7CEC" w:rsidRDefault="002B3001" w:rsidP="008949B8">
            <w:pPr>
              <w:pStyle w:val="118"/>
              <w:rPr>
                <w:rFonts w:ascii="Times New Roman" w:hAnsi="Times New Roman"/>
                <w:color w:val="000000" w:themeColor="text1"/>
                <w:szCs w:val="20"/>
              </w:rPr>
            </w:pPr>
            <w:r w:rsidRPr="003D7CEC">
              <w:rPr>
                <w:rFonts w:ascii="Times New Roman" w:hAnsi="Times New Roman"/>
                <w:color w:val="000000" w:themeColor="text1"/>
                <w:szCs w:val="20"/>
              </w:rPr>
              <w:t xml:space="preserve">Детский сад. Профессии </w:t>
            </w:r>
          </w:p>
        </w:tc>
        <w:tc>
          <w:tcPr>
            <w:tcW w:w="1984" w:type="dxa"/>
            <w:shd w:val="clear" w:color="auto" w:fill="FFFFFF"/>
          </w:tcPr>
          <w:p w:rsidR="002B3001" w:rsidRPr="003D7CEC" w:rsidRDefault="002B3001" w:rsidP="008949B8">
            <w:pPr>
              <w:pStyle w:val="118"/>
              <w:rPr>
                <w:rFonts w:ascii="Times New Roman" w:hAnsi="Times New Roman"/>
                <w:color w:val="000000" w:themeColor="text1"/>
                <w:szCs w:val="20"/>
              </w:rPr>
            </w:pPr>
            <w:r w:rsidRPr="003D7CEC">
              <w:rPr>
                <w:rFonts w:ascii="Times New Roman" w:hAnsi="Times New Roman"/>
                <w:color w:val="000000" w:themeColor="text1"/>
                <w:szCs w:val="20"/>
              </w:rPr>
              <w:t>Профессии</w:t>
            </w:r>
          </w:p>
        </w:tc>
        <w:tc>
          <w:tcPr>
            <w:tcW w:w="709" w:type="dxa"/>
            <w:shd w:val="clear" w:color="auto" w:fill="FFFFFF"/>
          </w:tcPr>
          <w:p w:rsidR="002B3001" w:rsidRPr="00BB6F7A" w:rsidRDefault="002B3001" w:rsidP="002F22F0">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27</w:t>
            </w:r>
          </w:p>
        </w:tc>
        <w:tc>
          <w:tcPr>
            <w:tcW w:w="3118" w:type="dxa"/>
            <w:shd w:val="clear" w:color="auto" w:fill="FFFFFF"/>
          </w:tcPr>
          <w:p w:rsidR="002B3001" w:rsidRPr="00BB6F7A" w:rsidRDefault="002B3001" w:rsidP="002F22F0">
            <w:pPr>
              <w:shd w:val="clear" w:color="auto" w:fill="FFFFFF"/>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w:t>
            </w:r>
            <w:r>
              <w:rPr>
                <w:rFonts w:ascii="Times New Roman" w:eastAsia="Times New Roman" w:hAnsi="Times New Roman"/>
                <w:color w:val="000000" w:themeColor="text1"/>
              </w:rPr>
              <w:t xml:space="preserve"> </w:t>
            </w:r>
            <w:r w:rsidRPr="00BB6F7A">
              <w:rPr>
                <w:rFonts w:ascii="Times New Roman" w:eastAsia="Times New Roman" w:hAnsi="Times New Roman"/>
                <w:color w:val="000000" w:themeColor="text1"/>
              </w:rPr>
              <w:t>снятия блокады</w:t>
            </w:r>
            <w:r>
              <w:rPr>
                <w:rFonts w:ascii="Times New Roman" w:eastAsia="Times New Roman" w:hAnsi="Times New Roman"/>
                <w:color w:val="000000" w:themeColor="text1"/>
              </w:rPr>
              <w:t xml:space="preserve"> </w:t>
            </w:r>
            <w:r w:rsidRPr="00BB6F7A">
              <w:rPr>
                <w:rFonts w:ascii="Times New Roman" w:eastAsia="Times New Roman" w:hAnsi="Times New Roman"/>
                <w:color w:val="000000" w:themeColor="text1"/>
              </w:rPr>
              <w:t xml:space="preserve">Ленинграда. День памяти жертв </w:t>
            </w:r>
            <w:proofErr w:type="spellStart"/>
            <w:r w:rsidRPr="00BB6F7A">
              <w:rPr>
                <w:rFonts w:ascii="Times New Roman" w:eastAsia="Times New Roman" w:hAnsi="Times New Roman"/>
                <w:color w:val="000000" w:themeColor="text1"/>
              </w:rPr>
              <w:t>Холохоста</w:t>
            </w:r>
            <w:proofErr w:type="spellEnd"/>
            <w:r w:rsidRPr="00BB6F7A">
              <w:rPr>
                <w:rFonts w:ascii="Times New Roman" w:eastAsia="Times New Roman" w:hAnsi="Times New Roman"/>
                <w:color w:val="000000" w:themeColor="text1"/>
              </w:rPr>
              <w:t>*</w:t>
            </w:r>
          </w:p>
        </w:tc>
        <w:tc>
          <w:tcPr>
            <w:tcW w:w="3261" w:type="dxa"/>
          </w:tcPr>
          <w:p w:rsidR="002B3001" w:rsidRPr="002B3001" w:rsidRDefault="002B3001" w:rsidP="002B3001">
            <w:pPr>
              <w:shd w:val="clear" w:color="auto" w:fill="FFFFFF"/>
              <w:rPr>
                <w:rFonts w:ascii="Times New Roman" w:hAnsi="Times New Roman" w:cs="Calibri"/>
                <w:i/>
                <w:color w:val="000000" w:themeColor="text1"/>
              </w:rPr>
            </w:pPr>
            <w:r w:rsidRPr="002B3001">
              <w:rPr>
                <w:rFonts w:ascii="Times New Roman" w:hAnsi="Times New Roman" w:cs="Calibri"/>
                <w:i/>
                <w:color w:val="000000" w:themeColor="text1"/>
              </w:rPr>
              <w:t xml:space="preserve"> </w:t>
            </w:r>
            <w:r w:rsidR="00857198">
              <w:rPr>
                <w:rFonts w:ascii="Times New Roman" w:hAnsi="Times New Roman" w:cs="Calibri"/>
                <w:i/>
                <w:color w:val="000000" w:themeColor="text1"/>
              </w:rPr>
              <w:t xml:space="preserve">Театрализация </w:t>
            </w:r>
            <w:r w:rsidR="00857198" w:rsidRPr="002B3001">
              <w:rPr>
                <w:rFonts w:ascii="Times New Roman" w:hAnsi="Times New Roman" w:cs="Calibri"/>
                <w:i/>
                <w:color w:val="000000" w:themeColor="text1"/>
              </w:rPr>
              <w:t xml:space="preserve"> «</w:t>
            </w:r>
            <w:r w:rsidR="00857198">
              <w:rPr>
                <w:rFonts w:ascii="Times New Roman" w:hAnsi="Times New Roman" w:cs="Calibri"/>
                <w:i/>
                <w:color w:val="000000" w:themeColor="text1"/>
              </w:rPr>
              <w:t>Все профессии важны, все профессии нужны</w:t>
            </w:r>
            <w:r w:rsidR="00857198" w:rsidRPr="002B3001">
              <w:rPr>
                <w:rFonts w:ascii="Times New Roman" w:hAnsi="Times New Roman" w:cs="Calibri"/>
                <w:i/>
                <w:color w:val="000000" w:themeColor="text1"/>
              </w:rPr>
              <w:t>».</w:t>
            </w:r>
          </w:p>
        </w:tc>
      </w:tr>
      <w:tr w:rsidR="003D7CEC" w:rsidRPr="002F22F0" w:rsidTr="008E21FA">
        <w:trPr>
          <w:cantSplit/>
          <w:trHeight w:val="433"/>
        </w:trPr>
        <w:tc>
          <w:tcPr>
            <w:tcW w:w="504" w:type="dxa"/>
            <w:vMerge w:val="restart"/>
            <w:tcBorders>
              <w:top w:val="single" w:sz="8" w:space="0" w:color="auto"/>
            </w:tcBorders>
            <w:textDirection w:val="btLr"/>
          </w:tcPr>
          <w:p w:rsidR="003D7CEC" w:rsidRPr="00BB6F7A" w:rsidRDefault="003D7CEC" w:rsidP="002F22F0">
            <w:pPr>
              <w:shd w:val="clear" w:color="auto" w:fill="FFFFFF"/>
              <w:ind w:right="113"/>
              <w:jc w:val="center"/>
              <w:rPr>
                <w:rFonts w:ascii="Times New Roman" w:hAnsi="Times New Roman" w:cs="Calibri"/>
                <w:b/>
                <w:bCs/>
                <w:color w:val="000000" w:themeColor="text1"/>
              </w:rPr>
            </w:pPr>
            <w:r w:rsidRPr="00BB6F7A">
              <w:rPr>
                <w:rFonts w:ascii="Times New Roman" w:hAnsi="Times New Roman" w:cs="Calibri"/>
                <w:b/>
                <w:bCs/>
                <w:color w:val="000000" w:themeColor="text1"/>
              </w:rPr>
              <w:lastRenderedPageBreak/>
              <w:t>февраль</w:t>
            </w:r>
          </w:p>
        </w:tc>
        <w:tc>
          <w:tcPr>
            <w:tcW w:w="1614" w:type="dxa"/>
            <w:vMerge w:val="restart"/>
            <w:tcBorders>
              <w:top w:val="single" w:sz="8" w:space="0" w:color="auto"/>
            </w:tcBorders>
            <w:shd w:val="clear" w:color="auto" w:fill="FFFFFF"/>
          </w:tcPr>
          <w:p w:rsidR="003D7CEC" w:rsidRPr="00BB6F7A" w:rsidRDefault="003D7CEC" w:rsidP="002F22F0">
            <w:pPr>
              <w:shd w:val="clear" w:color="auto" w:fill="FFFFFF"/>
              <w:ind w:right="20"/>
              <w:jc w:val="center"/>
              <w:rPr>
                <w:rFonts w:ascii="Times New Roman" w:eastAsia="Times New Roman" w:hAnsi="Times New Roman"/>
                <w:b/>
                <w:color w:val="000000" w:themeColor="text1"/>
              </w:rPr>
            </w:pPr>
            <w:r w:rsidRPr="00BB6F7A">
              <w:rPr>
                <w:rFonts w:ascii="Times New Roman" w:eastAsia="Times New Roman" w:hAnsi="Times New Roman"/>
                <w:b/>
                <w:color w:val="000000" w:themeColor="text1"/>
              </w:rPr>
              <w:t>ДРУЖБА</w:t>
            </w:r>
          </w:p>
          <w:p w:rsidR="003D7CEC" w:rsidRPr="00BB6F7A" w:rsidRDefault="003D7CEC" w:rsidP="002F22F0">
            <w:pPr>
              <w:shd w:val="clear" w:color="auto" w:fill="FFFFFF"/>
              <w:ind w:right="20"/>
              <w:jc w:val="center"/>
              <w:rPr>
                <w:rFonts w:ascii="Times New Roman" w:eastAsia="Times New Roman" w:hAnsi="Times New Roman"/>
                <w:b/>
                <w:color w:val="000000" w:themeColor="text1"/>
              </w:rPr>
            </w:pPr>
          </w:p>
          <w:p w:rsidR="003D7CEC" w:rsidRPr="00BB6F7A" w:rsidRDefault="003D7CEC" w:rsidP="002F22F0">
            <w:pPr>
              <w:shd w:val="clear" w:color="auto" w:fill="FFFFFF"/>
              <w:ind w:right="20"/>
              <w:jc w:val="center"/>
              <w:rPr>
                <w:rFonts w:ascii="Times New Roman" w:eastAsia="Times New Roman" w:hAnsi="Times New Roman"/>
                <w:color w:val="000000" w:themeColor="text1"/>
              </w:rPr>
            </w:pPr>
            <w:r w:rsidRPr="00BB6F7A">
              <w:rPr>
                <w:rFonts w:ascii="Times New Roman" w:hAnsi="Times New Roman"/>
                <w:i/>
                <w:color w:val="000000" w:themeColor="text1"/>
              </w:rPr>
              <w:t xml:space="preserve">(защита, забота, безопасность, коллективизм, взаимопомощь, верность, сплоченность, отечество и </w:t>
            </w:r>
            <w:proofErr w:type="spellStart"/>
            <w:r w:rsidRPr="00BB6F7A">
              <w:rPr>
                <w:rFonts w:ascii="Times New Roman" w:hAnsi="Times New Roman"/>
                <w:i/>
                <w:color w:val="000000" w:themeColor="text1"/>
              </w:rPr>
              <w:t>др</w:t>
            </w:r>
            <w:proofErr w:type="spellEnd"/>
            <w:r w:rsidRPr="00BB6F7A">
              <w:rPr>
                <w:rFonts w:ascii="Times New Roman" w:hAnsi="Times New Roman"/>
                <w:i/>
                <w:color w:val="000000" w:themeColor="text1"/>
              </w:rPr>
              <w:t>)</w:t>
            </w:r>
          </w:p>
        </w:tc>
        <w:tc>
          <w:tcPr>
            <w:tcW w:w="1392" w:type="dxa"/>
            <w:tcBorders>
              <w:top w:val="single" w:sz="8" w:space="0" w:color="auto"/>
            </w:tcBorders>
            <w:shd w:val="clear" w:color="auto" w:fill="FFFFFF"/>
          </w:tcPr>
          <w:p w:rsidR="003D7CEC" w:rsidRPr="003D7CEC" w:rsidRDefault="003D7CEC" w:rsidP="002B3001">
            <w:pPr>
              <w:pStyle w:val="118"/>
              <w:rPr>
                <w:rFonts w:ascii="Times New Roman" w:hAnsi="Times New Roman"/>
                <w:color w:val="000000" w:themeColor="text1"/>
                <w:szCs w:val="20"/>
              </w:rPr>
            </w:pPr>
            <w:r w:rsidRPr="003D7CEC">
              <w:rPr>
                <w:rFonts w:ascii="Times New Roman" w:hAnsi="Times New Roman"/>
                <w:color w:val="000000" w:themeColor="text1"/>
                <w:szCs w:val="20"/>
              </w:rPr>
              <w:t>0</w:t>
            </w:r>
            <w:r w:rsidR="002B3001">
              <w:rPr>
                <w:rFonts w:ascii="Times New Roman" w:hAnsi="Times New Roman"/>
                <w:color w:val="000000" w:themeColor="text1"/>
                <w:szCs w:val="20"/>
              </w:rPr>
              <w:t>3</w:t>
            </w:r>
            <w:r w:rsidRPr="003D7CEC">
              <w:rPr>
                <w:rFonts w:ascii="Times New Roman" w:hAnsi="Times New Roman"/>
                <w:color w:val="000000" w:themeColor="text1"/>
                <w:szCs w:val="20"/>
              </w:rPr>
              <w:t>.02 – 0</w:t>
            </w:r>
            <w:r w:rsidR="002B3001">
              <w:rPr>
                <w:rFonts w:ascii="Times New Roman" w:hAnsi="Times New Roman"/>
                <w:color w:val="000000" w:themeColor="text1"/>
                <w:szCs w:val="20"/>
              </w:rPr>
              <w:t>7</w:t>
            </w:r>
            <w:r w:rsidRPr="003D7CEC">
              <w:rPr>
                <w:rFonts w:ascii="Times New Roman" w:hAnsi="Times New Roman"/>
                <w:color w:val="000000" w:themeColor="text1"/>
                <w:szCs w:val="20"/>
              </w:rPr>
              <w:t>.02</w:t>
            </w:r>
          </w:p>
        </w:tc>
        <w:tc>
          <w:tcPr>
            <w:tcW w:w="2127" w:type="dxa"/>
            <w:tcBorders>
              <w:top w:val="single" w:sz="8" w:space="0" w:color="auto"/>
            </w:tcBorders>
            <w:shd w:val="clear" w:color="auto" w:fill="FFFFFF"/>
          </w:tcPr>
          <w:p w:rsidR="003D7CEC" w:rsidRPr="003D7CEC" w:rsidRDefault="003D7CEC" w:rsidP="008949B8">
            <w:pPr>
              <w:pStyle w:val="118"/>
              <w:rPr>
                <w:rFonts w:ascii="Times New Roman" w:hAnsi="Times New Roman"/>
                <w:color w:val="000000" w:themeColor="text1"/>
                <w:szCs w:val="20"/>
              </w:rPr>
            </w:pPr>
            <w:r w:rsidRPr="003D7CEC">
              <w:rPr>
                <w:rFonts w:ascii="Times New Roman" w:hAnsi="Times New Roman"/>
                <w:color w:val="000000" w:themeColor="text1"/>
                <w:szCs w:val="20"/>
              </w:rPr>
              <w:t>Инструменты</w:t>
            </w:r>
          </w:p>
        </w:tc>
        <w:tc>
          <w:tcPr>
            <w:tcW w:w="1984" w:type="dxa"/>
            <w:tcBorders>
              <w:top w:val="single" w:sz="8" w:space="0" w:color="auto"/>
            </w:tcBorders>
            <w:shd w:val="clear" w:color="auto" w:fill="FFFFFF"/>
          </w:tcPr>
          <w:p w:rsidR="003D7CEC" w:rsidRPr="003D7CEC" w:rsidRDefault="003D7CEC" w:rsidP="008949B8">
            <w:pPr>
              <w:pStyle w:val="118"/>
              <w:rPr>
                <w:rFonts w:ascii="Times New Roman" w:hAnsi="Times New Roman"/>
                <w:color w:val="000000" w:themeColor="text1"/>
                <w:szCs w:val="20"/>
              </w:rPr>
            </w:pPr>
            <w:r w:rsidRPr="003D7CEC">
              <w:rPr>
                <w:rFonts w:ascii="Times New Roman" w:hAnsi="Times New Roman"/>
                <w:color w:val="000000" w:themeColor="text1"/>
                <w:szCs w:val="20"/>
              </w:rPr>
              <w:t>Орудия труда. Инструменты</w:t>
            </w:r>
          </w:p>
        </w:tc>
        <w:tc>
          <w:tcPr>
            <w:tcW w:w="709" w:type="dxa"/>
            <w:tcBorders>
              <w:top w:val="single" w:sz="8" w:space="0" w:color="auto"/>
            </w:tcBorders>
            <w:shd w:val="clear" w:color="auto" w:fill="FFFFFF"/>
          </w:tcPr>
          <w:p w:rsidR="003D7CEC" w:rsidRPr="00BB6F7A" w:rsidRDefault="003D7CEC" w:rsidP="002F22F0">
            <w:pPr>
              <w:shd w:val="clear" w:color="auto" w:fill="FFFFFF"/>
              <w:ind w:right="20"/>
              <w:jc w:val="center"/>
              <w:rPr>
                <w:rFonts w:ascii="Times New Roman" w:eastAsia="Times New Roman" w:hAnsi="Times New Roman"/>
                <w:color w:val="000000" w:themeColor="text1"/>
              </w:rPr>
            </w:pPr>
            <w:r w:rsidRPr="00BB6F7A">
              <w:rPr>
                <w:rFonts w:ascii="Times New Roman" w:eastAsia="Times New Roman" w:hAnsi="Times New Roman"/>
                <w:color w:val="000000" w:themeColor="text1"/>
              </w:rPr>
              <w:t>2</w:t>
            </w:r>
          </w:p>
        </w:tc>
        <w:tc>
          <w:tcPr>
            <w:tcW w:w="3118" w:type="dxa"/>
            <w:tcBorders>
              <w:top w:val="single" w:sz="8" w:space="0" w:color="auto"/>
            </w:tcBorders>
            <w:shd w:val="clear" w:color="auto" w:fill="FFFFFF"/>
          </w:tcPr>
          <w:p w:rsidR="003D7CEC" w:rsidRPr="00BB6F7A" w:rsidRDefault="003D7CEC" w:rsidP="002F22F0">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разгрома советскими войсками немецко-фашистских войск в Сталинградской битве*</w:t>
            </w:r>
          </w:p>
        </w:tc>
        <w:tc>
          <w:tcPr>
            <w:tcW w:w="3261" w:type="dxa"/>
          </w:tcPr>
          <w:p w:rsidR="003D7CEC" w:rsidRPr="008E21FA" w:rsidRDefault="003D7CEC" w:rsidP="002F22F0">
            <w:pPr>
              <w:shd w:val="clear" w:color="auto" w:fill="FFFFFF"/>
              <w:rPr>
                <w:rFonts w:ascii="Times New Roman" w:hAnsi="Times New Roman" w:cs="Calibri"/>
                <w:i/>
                <w:color w:val="FF0000"/>
              </w:rPr>
            </w:pPr>
          </w:p>
        </w:tc>
      </w:tr>
      <w:tr w:rsidR="003D7CEC" w:rsidRPr="002F22F0" w:rsidTr="008E21FA">
        <w:trPr>
          <w:cantSplit/>
          <w:trHeight w:val="202"/>
        </w:trPr>
        <w:tc>
          <w:tcPr>
            <w:tcW w:w="504" w:type="dxa"/>
            <w:vMerge/>
          </w:tcPr>
          <w:p w:rsidR="003D7CEC" w:rsidRPr="00BB6F7A" w:rsidRDefault="003D7CEC" w:rsidP="002F22F0">
            <w:pPr>
              <w:shd w:val="clear" w:color="auto" w:fill="FFFFFF"/>
              <w:rPr>
                <w:rFonts w:ascii="Times New Roman" w:hAnsi="Times New Roman" w:cs="Calibri"/>
                <w:color w:val="000000" w:themeColor="text1"/>
              </w:rPr>
            </w:pPr>
          </w:p>
        </w:tc>
        <w:tc>
          <w:tcPr>
            <w:tcW w:w="1614" w:type="dxa"/>
            <w:vMerge/>
            <w:shd w:val="clear" w:color="auto" w:fill="FFFFFF"/>
          </w:tcPr>
          <w:p w:rsidR="003D7CEC" w:rsidRPr="00BB6F7A" w:rsidRDefault="003D7CEC" w:rsidP="002F22F0">
            <w:pPr>
              <w:shd w:val="clear" w:color="auto" w:fill="FFFFFF"/>
              <w:jc w:val="center"/>
              <w:rPr>
                <w:rFonts w:ascii="Times New Roman" w:hAnsi="Times New Roman" w:cs="Calibri"/>
                <w:color w:val="000000" w:themeColor="text1"/>
              </w:rPr>
            </w:pPr>
          </w:p>
        </w:tc>
        <w:tc>
          <w:tcPr>
            <w:tcW w:w="1392" w:type="dxa"/>
            <w:shd w:val="clear" w:color="auto" w:fill="FFFFFF"/>
          </w:tcPr>
          <w:p w:rsidR="003D7CEC" w:rsidRPr="003D7CEC" w:rsidRDefault="003D7CEC" w:rsidP="002B3001">
            <w:pPr>
              <w:pStyle w:val="118"/>
              <w:rPr>
                <w:rFonts w:ascii="Times New Roman" w:hAnsi="Times New Roman"/>
                <w:color w:val="000000" w:themeColor="text1"/>
                <w:szCs w:val="20"/>
              </w:rPr>
            </w:pPr>
            <w:r w:rsidRPr="003D7CEC">
              <w:rPr>
                <w:rFonts w:ascii="Times New Roman" w:hAnsi="Times New Roman"/>
                <w:color w:val="000000" w:themeColor="text1"/>
                <w:szCs w:val="20"/>
              </w:rPr>
              <w:t>1</w:t>
            </w:r>
            <w:r w:rsidR="002B3001">
              <w:rPr>
                <w:rFonts w:ascii="Times New Roman" w:hAnsi="Times New Roman"/>
                <w:color w:val="000000" w:themeColor="text1"/>
                <w:szCs w:val="20"/>
              </w:rPr>
              <w:t>0</w:t>
            </w:r>
            <w:r w:rsidRPr="003D7CEC">
              <w:rPr>
                <w:rFonts w:ascii="Times New Roman" w:hAnsi="Times New Roman"/>
                <w:color w:val="000000" w:themeColor="text1"/>
                <w:szCs w:val="20"/>
              </w:rPr>
              <w:t>.02 - 1</w:t>
            </w:r>
            <w:r w:rsidR="002B3001">
              <w:rPr>
                <w:rFonts w:ascii="Times New Roman" w:hAnsi="Times New Roman"/>
                <w:color w:val="000000" w:themeColor="text1"/>
                <w:szCs w:val="20"/>
              </w:rPr>
              <w:t>4</w:t>
            </w:r>
            <w:r w:rsidRPr="003D7CEC">
              <w:rPr>
                <w:rFonts w:ascii="Times New Roman" w:hAnsi="Times New Roman"/>
                <w:color w:val="000000" w:themeColor="text1"/>
                <w:szCs w:val="20"/>
              </w:rPr>
              <w:t>.02</w:t>
            </w:r>
          </w:p>
        </w:tc>
        <w:tc>
          <w:tcPr>
            <w:tcW w:w="2127" w:type="dxa"/>
            <w:shd w:val="clear" w:color="auto" w:fill="FFFFFF"/>
          </w:tcPr>
          <w:p w:rsidR="003D7CEC" w:rsidRPr="003D7CEC" w:rsidRDefault="003D7CEC" w:rsidP="008949B8">
            <w:pPr>
              <w:pStyle w:val="118"/>
              <w:rPr>
                <w:rFonts w:ascii="Times New Roman" w:hAnsi="Times New Roman"/>
                <w:color w:val="000000" w:themeColor="text1"/>
                <w:szCs w:val="20"/>
              </w:rPr>
            </w:pPr>
            <w:r w:rsidRPr="003D7CEC">
              <w:rPr>
                <w:rFonts w:ascii="Times New Roman" w:hAnsi="Times New Roman"/>
                <w:color w:val="000000" w:themeColor="text1"/>
                <w:szCs w:val="20"/>
              </w:rPr>
              <w:t>Животные жарких стран</w:t>
            </w:r>
          </w:p>
        </w:tc>
        <w:tc>
          <w:tcPr>
            <w:tcW w:w="1984" w:type="dxa"/>
            <w:shd w:val="clear" w:color="auto" w:fill="FFFFFF"/>
          </w:tcPr>
          <w:p w:rsidR="003D7CEC" w:rsidRPr="003D7CEC" w:rsidRDefault="003D7CEC" w:rsidP="008949B8">
            <w:pPr>
              <w:pStyle w:val="118"/>
              <w:rPr>
                <w:rFonts w:ascii="Times New Roman" w:hAnsi="Times New Roman"/>
                <w:color w:val="000000" w:themeColor="text1"/>
                <w:szCs w:val="20"/>
              </w:rPr>
            </w:pPr>
            <w:r w:rsidRPr="003D7CEC">
              <w:rPr>
                <w:rFonts w:ascii="Times New Roman" w:hAnsi="Times New Roman"/>
                <w:color w:val="000000" w:themeColor="text1"/>
                <w:szCs w:val="20"/>
              </w:rPr>
              <w:t>Животные жарких стран</w:t>
            </w:r>
          </w:p>
        </w:tc>
        <w:tc>
          <w:tcPr>
            <w:tcW w:w="709" w:type="dxa"/>
            <w:shd w:val="clear" w:color="auto" w:fill="FFFFFF"/>
          </w:tcPr>
          <w:p w:rsidR="003D7CEC" w:rsidRPr="00BB6F7A" w:rsidRDefault="003D7CEC" w:rsidP="002F22F0">
            <w:pPr>
              <w:shd w:val="clear" w:color="auto" w:fill="FFFFFF"/>
              <w:jc w:val="center"/>
              <w:rPr>
                <w:rFonts w:ascii="Times New Roman" w:hAnsi="Times New Roman" w:cs="Calibri"/>
                <w:color w:val="000000" w:themeColor="text1"/>
              </w:rPr>
            </w:pPr>
            <w:r w:rsidRPr="00BB6F7A">
              <w:rPr>
                <w:rFonts w:cs="Calibri"/>
                <w:color w:val="000000" w:themeColor="text1"/>
              </w:rPr>
              <w:t>8</w:t>
            </w:r>
          </w:p>
        </w:tc>
        <w:tc>
          <w:tcPr>
            <w:tcW w:w="3118" w:type="dxa"/>
            <w:shd w:val="clear" w:color="auto" w:fill="FFFFFF"/>
          </w:tcPr>
          <w:p w:rsidR="003D7CEC" w:rsidRPr="00BB6F7A" w:rsidRDefault="003D7CEC" w:rsidP="002F22F0">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российской науки</w:t>
            </w:r>
          </w:p>
        </w:tc>
        <w:tc>
          <w:tcPr>
            <w:tcW w:w="3261" w:type="dxa"/>
          </w:tcPr>
          <w:p w:rsidR="003D7CEC" w:rsidRPr="009A1557" w:rsidRDefault="003D7CEC" w:rsidP="002F22F0">
            <w:pPr>
              <w:shd w:val="clear" w:color="auto" w:fill="FFFFFF"/>
              <w:rPr>
                <w:rFonts w:ascii="Times New Roman" w:hAnsi="Times New Roman" w:cs="Calibri"/>
                <w:i/>
                <w:color w:val="000000" w:themeColor="text1"/>
              </w:rPr>
            </w:pPr>
            <w:r w:rsidRPr="009A1557">
              <w:rPr>
                <w:rFonts w:ascii="Times New Roman" w:hAnsi="Times New Roman" w:cs="Calibri"/>
                <w:i/>
                <w:color w:val="000000" w:themeColor="text1"/>
              </w:rPr>
              <w:t>Конкурс исследовательских работ и творческих проектов «</w:t>
            </w:r>
            <w:proofErr w:type="spellStart"/>
            <w:r w:rsidRPr="009A1557">
              <w:rPr>
                <w:rFonts w:ascii="Times New Roman" w:hAnsi="Times New Roman" w:cs="Calibri"/>
                <w:i/>
                <w:color w:val="000000" w:themeColor="text1"/>
              </w:rPr>
              <w:t>Я-исследователь</w:t>
            </w:r>
            <w:proofErr w:type="spellEnd"/>
            <w:r w:rsidRPr="009A1557">
              <w:rPr>
                <w:rFonts w:ascii="Times New Roman" w:hAnsi="Times New Roman" w:cs="Calibri"/>
                <w:i/>
                <w:color w:val="000000" w:themeColor="text1"/>
              </w:rPr>
              <w:t>»</w:t>
            </w:r>
          </w:p>
        </w:tc>
      </w:tr>
      <w:tr w:rsidR="003D7CEC" w:rsidRPr="002F22F0" w:rsidTr="008E21FA">
        <w:trPr>
          <w:cantSplit/>
          <w:trHeight w:val="500"/>
        </w:trPr>
        <w:tc>
          <w:tcPr>
            <w:tcW w:w="504" w:type="dxa"/>
            <w:vMerge/>
          </w:tcPr>
          <w:p w:rsidR="003D7CEC" w:rsidRPr="00BB6F7A" w:rsidRDefault="003D7CEC" w:rsidP="002F22F0">
            <w:pPr>
              <w:shd w:val="clear" w:color="auto" w:fill="FFFFFF"/>
              <w:rPr>
                <w:rFonts w:ascii="Times New Roman" w:hAnsi="Times New Roman" w:cs="Calibri"/>
                <w:color w:val="000000" w:themeColor="text1"/>
              </w:rPr>
            </w:pPr>
          </w:p>
        </w:tc>
        <w:tc>
          <w:tcPr>
            <w:tcW w:w="1614" w:type="dxa"/>
            <w:vMerge/>
            <w:shd w:val="clear" w:color="auto" w:fill="FFFFFF"/>
          </w:tcPr>
          <w:p w:rsidR="003D7CEC" w:rsidRPr="00BB6F7A" w:rsidRDefault="003D7CEC" w:rsidP="002F22F0">
            <w:pPr>
              <w:shd w:val="clear" w:color="auto" w:fill="FFFFFF"/>
              <w:jc w:val="center"/>
              <w:rPr>
                <w:rFonts w:ascii="Times New Roman" w:hAnsi="Times New Roman" w:cs="Calibri"/>
                <w:color w:val="000000" w:themeColor="text1"/>
              </w:rPr>
            </w:pPr>
          </w:p>
        </w:tc>
        <w:tc>
          <w:tcPr>
            <w:tcW w:w="1392" w:type="dxa"/>
            <w:shd w:val="clear" w:color="auto" w:fill="FFFFFF"/>
          </w:tcPr>
          <w:p w:rsidR="003D7CEC" w:rsidRPr="003D7CEC" w:rsidRDefault="003D7CEC" w:rsidP="002B3001">
            <w:pPr>
              <w:pStyle w:val="118"/>
              <w:rPr>
                <w:rFonts w:ascii="Times New Roman" w:hAnsi="Times New Roman"/>
                <w:color w:val="000000" w:themeColor="text1"/>
                <w:szCs w:val="20"/>
              </w:rPr>
            </w:pPr>
            <w:r w:rsidRPr="003D7CEC">
              <w:rPr>
                <w:rFonts w:ascii="Times New Roman" w:hAnsi="Times New Roman"/>
                <w:color w:val="000000" w:themeColor="text1"/>
                <w:szCs w:val="20"/>
              </w:rPr>
              <w:t>1</w:t>
            </w:r>
            <w:r w:rsidR="002B3001">
              <w:rPr>
                <w:rFonts w:ascii="Times New Roman" w:hAnsi="Times New Roman"/>
                <w:color w:val="000000" w:themeColor="text1"/>
                <w:szCs w:val="20"/>
              </w:rPr>
              <w:t>7</w:t>
            </w:r>
            <w:r w:rsidRPr="003D7CEC">
              <w:rPr>
                <w:rFonts w:ascii="Times New Roman" w:hAnsi="Times New Roman"/>
                <w:color w:val="000000" w:themeColor="text1"/>
                <w:szCs w:val="20"/>
              </w:rPr>
              <w:t>.02 – 2</w:t>
            </w:r>
            <w:r w:rsidR="002B3001">
              <w:rPr>
                <w:rFonts w:ascii="Times New Roman" w:hAnsi="Times New Roman"/>
                <w:color w:val="000000" w:themeColor="text1"/>
                <w:szCs w:val="20"/>
              </w:rPr>
              <w:t>1</w:t>
            </w:r>
            <w:r w:rsidRPr="003D7CEC">
              <w:rPr>
                <w:rFonts w:ascii="Times New Roman" w:hAnsi="Times New Roman"/>
                <w:color w:val="000000" w:themeColor="text1"/>
                <w:szCs w:val="20"/>
              </w:rPr>
              <w:t>.02</w:t>
            </w:r>
          </w:p>
        </w:tc>
        <w:tc>
          <w:tcPr>
            <w:tcW w:w="2127" w:type="dxa"/>
            <w:shd w:val="clear" w:color="auto" w:fill="FFFFFF"/>
          </w:tcPr>
          <w:p w:rsidR="003D7CEC" w:rsidRPr="003D7CEC" w:rsidRDefault="003D7CEC" w:rsidP="008949B8">
            <w:pPr>
              <w:pStyle w:val="118"/>
              <w:rPr>
                <w:rFonts w:ascii="Times New Roman" w:hAnsi="Times New Roman"/>
                <w:color w:val="000000" w:themeColor="text1"/>
                <w:szCs w:val="20"/>
              </w:rPr>
            </w:pPr>
            <w:r w:rsidRPr="003D7CEC">
              <w:rPr>
                <w:rFonts w:ascii="Times New Roman" w:hAnsi="Times New Roman" w:cs="Calibri"/>
                <w:color w:val="000000" w:themeColor="text1"/>
                <w:szCs w:val="20"/>
              </w:rPr>
              <w:t>Защитники Отечества</w:t>
            </w:r>
          </w:p>
        </w:tc>
        <w:tc>
          <w:tcPr>
            <w:tcW w:w="1984" w:type="dxa"/>
            <w:shd w:val="clear" w:color="auto" w:fill="FFFFFF"/>
          </w:tcPr>
          <w:p w:rsidR="003D7CEC" w:rsidRPr="003D7CEC" w:rsidRDefault="003D7CEC" w:rsidP="008949B8">
            <w:pPr>
              <w:pStyle w:val="118"/>
              <w:rPr>
                <w:rFonts w:ascii="Times New Roman" w:hAnsi="Times New Roman"/>
                <w:color w:val="000000" w:themeColor="text1"/>
                <w:szCs w:val="20"/>
              </w:rPr>
            </w:pPr>
            <w:r w:rsidRPr="003D7CEC">
              <w:rPr>
                <w:rFonts w:ascii="Times New Roman" w:hAnsi="Times New Roman" w:cs="Calibri"/>
                <w:color w:val="000000" w:themeColor="text1"/>
                <w:szCs w:val="20"/>
              </w:rPr>
              <w:t>Защитники Отечества</w:t>
            </w:r>
          </w:p>
        </w:tc>
        <w:tc>
          <w:tcPr>
            <w:tcW w:w="709" w:type="dxa"/>
            <w:shd w:val="clear" w:color="auto" w:fill="FFFFFF"/>
          </w:tcPr>
          <w:p w:rsidR="003D7CEC" w:rsidRPr="00BB6F7A" w:rsidRDefault="003D7CEC" w:rsidP="002F22F0">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15</w:t>
            </w:r>
          </w:p>
        </w:tc>
        <w:tc>
          <w:tcPr>
            <w:tcW w:w="3118" w:type="dxa"/>
            <w:shd w:val="clear" w:color="auto" w:fill="FFFFFF"/>
          </w:tcPr>
          <w:p w:rsidR="003D7CEC" w:rsidRPr="00BB6F7A" w:rsidRDefault="003D7CEC" w:rsidP="002F22F0">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памяти о россиянах, исполнявших служебный долг за пределами Отечества</w:t>
            </w:r>
          </w:p>
        </w:tc>
        <w:tc>
          <w:tcPr>
            <w:tcW w:w="3261" w:type="dxa"/>
          </w:tcPr>
          <w:p w:rsidR="003D7CEC" w:rsidRPr="008E21FA" w:rsidRDefault="00857198" w:rsidP="002F22F0">
            <w:pPr>
              <w:shd w:val="clear" w:color="auto" w:fill="FFFFFF"/>
              <w:rPr>
                <w:rFonts w:ascii="Times New Roman" w:hAnsi="Times New Roman" w:cs="Calibri"/>
                <w:i/>
                <w:color w:val="FF0000"/>
              </w:rPr>
            </w:pPr>
            <w:r>
              <w:rPr>
                <w:rFonts w:ascii="Times New Roman" w:hAnsi="Times New Roman" w:cs="Calibri"/>
                <w:i/>
                <w:color w:val="000000" w:themeColor="text1"/>
              </w:rPr>
              <w:t>Музыкально-спортивное мероприятие «Будем в армии служить и Отчизной  дорожить»</w:t>
            </w:r>
          </w:p>
        </w:tc>
      </w:tr>
      <w:tr w:rsidR="003D7CEC" w:rsidRPr="002F22F0" w:rsidTr="008E21FA">
        <w:trPr>
          <w:cantSplit/>
          <w:trHeight w:val="296"/>
        </w:trPr>
        <w:tc>
          <w:tcPr>
            <w:tcW w:w="504" w:type="dxa"/>
            <w:vMerge/>
          </w:tcPr>
          <w:p w:rsidR="003D7CEC" w:rsidRPr="00BB6F7A" w:rsidRDefault="003D7CEC" w:rsidP="002F22F0">
            <w:pPr>
              <w:shd w:val="clear" w:color="auto" w:fill="FFFFFF"/>
              <w:rPr>
                <w:rFonts w:ascii="Times New Roman" w:hAnsi="Times New Roman" w:cs="Calibri"/>
                <w:color w:val="000000" w:themeColor="text1"/>
              </w:rPr>
            </w:pPr>
          </w:p>
        </w:tc>
        <w:tc>
          <w:tcPr>
            <w:tcW w:w="1614" w:type="dxa"/>
            <w:vMerge/>
            <w:shd w:val="clear" w:color="auto" w:fill="FFFFFF"/>
          </w:tcPr>
          <w:p w:rsidR="003D7CEC" w:rsidRPr="00BB6F7A" w:rsidRDefault="003D7CEC" w:rsidP="002F22F0">
            <w:pPr>
              <w:shd w:val="clear" w:color="auto" w:fill="FFFFFF"/>
              <w:jc w:val="center"/>
              <w:rPr>
                <w:rFonts w:ascii="Times New Roman" w:hAnsi="Times New Roman" w:cs="Calibri"/>
                <w:color w:val="000000" w:themeColor="text1"/>
              </w:rPr>
            </w:pPr>
          </w:p>
        </w:tc>
        <w:tc>
          <w:tcPr>
            <w:tcW w:w="1392" w:type="dxa"/>
            <w:vMerge w:val="restart"/>
            <w:shd w:val="clear" w:color="auto" w:fill="FFFFFF"/>
          </w:tcPr>
          <w:p w:rsidR="003D7CEC" w:rsidRPr="003D7CEC" w:rsidRDefault="003D7CEC" w:rsidP="002B3001">
            <w:pPr>
              <w:pStyle w:val="118"/>
              <w:rPr>
                <w:rFonts w:ascii="Times New Roman" w:hAnsi="Times New Roman"/>
                <w:color w:val="000000" w:themeColor="text1"/>
                <w:szCs w:val="20"/>
              </w:rPr>
            </w:pPr>
            <w:r w:rsidRPr="003D7CEC">
              <w:rPr>
                <w:rFonts w:ascii="Times New Roman" w:hAnsi="Times New Roman"/>
                <w:color w:val="000000" w:themeColor="text1"/>
                <w:szCs w:val="20"/>
              </w:rPr>
              <w:t>2</w:t>
            </w:r>
            <w:r w:rsidR="002B3001">
              <w:rPr>
                <w:rFonts w:ascii="Times New Roman" w:hAnsi="Times New Roman"/>
                <w:color w:val="000000" w:themeColor="text1"/>
                <w:szCs w:val="20"/>
              </w:rPr>
              <w:t>4</w:t>
            </w:r>
            <w:r w:rsidRPr="003D7CEC">
              <w:rPr>
                <w:rFonts w:ascii="Times New Roman" w:hAnsi="Times New Roman"/>
                <w:color w:val="000000" w:themeColor="text1"/>
                <w:szCs w:val="20"/>
              </w:rPr>
              <w:t xml:space="preserve">.02 – </w:t>
            </w:r>
            <w:r w:rsidR="002B3001">
              <w:rPr>
                <w:rFonts w:ascii="Times New Roman" w:hAnsi="Times New Roman"/>
                <w:color w:val="000000" w:themeColor="text1"/>
                <w:szCs w:val="20"/>
              </w:rPr>
              <w:t>28</w:t>
            </w:r>
            <w:r w:rsidRPr="003D7CEC">
              <w:rPr>
                <w:rFonts w:ascii="Times New Roman" w:hAnsi="Times New Roman"/>
                <w:color w:val="000000" w:themeColor="text1"/>
                <w:szCs w:val="20"/>
              </w:rPr>
              <w:t>.0</w:t>
            </w:r>
            <w:r w:rsidR="002B3001">
              <w:rPr>
                <w:rFonts w:ascii="Times New Roman" w:hAnsi="Times New Roman"/>
                <w:color w:val="000000" w:themeColor="text1"/>
                <w:szCs w:val="20"/>
              </w:rPr>
              <w:t>2</w:t>
            </w:r>
          </w:p>
        </w:tc>
        <w:tc>
          <w:tcPr>
            <w:tcW w:w="2127" w:type="dxa"/>
            <w:vMerge w:val="restart"/>
            <w:shd w:val="clear" w:color="auto" w:fill="FFFFFF"/>
          </w:tcPr>
          <w:p w:rsidR="003D7CEC" w:rsidRPr="003D7CEC" w:rsidRDefault="003D7CEC" w:rsidP="008949B8">
            <w:pPr>
              <w:pStyle w:val="118"/>
              <w:rPr>
                <w:rFonts w:ascii="Times New Roman" w:hAnsi="Times New Roman"/>
                <w:color w:val="000000" w:themeColor="text1"/>
                <w:szCs w:val="20"/>
              </w:rPr>
            </w:pPr>
            <w:r w:rsidRPr="003D7CEC">
              <w:rPr>
                <w:rFonts w:ascii="Times New Roman" w:hAnsi="Times New Roman"/>
                <w:color w:val="000000" w:themeColor="text1"/>
                <w:szCs w:val="20"/>
              </w:rPr>
              <w:t>Комнатные растения</w:t>
            </w:r>
          </w:p>
        </w:tc>
        <w:tc>
          <w:tcPr>
            <w:tcW w:w="1984" w:type="dxa"/>
            <w:vMerge w:val="restart"/>
            <w:shd w:val="clear" w:color="auto" w:fill="FFFFFF"/>
          </w:tcPr>
          <w:p w:rsidR="003D7CEC" w:rsidRPr="003D7CEC" w:rsidRDefault="003D7CEC" w:rsidP="008949B8">
            <w:pPr>
              <w:pStyle w:val="118"/>
              <w:rPr>
                <w:rFonts w:ascii="Times New Roman" w:hAnsi="Times New Roman"/>
                <w:color w:val="000000" w:themeColor="text1"/>
                <w:szCs w:val="20"/>
              </w:rPr>
            </w:pPr>
            <w:r w:rsidRPr="003D7CEC">
              <w:rPr>
                <w:rFonts w:ascii="Times New Roman" w:hAnsi="Times New Roman"/>
                <w:color w:val="000000" w:themeColor="text1"/>
                <w:szCs w:val="20"/>
              </w:rPr>
              <w:t>Комнатные растения</w:t>
            </w:r>
          </w:p>
        </w:tc>
        <w:tc>
          <w:tcPr>
            <w:tcW w:w="709" w:type="dxa"/>
            <w:shd w:val="clear" w:color="auto" w:fill="FFFFFF"/>
          </w:tcPr>
          <w:p w:rsidR="003D7CEC" w:rsidRPr="00BB6F7A" w:rsidRDefault="003D7CEC" w:rsidP="002F22F0">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21</w:t>
            </w:r>
          </w:p>
        </w:tc>
        <w:tc>
          <w:tcPr>
            <w:tcW w:w="3118" w:type="dxa"/>
            <w:shd w:val="clear" w:color="auto" w:fill="FFFFFF"/>
          </w:tcPr>
          <w:p w:rsidR="003D7CEC" w:rsidRPr="00BB6F7A" w:rsidRDefault="003D7CEC" w:rsidP="002F22F0">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Международный день родного языка</w:t>
            </w:r>
          </w:p>
        </w:tc>
        <w:tc>
          <w:tcPr>
            <w:tcW w:w="3261" w:type="dxa"/>
          </w:tcPr>
          <w:p w:rsidR="003D7CEC" w:rsidRPr="008E21FA" w:rsidRDefault="003D7CEC" w:rsidP="002F22F0">
            <w:pPr>
              <w:shd w:val="clear" w:color="auto" w:fill="FFFFFF"/>
              <w:rPr>
                <w:rFonts w:ascii="Times New Roman" w:hAnsi="Times New Roman" w:cs="Calibri"/>
                <w:i/>
                <w:color w:val="FF0000"/>
              </w:rPr>
            </w:pPr>
          </w:p>
        </w:tc>
      </w:tr>
      <w:tr w:rsidR="003D7CEC" w:rsidRPr="002F22F0" w:rsidTr="008E21FA">
        <w:trPr>
          <w:cantSplit/>
          <w:trHeight w:val="240"/>
        </w:trPr>
        <w:tc>
          <w:tcPr>
            <w:tcW w:w="504" w:type="dxa"/>
            <w:vMerge/>
          </w:tcPr>
          <w:p w:rsidR="003D7CEC" w:rsidRPr="00BB6F7A" w:rsidRDefault="003D7CEC" w:rsidP="002F22F0">
            <w:pPr>
              <w:shd w:val="clear" w:color="auto" w:fill="FFFFFF"/>
              <w:rPr>
                <w:rFonts w:ascii="Times New Roman" w:hAnsi="Times New Roman" w:cs="Calibri"/>
                <w:color w:val="000000" w:themeColor="text1"/>
              </w:rPr>
            </w:pPr>
          </w:p>
        </w:tc>
        <w:tc>
          <w:tcPr>
            <w:tcW w:w="1614" w:type="dxa"/>
            <w:vMerge/>
            <w:shd w:val="clear" w:color="auto" w:fill="FFFFFF"/>
          </w:tcPr>
          <w:p w:rsidR="003D7CEC" w:rsidRPr="00BB6F7A" w:rsidRDefault="003D7CEC" w:rsidP="002F22F0">
            <w:pPr>
              <w:shd w:val="clear" w:color="auto" w:fill="FFFFFF"/>
              <w:jc w:val="center"/>
              <w:rPr>
                <w:rFonts w:ascii="Times New Roman" w:hAnsi="Times New Roman" w:cs="Calibri"/>
                <w:color w:val="000000" w:themeColor="text1"/>
              </w:rPr>
            </w:pPr>
          </w:p>
        </w:tc>
        <w:tc>
          <w:tcPr>
            <w:tcW w:w="1392" w:type="dxa"/>
            <w:vMerge/>
            <w:shd w:val="clear" w:color="auto" w:fill="FFFFFF"/>
          </w:tcPr>
          <w:p w:rsidR="003D7CEC" w:rsidRPr="003D7CEC" w:rsidRDefault="003D7CEC" w:rsidP="002F22F0">
            <w:pPr>
              <w:shd w:val="clear" w:color="auto" w:fill="FFFFFF"/>
              <w:jc w:val="center"/>
              <w:rPr>
                <w:rFonts w:ascii="Times New Roman" w:hAnsi="Times New Roman" w:cs="Calibri"/>
                <w:color w:val="000000" w:themeColor="text1"/>
              </w:rPr>
            </w:pPr>
          </w:p>
        </w:tc>
        <w:tc>
          <w:tcPr>
            <w:tcW w:w="2127" w:type="dxa"/>
            <w:vMerge/>
            <w:shd w:val="clear" w:color="auto" w:fill="FFFFFF"/>
          </w:tcPr>
          <w:p w:rsidR="003D7CEC" w:rsidRPr="003D7CEC" w:rsidRDefault="003D7CEC" w:rsidP="002F22F0">
            <w:pPr>
              <w:shd w:val="clear" w:color="auto" w:fill="FFFFFF"/>
              <w:jc w:val="center"/>
              <w:rPr>
                <w:rFonts w:ascii="Times New Roman" w:hAnsi="Times New Roman" w:cs="Calibri"/>
                <w:color w:val="FF0000"/>
              </w:rPr>
            </w:pPr>
          </w:p>
        </w:tc>
        <w:tc>
          <w:tcPr>
            <w:tcW w:w="1984" w:type="dxa"/>
            <w:vMerge/>
            <w:shd w:val="clear" w:color="auto" w:fill="FFFFFF"/>
          </w:tcPr>
          <w:p w:rsidR="003D7CEC" w:rsidRPr="003D7CEC" w:rsidRDefault="003D7CEC" w:rsidP="002F22F0">
            <w:pPr>
              <w:shd w:val="clear" w:color="auto" w:fill="FFFFFF"/>
              <w:jc w:val="center"/>
              <w:rPr>
                <w:rFonts w:ascii="Times New Roman" w:hAnsi="Times New Roman" w:cs="Calibri"/>
                <w:color w:val="FF0000"/>
              </w:rPr>
            </w:pPr>
          </w:p>
        </w:tc>
        <w:tc>
          <w:tcPr>
            <w:tcW w:w="709" w:type="dxa"/>
            <w:shd w:val="clear" w:color="auto" w:fill="FFFFFF"/>
          </w:tcPr>
          <w:p w:rsidR="003D7CEC" w:rsidRPr="00BB6F7A" w:rsidRDefault="003D7CEC" w:rsidP="002F22F0">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23</w:t>
            </w:r>
          </w:p>
        </w:tc>
        <w:tc>
          <w:tcPr>
            <w:tcW w:w="3118" w:type="dxa"/>
            <w:shd w:val="clear" w:color="auto" w:fill="FFFFFF"/>
          </w:tcPr>
          <w:p w:rsidR="003D7CEC" w:rsidRPr="00BB6F7A" w:rsidRDefault="003D7CEC" w:rsidP="002F22F0">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защитника Отечества</w:t>
            </w:r>
          </w:p>
        </w:tc>
        <w:tc>
          <w:tcPr>
            <w:tcW w:w="3261" w:type="dxa"/>
          </w:tcPr>
          <w:p w:rsidR="003D7CEC" w:rsidRPr="009A1557" w:rsidRDefault="003D7CEC" w:rsidP="002F22F0">
            <w:pPr>
              <w:shd w:val="clear" w:color="auto" w:fill="FFFFFF"/>
              <w:jc w:val="both"/>
              <w:rPr>
                <w:rFonts w:ascii="Times New Roman" w:hAnsi="Times New Roman" w:cs="Calibri"/>
                <w:i/>
                <w:color w:val="000000" w:themeColor="text1"/>
              </w:rPr>
            </w:pPr>
          </w:p>
        </w:tc>
      </w:tr>
      <w:tr w:rsidR="003D7CEC" w:rsidRPr="002F22F0" w:rsidTr="008E21FA">
        <w:trPr>
          <w:cantSplit/>
          <w:trHeight w:val="254"/>
        </w:trPr>
        <w:tc>
          <w:tcPr>
            <w:tcW w:w="504" w:type="dxa"/>
            <w:vMerge w:val="restart"/>
            <w:textDirection w:val="btLr"/>
          </w:tcPr>
          <w:p w:rsidR="003D7CEC" w:rsidRPr="00BB6F7A" w:rsidRDefault="003D7CEC" w:rsidP="002F22F0">
            <w:pPr>
              <w:shd w:val="clear" w:color="auto" w:fill="FFFFFF"/>
              <w:ind w:right="113"/>
              <w:jc w:val="center"/>
              <w:rPr>
                <w:rFonts w:ascii="Times New Roman" w:hAnsi="Times New Roman" w:cs="Calibri"/>
                <w:color w:val="000000" w:themeColor="text1"/>
              </w:rPr>
            </w:pPr>
            <w:r w:rsidRPr="00BB6F7A">
              <w:rPr>
                <w:rFonts w:ascii="Times New Roman" w:hAnsi="Times New Roman" w:cs="Calibri"/>
                <w:b/>
                <w:bCs/>
                <w:color w:val="000000" w:themeColor="text1"/>
              </w:rPr>
              <w:t>март</w:t>
            </w:r>
          </w:p>
        </w:tc>
        <w:tc>
          <w:tcPr>
            <w:tcW w:w="1614" w:type="dxa"/>
            <w:vMerge w:val="restart"/>
            <w:shd w:val="clear" w:color="auto" w:fill="FFFFFF"/>
          </w:tcPr>
          <w:p w:rsidR="003D7CEC" w:rsidRPr="00BB6F7A" w:rsidRDefault="003D7CEC" w:rsidP="002F22F0">
            <w:pPr>
              <w:shd w:val="clear" w:color="auto" w:fill="FFFFFF"/>
              <w:jc w:val="center"/>
              <w:rPr>
                <w:rFonts w:ascii="Times New Roman" w:hAnsi="Times New Roman" w:cs="Calibri"/>
                <w:b/>
                <w:color w:val="000000" w:themeColor="text1"/>
              </w:rPr>
            </w:pPr>
            <w:r w:rsidRPr="00BB6F7A">
              <w:rPr>
                <w:rFonts w:ascii="Times New Roman" w:hAnsi="Times New Roman" w:cs="Calibri"/>
                <w:b/>
                <w:color w:val="000000" w:themeColor="text1"/>
              </w:rPr>
              <w:t>ЧЕЛОВЕК</w:t>
            </w:r>
          </w:p>
          <w:p w:rsidR="003D7CEC" w:rsidRPr="00BB6F7A" w:rsidRDefault="003D7CEC" w:rsidP="002F22F0">
            <w:pPr>
              <w:shd w:val="clear" w:color="auto" w:fill="FFFFFF"/>
              <w:jc w:val="center"/>
              <w:rPr>
                <w:rFonts w:ascii="Times New Roman" w:hAnsi="Times New Roman" w:cs="Calibri"/>
                <w:b/>
                <w:color w:val="000000" w:themeColor="text1"/>
              </w:rPr>
            </w:pPr>
          </w:p>
          <w:p w:rsidR="003D7CEC" w:rsidRPr="00BB6F7A" w:rsidRDefault="003D7CEC" w:rsidP="002F22F0">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(забота, доброта, внимание, уважение и др.)</w:t>
            </w:r>
          </w:p>
        </w:tc>
        <w:tc>
          <w:tcPr>
            <w:tcW w:w="1392" w:type="dxa"/>
            <w:shd w:val="clear" w:color="auto" w:fill="FFFFFF"/>
          </w:tcPr>
          <w:p w:rsidR="003D7CEC" w:rsidRPr="003D7CEC" w:rsidRDefault="003D7CEC" w:rsidP="009A1557">
            <w:pPr>
              <w:pStyle w:val="118"/>
              <w:rPr>
                <w:rFonts w:ascii="Times New Roman" w:hAnsi="Times New Roman"/>
                <w:color w:val="000000" w:themeColor="text1"/>
                <w:szCs w:val="20"/>
              </w:rPr>
            </w:pPr>
            <w:r w:rsidRPr="003D7CEC">
              <w:rPr>
                <w:rFonts w:ascii="Times New Roman" w:hAnsi="Times New Roman"/>
                <w:color w:val="000000" w:themeColor="text1"/>
                <w:szCs w:val="20"/>
              </w:rPr>
              <w:t>0</w:t>
            </w:r>
            <w:r w:rsidR="009A1557">
              <w:rPr>
                <w:rFonts w:ascii="Times New Roman" w:hAnsi="Times New Roman"/>
                <w:color w:val="000000" w:themeColor="text1"/>
                <w:szCs w:val="20"/>
              </w:rPr>
              <w:t>3</w:t>
            </w:r>
            <w:r w:rsidRPr="003D7CEC">
              <w:rPr>
                <w:rFonts w:ascii="Times New Roman" w:hAnsi="Times New Roman"/>
                <w:color w:val="000000" w:themeColor="text1"/>
                <w:szCs w:val="20"/>
              </w:rPr>
              <w:t>.03-07.03</w:t>
            </w:r>
          </w:p>
        </w:tc>
        <w:tc>
          <w:tcPr>
            <w:tcW w:w="2127" w:type="dxa"/>
            <w:shd w:val="clear" w:color="auto" w:fill="FFFFFF"/>
          </w:tcPr>
          <w:p w:rsidR="003D7CEC" w:rsidRPr="003D7CEC" w:rsidRDefault="003D7CEC" w:rsidP="008949B8">
            <w:pPr>
              <w:pStyle w:val="118"/>
              <w:rPr>
                <w:rFonts w:ascii="Times New Roman" w:hAnsi="Times New Roman"/>
                <w:color w:val="000000" w:themeColor="text1"/>
                <w:szCs w:val="20"/>
              </w:rPr>
            </w:pPr>
            <w:proofErr w:type="spellStart"/>
            <w:r w:rsidRPr="003D7CEC">
              <w:rPr>
                <w:rFonts w:ascii="Times New Roman" w:hAnsi="Times New Roman"/>
                <w:color w:val="000000" w:themeColor="text1"/>
                <w:szCs w:val="20"/>
              </w:rPr>
              <w:t>Весна-красна</w:t>
            </w:r>
            <w:proofErr w:type="spellEnd"/>
          </w:p>
        </w:tc>
        <w:tc>
          <w:tcPr>
            <w:tcW w:w="1984" w:type="dxa"/>
            <w:shd w:val="clear" w:color="auto" w:fill="FFFFFF"/>
          </w:tcPr>
          <w:p w:rsidR="003D7CEC" w:rsidRPr="003D7CEC" w:rsidRDefault="003D7CEC" w:rsidP="008949B8">
            <w:pPr>
              <w:pStyle w:val="118"/>
              <w:rPr>
                <w:rFonts w:ascii="Times New Roman" w:hAnsi="Times New Roman"/>
                <w:color w:val="000000" w:themeColor="text1"/>
                <w:szCs w:val="20"/>
              </w:rPr>
            </w:pPr>
            <w:r w:rsidRPr="003D7CEC">
              <w:rPr>
                <w:rFonts w:ascii="Times New Roman" w:hAnsi="Times New Roman"/>
                <w:color w:val="000000" w:themeColor="text1"/>
                <w:szCs w:val="20"/>
              </w:rPr>
              <w:t>Ранняя весна. Мамин праздник.</w:t>
            </w:r>
          </w:p>
        </w:tc>
        <w:tc>
          <w:tcPr>
            <w:tcW w:w="709" w:type="dxa"/>
            <w:shd w:val="clear" w:color="auto" w:fill="FFFFFF"/>
          </w:tcPr>
          <w:p w:rsidR="003D7CEC" w:rsidRPr="00BB6F7A" w:rsidRDefault="003D7CEC" w:rsidP="002F22F0">
            <w:pPr>
              <w:shd w:val="clear" w:color="auto" w:fill="FFFFFF"/>
              <w:jc w:val="center"/>
              <w:rPr>
                <w:rFonts w:ascii="Times New Roman" w:hAnsi="Times New Roman" w:cs="Calibri"/>
                <w:color w:val="000000" w:themeColor="text1"/>
              </w:rPr>
            </w:pPr>
          </w:p>
        </w:tc>
        <w:tc>
          <w:tcPr>
            <w:tcW w:w="3118" w:type="dxa"/>
            <w:shd w:val="clear" w:color="auto" w:fill="FFFFFF"/>
          </w:tcPr>
          <w:p w:rsidR="003D7CEC" w:rsidRPr="00BB6F7A" w:rsidRDefault="003D7CEC" w:rsidP="002F22F0">
            <w:pPr>
              <w:shd w:val="clear" w:color="auto" w:fill="FFFFFF"/>
              <w:ind w:right="20"/>
              <w:jc w:val="both"/>
              <w:rPr>
                <w:rFonts w:ascii="Times New Roman" w:eastAsia="Times New Roman" w:hAnsi="Times New Roman"/>
                <w:color w:val="000000" w:themeColor="text1"/>
              </w:rPr>
            </w:pPr>
          </w:p>
        </w:tc>
        <w:tc>
          <w:tcPr>
            <w:tcW w:w="3261" w:type="dxa"/>
          </w:tcPr>
          <w:p w:rsidR="00857198" w:rsidRPr="00A62014" w:rsidRDefault="00857198" w:rsidP="00857198">
            <w:pPr>
              <w:shd w:val="clear" w:color="auto" w:fill="FFFFFF"/>
              <w:jc w:val="both"/>
              <w:rPr>
                <w:rFonts w:ascii="Times New Roman" w:eastAsia="Times New Roman" w:hAnsi="Times New Roman"/>
                <w:color w:val="000000" w:themeColor="text1"/>
              </w:rPr>
            </w:pPr>
            <w:r>
              <w:rPr>
                <w:rFonts w:ascii="Times New Roman" w:eastAsia="Times New Roman" w:hAnsi="Times New Roman"/>
                <w:color w:val="000000" w:themeColor="text1"/>
                <w:shd w:val="clear" w:color="auto" w:fill="FFFFFF"/>
              </w:rPr>
              <w:t xml:space="preserve">Музыкальная гостиная </w:t>
            </w:r>
            <w:r w:rsidRPr="00A62014">
              <w:rPr>
                <w:rFonts w:ascii="Times New Roman" w:eastAsia="Times New Roman" w:hAnsi="Times New Roman"/>
                <w:color w:val="000000" w:themeColor="text1"/>
                <w:shd w:val="clear" w:color="auto" w:fill="FFFFFF"/>
              </w:rPr>
              <w:t>«</w:t>
            </w:r>
            <w:r>
              <w:rPr>
                <w:rFonts w:ascii="Times New Roman" w:eastAsia="Times New Roman" w:hAnsi="Times New Roman"/>
                <w:color w:val="000000" w:themeColor="text1"/>
                <w:shd w:val="clear" w:color="auto" w:fill="FFFFFF"/>
              </w:rPr>
              <w:t>Весны чудесные мотивы</w:t>
            </w:r>
            <w:r w:rsidRPr="00A62014">
              <w:rPr>
                <w:rFonts w:ascii="Times New Roman" w:eastAsia="Times New Roman" w:hAnsi="Times New Roman"/>
                <w:color w:val="000000" w:themeColor="text1"/>
                <w:shd w:val="clear" w:color="auto" w:fill="FFFFFF"/>
              </w:rPr>
              <w:t>»</w:t>
            </w:r>
          </w:p>
          <w:p w:rsidR="003D7CEC" w:rsidRPr="009A1557" w:rsidRDefault="003D7CEC" w:rsidP="009A1557">
            <w:pPr>
              <w:shd w:val="clear" w:color="auto" w:fill="FFFFFF"/>
              <w:rPr>
                <w:rFonts w:ascii="Times New Roman" w:hAnsi="Times New Roman" w:cs="Calibri"/>
                <w:i/>
                <w:color w:val="000000" w:themeColor="text1"/>
              </w:rPr>
            </w:pPr>
          </w:p>
        </w:tc>
      </w:tr>
      <w:tr w:rsidR="003D7CEC" w:rsidRPr="002F22F0" w:rsidTr="008E21FA">
        <w:trPr>
          <w:cantSplit/>
          <w:trHeight w:val="254"/>
        </w:trPr>
        <w:tc>
          <w:tcPr>
            <w:tcW w:w="504" w:type="dxa"/>
            <w:vMerge/>
            <w:textDirection w:val="btLr"/>
          </w:tcPr>
          <w:p w:rsidR="003D7CEC" w:rsidRPr="00BB6F7A" w:rsidRDefault="003D7CEC" w:rsidP="002F22F0">
            <w:pPr>
              <w:shd w:val="clear" w:color="auto" w:fill="FFFFFF"/>
              <w:ind w:right="113"/>
              <w:rPr>
                <w:rFonts w:ascii="Times New Roman" w:hAnsi="Times New Roman" w:cs="Calibri"/>
                <w:color w:val="000000" w:themeColor="text1"/>
              </w:rPr>
            </w:pPr>
          </w:p>
        </w:tc>
        <w:tc>
          <w:tcPr>
            <w:tcW w:w="1614" w:type="dxa"/>
            <w:vMerge/>
            <w:shd w:val="clear" w:color="auto" w:fill="FFFFFF"/>
          </w:tcPr>
          <w:p w:rsidR="003D7CEC" w:rsidRPr="00BB6F7A" w:rsidRDefault="003D7CEC" w:rsidP="002F22F0">
            <w:pPr>
              <w:shd w:val="clear" w:color="auto" w:fill="FFFFFF"/>
              <w:jc w:val="center"/>
              <w:rPr>
                <w:rFonts w:ascii="Times New Roman" w:hAnsi="Times New Roman" w:cs="Calibri"/>
                <w:color w:val="000000" w:themeColor="text1"/>
              </w:rPr>
            </w:pPr>
          </w:p>
        </w:tc>
        <w:tc>
          <w:tcPr>
            <w:tcW w:w="1392" w:type="dxa"/>
            <w:shd w:val="clear" w:color="auto" w:fill="FFFFFF"/>
          </w:tcPr>
          <w:p w:rsidR="003D7CEC" w:rsidRPr="003D7CEC" w:rsidRDefault="003D7CEC" w:rsidP="009A1557">
            <w:pPr>
              <w:pStyle w:val="118"/>
              <w:rPr>
                <w:rFonts w:ascii="Times New Roman" w:hAnsi="Times New Roman"/>
                <w:color w:val="000000" w:themeColor="text1"/>
                <w:szCs w:val="20"/>
              </w:rPr>
            </w:pPr>
            <w:r w:rsidRPr="003D7CEC">
              <w:rPr>
                <w:rFonts w:ascii="Times New Roman" w:hAnsi="Times New Roman"/>
                <w:color w:val="000000" w:themeColor="text1"/>
                <w:szCs w:val="20"/>
              </w:rPr>
              <w:t>1</w:t>
            </w:r>
            <w:r w:rsidR="009A1557">
              <w:rPr>
                <w:rFonts w:ascii="Times New Roman" w:hAnsi="Times New Roman"/>
                <w:color w:val="000000" w:themeColor="text1"/>
                <w:szCs w:val="20"/>
              </w:rPr>
              <w:t>0</w:t>
            </w:r>
            <w:r w:rsidRPr="003D7CEC">
              <w:rPr>
                <w:rFonts w:ascii="Times New Roman" w:hAnsi="Times New Roman"/>
                <w:color w:val="000000" w:themeColor="text1"/>
                <w:szCs w:val="20"/>
              </w:rPr>
              <w:t>.03 – 1</w:t>
            </w:r>
            <w:r w:rsidR="009A1557">
              <w:rPr>
                <w:rFonts w:ascii="Times New Roman" w:hAnsi="Times New Roman"/>
                <w:color w:val="000000" w:themeColor="text1"/>
                <w:szCs w:val="20"/>
              </w:rPr>
              <w:t>4</w:t>
            </w:r>
            <w:r w:rsidRPr="003D7CEC">
              <w:rPr>
                <w:rFonts w:ascii="Times New Roman" w:hAnsi="Times New Roman"/>
                <w:color w:val="000000" w:themeColor="text1"/>
                <w:szCs w:val="20"/>
              </w:rPr>
              <w:t>.03</w:t>
            </w:r>
          </w:p>
        </w:tc>
        <w:tc>
          <w:tcPr>
            <w:tcW w:w="2127" w:type="dxa"/>
            <w:shd w:val="clear" w:color="auto" w:fill="FFFFFF"/>
          </w:tcPr>
          <w:p w:rsidR="003D7CEC" w:rsidRPr="003D7CEC" w:rsidRDefault="003D7CEC" w:rsidP="008949B8">
            <w:pPr>
              <w:pStyle w:val="118"/>
              <w:rPr>
                <w:rFonts w:ascii="Times New Roman" w:hAnsi="Times New Roman"/>
                <w:color w:val="000000" w:themeColor="text1"/>
                <w:szCs w:val="20"/>
              </w:rPr>
            </w:pPr>
            <w:r w:rsidRPr="003D7CEC">
              <w:rPr>
                <w:rFonts w:ascii="Times New Roman" w:hAnsi="Times New Roman"/>
                <w:color w:val="000000" w:themeColor="text1"/>
                <w:szCs w:val="20"/>
              </w:rPr>
              <w:t>Наша Родина Россия</w:t>
            </w:r>
          </w:p>
        </w:tc>
        <w:tc>
          <w:tcPr>
            <w:tcW w:w="1984" w:type="dxa"/>
            <w:shd w:val="clear" w:color="auto" w:fill="FFFFFF"/>
          </w:tcPr>
          <w:p w:rsidR="003D7CEC" w:rsidRPr="003D7CEC" w:rsidRDefault="003D7CEC" w:rsidP="008949B8">
            <w:pPr>
              <w:pStyle w:val="118"/>
              <w:rPr>
                <w:rFonts w:ascii="Times New Roman" w:hAnsi="Times New Roman"/>
                <w:color w:val="000000" w:themeColor="text1"/>
                <w:szCs w:val="20"/>
              </w:rPr>
            </w:pPr>
            <w:r w:rsidRPr="003D7CEC">
              <w:rPr>
                <w:rFonts w:ascii="Times New Roman" w:hAnsi="Times New Roman"/>
                <w:color w:val="000000" w:themeColor="text1"/>
                <w:szCs w:val="20"/>
              </w:rPr>
              <w:t>Наша Родина Россия</w:t>
            </w:r>
          </w:p>
        </w:tc>
        <w:tc>
          <w:tcPr>
            <w:tcW w:w="709" w:type="dxa"/>
            <w:shd w:val="clear" w:color="auto" w:fill="FFFFFF"/>
          </w:tcPr>
          <w:p w:rsidR="003D7CEC" w:rsidRPr="00BB6F7A" w:rsidRDefault="003D7CEC" w:rsidP="002F22F0">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8</w:t>
            </w:r>
          </w:p>
        </w:tc>
        <w:tc>
          <w:tcPr>
            <w:tcW w:w="3118" w:type="dxa"/>
            <w:shd w:val="clear" w:color="auto" w:fill="FFFFFF"/>
          </w:tcPr>
          <w:p w:rsidR="003D7CEC" w:rsidRPr="00BB6F7A" w:rsidRDefault="003D7CEC" w:rsidP="002F22F0">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Международный женский день</w:t>
            </w:r>
          </w:p>
        </w:tc>
        <w:tc>
          <w:tcPr>
            <w:tcW w:w="3261" w:type="dxa"/>
            <w:shd w:val="clear" w:color="auto" w:fill="FFFFFF"/>
          </w:tcPr>
          <w:p w:rsidR="003D7CEC" w:rsidRPr="009A1557" w:rsidRDefault="003D7CEC" w:rsidP="002F22F0">
            <w:pPr>
              <w:shd w:val="clear" w:color="auto" w:fill="FFFFFF"/>
              <w:rPr>
                <w:rFonts w:ascii="Times New Roman" w:hAnsi="Times New Roman" w:cs="Calibri"/>
                <w:i/>
                <w:color w:val="000000" w:themeColor="text1"/>
              </w:rPr>
            </w:pPr>
          </w:p>
        </w:tc>
      </w:tr>
      <w:tr w:rsidR="003D7CEC" w:rsidRPr="002F22F0" w:rsidTr="008E21FA">
        <w:trPr>
          <w:cantSplit/>
          <w:trHeight w:val="254"/>
        </w:trPr>
        <w:tc>
          <w:tcPr>
            <w:tcW w:w="504" w:type="dxa"/>
            <w:vMerge/>
            <w:textDirection w:val="btLr"/>
          </w:tcPr>
          <w:p w:rsidR="003D7CEC" w:rsidRPr="00BB6F7A" w:rsidRDefault="003D7CEC" w:rsidP="002F22F0">
            <w:pPr>
              <w:shd w:val="clear" w:color="auto" w:fill="FFFFFF"/>
              <w:ind w:right="113"/>
              <w:rPr>
                <w:rFonts w:ascii="Times New Roman" w:hAnsi="Times New Roman" w:cs="Calibri"/>
                <w:color w:val="000000" w:themeColor="text1"/>
              </w:rPr>
            </w:pPr>
          </w:p>
        </w:tc>
        <w:tc>
          <w:tcPr>
            <w:tcW w:w="1614" w:type="dxa"/>
            <w:vMerge/>
            <w:shd w:val="clear" w:color="auto" w:fill="FFFFFF"/>
          </w:tcPr>
          <w:p w:rsidR="003D7CEC" w:rsidRPr="00BB6F7A" w:rsidRDefault="003D7CEC" w:rsidP="002F22F0">
            <w:pPr>
              <w:shd w:val="clear" w:color="auto" w:fill="FFFFFF"/>
              <w:jc w:val="center"/>
              <w:rPr>
                <w:rFonts w:ascii="Times New Roman" w:hAnsi="Times New Roman" w:cs="Calibri"/>
                <w:color w:val="000000" w:themeColor="text1"/>
              </w:rPr>
            </w:pPr>
          </w:p>
        </w:tc>
        <w:tc>
          <w:tcPr>
            <w:tcW w:w="1392" w:type="dxa"/>
            <w:shd w:val="clear" w:color="auto" w:fill="FFFFFF"/>
          </w:tcPr>
          <w:p w:rsidR="003D7CEC" w:rsidRPr="003D7CEC" w:rsidRDefault="003D7CEC" w:rsidP="009A1557">
            <w:pPr>
              <w:pStyle w:val="118"/>
              <w:rPr>
                <w:rFonts w:ascii="Times New Roman" w:hAnsi="Times New Roman"/>
                <w:color w:val="000000" w:themeColor="text1"/>
                <w:szCs w:val="20"/>
              </w:rPr>
            </w:pPr>
            <w:r w:rsidRPr="003D7CEC">
              <w:rPr>
                <w:rFonts w:ascii="Times New Roman" w:hAnsi="Times New Roman"/>
                <w:color w:val="000000" w:themeColor="text1"/>
                <w:szCs w:val="20"/>
              </w:rPr>
              <w:t>1</w:t>
            </w:r>
            <w:r w:rsidR="009A1557">
              <w:rPr>
                <w:rFonts w:ascii="Times New Roman" w:hAnsi="Times New Roman"/>
                <w:color w:val="000000" w:themeColor="text1"/>
                <w:szCs w:val="20"/>
              </w:rPr>
              <w:t>7</w:t>
            </w:r>
            <w:r w:rsidRPr="003D7CEC">
              <w:rPr>
                <w:rFonts w:ascii="Times New Roman" w:hAnsi="Times New Roman"/>
                <w:color w:val="000000" w:themeColor="text1"/>
                <w:szCs w:val="20"/>
              </w:rPr>
              <w:t>.03 – 2</w:t>
            </w:r>
            <w:r w:rsidR="009A1557">
              <w:rPr>
                <w:rFonts w:ascii="Times New Roman" w:hAnsi="Times New Roman"/>
                <w:color w:val="000000" w:themeColor="text1"/>
                <w:szCs w:val="20"/>
              </w:rPr>
              <w:t>1</w:t>
            </w:r>
            <w:r w:rsidRPr="003D7CEC">
              <w:rPr>
                <w:rFonts w:ascii="Times New Roman" w:hAnsi="Times New Roman"/>
                <w:color w:val="000000" w:themeColor="text1"/>
                <w:szCs w:val="20"/>
              </w:rPr>
              <w:t>.03</w:t>
            </w:r>
          </w:p>
        </w:tc>
        <w:tc>
          <w:tcPr>
            <w:tcW w:w="2127" w:type="dxa"/>
            <w:shd w:val="clear" w:color="auto" w:fill="FFFFFF"/>
          </w:tcPr>
          <w:p w:rsidR="003D7CEC" w:rsidRPr="003D7CEC" w:rsidRDefault="003D7CEC" w:rsidP="008949B8">
            <w:pPr>
              <w:pStyle w:val="118"/>
              <w:rPr>
                <w:rFonts w:ascii="Times New Roman" w:hAnsi="Times New Roman"/>
                <w:color w:val="000000" w:themeColor="text1"/>
                <w:szCs w:val="20"/>
              </w:rPr>
            </w:pPr>
            <w:r w:rsidRPr="003D7CEC">
              <w:rPr>
                <w:rFonts w:ascii="Times New Roman" w:hAnsi="Times New Roman"/>
                <w:color w:val="000000" w:themeColor="text1"/>
                <w:szCs w:val="20"/>
              </w:rPr>
              <w:t>Моя  малая Родина- мой дом</w:t>
            </w:r>
          </w:p>
        </w:tc>
        <w:tc>
          <w:tcPr>
            <w:tcW w:w="1984" w:type="dxa"/>
            <w:shd w:val="clear" w:color="auto" w:fill="FFFFFF"/>
          </w:tcPr>
          <w:p w:rsidR="003D7CEC" w:rsidRPr="003D7CEC" w:rsidRDefault="003D7CEC" w:rsidP="008949B8">
            <w:pPr>
              <w:pStyle w:val="118"/>
              <w:rPr>
                <w:rFonts w:ascii="Times New Roman" w:hAnsi="Times New Roman"/>
                <w:color w:val="000000" w:themeColor="text1"/>
                <w:szCs w:val="20"/>
                <w:highlight w:val="yellow"/>
              </w:rPr>
            </w:pPr>
            <w:r w:rsidRPr="003D7CEC">
              <w:rPr>
                <w:rFonts w:ascii="Times New Roman" w:hAnsi="Times New Roman"/>
                <w:color w:val="000000" w:themeColor="text1"/>
                <w:szCs w:val="20"/>
              </w:rPr>
              <w:t>Москва-столица России</w:t>
            </w:r>
          </w:p>
        </w:tc>
        <w:tc>
          <w:tcPr>
            <w:tcW w:w="709" w:type="dxa"/>
            <w:shd w:val="clear" w:color="auto" w:fill="FFFFFF"/>
          </w:tcPr>
          <w:p w:rsidR="003D7CEC" w:rsidRPr="00BB6F7A" w:rsidRDefault="003D7CEC" w:rsidP="002F22F0">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18</w:t>
            </w:r>
          </w:p>
        </w:tc>
        <w:tc>
          <w:tcPr>
            <w:tcW w:w="3118" w:type="dxa"/>
            <w:shd w:val="clear" w:color="auto" w:fill="FFFFFF"/>
          </w:tcPr>
          <w:p w:rsidR="003D7CEC" w:rsidRPr="00BB6F7A" w:rsidRDefault="003D7CEC" w:rsidP="002F22F0">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воссоединения Крыма с Россией*</w:t>
            </w:r>
          </w:p>
        </w:tc>
        <w:tc>
          <w:tcPr>
            <w:tcW w:w="3261" w:type="dxa"/>
            <w:shd w:val="clear" w:color="auto" w:fill="FFFFFF"/>
          </w:tcPr>
          <w:p w:rsidR="003D7CEC" w:rsidRPr="009A1557" w:rsidRDefault="00857198" w:rsidP="002F22F0">
            <w:pPr>
              <w:shd w:val="clear" w:color="auto" w:fill="FFFFFF"/>
              <w:rPr>
                <w:rFonts w:ascii="Times New Roman" w:hAnsi="Times New Roman" w:cs="Calibri"/>
                <w:i/>
                <w:color w:val="000000" w:themeColor="text1"/>
              </w:rPr>
            </w:pPr>
            <w:r>
              <w:rPr>
                <w:rFonts w:ascii="Times New Roman" w:hAnsi="Times New Roman" w:cs="Calibri"/>
                <w:color w:val="000000" w:themeColor="text1"/>
              </w:rPr>
              <w:t xml:space="preserve">Тематический день </w:t>
            </w:r>
            <w:r w:rsidRPr="00A62014">
              <w:rPr>
                <w:rFonts w:ascii="Times New Roman" w:hAnsi="Times New Roman" w:cs="Calibri"/>
                <w:color w:val="000000" w:themeColor="text1"/>
              </w:rPr>
              <w:t>«Россия и Крым-</w:t>
            </w:r>
            <w:r>
              <w:rPr>
                <w:rFonts w:ascii="Times New Roman" w:hAnsi="Times New Roman" w:cs="Calibri"/>
                <w:color w:val="000000" w:themeColor="text1"/>
              </w:rPr>
              <w:t xml:space="preserve"> </w:t>
            </w:r>
            <w:r w:rsidRPr="00A62014">
              <w:rPr>
                <w:rFonts w:ascii="Times New Roman" w:hAnsi="Times New Roman" w:cs="Calibri"/>
                <w:color w:val="000000" w:themeColor="text1"/>
              </w:rPr>
              <w:t>мы вместе!»</w:t>
            </w:r>
          </w:p>
        </w:tc>
      </w:tr>
      <w:tr w:rsidR="009A1557" w:rsidRPr="002F22F0" w:rsidTr="007F12A6">
        <w:trPr>
          <w:cantSplit/>
          <w:trHeight w:val="1150"/>
        </w:trPr>
        <w:tc>
          <w:tcPr>
            <w:tcW w:w="504" w:type="dxa"/>
            <w:vMerge/>
            <w:textDirection w:val="btLr"/>
          </w:tcPr>
          <w:p w:rsidR="009A1557" w:rsidRPr="00BB6F7A" w:rsidRDefault="009A1557" w:rsidP="002F22F0">
            <w:pPr>
              <w:shd w:val="clear" w:color="auto" w:fill="FFFFFF"/>
              <w:ind w:right="113"/>
              <w:rPr>
                <w:rFonts w:ascii="Times New Roman" w:hAnsi="Times New Roman" w:cs="Calibri"/>
                <w:color w:val="000000" w:themeColor="text1"/>
              </w:rPr>
            </w:pPr>
          </w:p>
        </w:tc>
        <w:tc>
          <w:tcPr>
            <w:tcW w:w="1614" w:type="dxa"/>
            <w:vMerge/>
            <w:shd w:val="clear" w:color="auto" w:fill="FFFFFF"/>
          </w:tcPr>
          <w:p w:rsidR="009A1557" w:rsidRPr="00BB6F7A" w:rsidRDefault="009A1557" w:rsidP="002F22F0">
            <w:pPr>
              <w:shd w:val="clear" w:color="auto" w:fill="FFFFFF"/>
              <w:jc w:val="center"/>
              <w:rPr>
                <w:rFonts w:ascii="Times New Roman" w:hAnsi="Times New Roman" w:cs="Calibri"/>
                <w:color w:val="000000" w:themeColor="text1"/>
              </w:rPr>
            </w:pPr>
          </w:p>
        </w:tc>
        <w:tc>
          <w:tcPr>
            <w:tcW w:w="1392" w:type="dxa"/>
            <w:shd w:val="clear" w:color="auto" w:fill="FFFFFF"/>
          </w:tcPr>
          <w:p w:rsidR="009A1557" w:rsidRPr="003D7CEC" w:rsidRDefault="009A1557" w:rsidP="009A1557">
            <w:pPr>
              <w:pStyle w:val="118"/>
              <w:rPr>
                <w:rFonts w:ascii="Times New Roman" w:hAnsi="Times New Roman"/>
                <w:color w:val="000000" w:themeColor="text1"/>
                <w:szCs w:val="20"/>
              </w:rPr>
            </w:pPr>
            <w:r w:rsidRPr="003D7CEC">
              <w:rPr>
                <w:rFonts w:ascii="Times New Roman" w:hAnsi="Times New Roman"/>
                <w:color w:val="000000" w:themeColor="text1"/>
                <w:szCs w:val="20"/>
              </w:rPr>
              <w:t>2</w:t>
            </w:r>
            <w:r>
              <w:rPr>
                <w:rFonts w:ascii="Times New Roman" w:hAnsi="Times New Roman"/>
                <w:color w:val="000000" w:themeColor="text1"/>
                <w:szCs w:val="20"/>
              </w:rPr>
              <w:t>4</w:t>
            </w:r>
            <w:r w:rsidRPr="003D7CEC">
              <w:rPr>
                <w:rFonts w:ascii="Times New Roman" w:hAnsi="Times New Roman"/>
                <w:color w:val="000000" w:themeColor="text1"/>
                <w:szCs w:val="20"/>
              </w:rPr>
              <w:t>.03 – 2</w:t>
            </w:r>
            <w:r>
              <w:rPr>
                <w:rFonts w:ascii="Times New Roman" w:hAnsi="Times New Roman"/>
                <w:color w:val="000000" w:themeColor="text1"/>
                <w:szCs w:val="20"/>
              </w:rPr>
              <w:t>8</w:t>
            </w:r>
            <w:r w:rsidRPr="003D7CEC">
              <w:rPr>
                <w:rFonts w:ascii="Times New Roman" w:hAnsi="Times New Roman"/>
                <w:color w:val="000000" w:themeColor="text1"/>
                <w:szCs w:val="20"/>
              </w:rPr>
              <w:t>.03</w:t>
            </w:r>
          </w:p>
        </w:tc>
        <w:tc>
          <w:tcPr>
            <w:tcW w:w="2127" w:type="dxa"/>
            <w:shd w:val="clear" w:color="auto" w:fill="FFFFFF"/>
          </w:tcPr>
          <w:p w:rsidR="009A1557" w:rsidRPr="003D7CEC" w:rsidRDefault="009A1557" w:rsidP="008949B8">
            <w:pPr>
              <w:pStyle w:val="118"/>
              <w:rPr>
                <w:rFonts w:ascii="Times New Roman" w:hAnsi="Times New Roman"/>
                <w:color w:val="000000" w:themeColor="text1"/>
                <w:szCs w:val="20"/>
              </w:rPr>
            </w:pPr>
            <w:r w:rsidRPr="003D7CEC">
              <w:rPr>
                <w:rFonts w:ascii="Times New Roman" w:hAnsi="Times New Roman"/>
                <w:color w:val="000000" w:themeColor="text1"/>
                <w:szCs w:val="20"/>
              </w:rPr>
              <w:t>Аквариумные  и пресноводные рыбы</w:t>
            </w:r>
          </w:p>
        </w:tc>
        <w:tc>
          <w:tcPr>
            <w:tcW w:w="1984" w:type="dxa"/>
            <w:shd w:val="clear" w:color="auto" w:fill="FFFFFF"/>
          </w:tcPr>
          <w:p w:rsidR="009A1557" w:rsidRPr="003D7CEC" w:rsidRDefault="009A1557" w:rsidP="008949B8">
            <w:pPr>
              <w:pStyle w:val="118"/>
              <w:rPr>
                <w:rFonts w:ascii="Times New Roman" w:hAnsi="Times New Roman"/>
                <w:color w:val="000000" w:themeColor="text1"/>
                <w:szCs w:val="20"/>
              </w:rPr>
            </w:pPr>
            <w:r w:rsidRPr="003D7CEC">
              <w:rPr>
                <w:rFonts w:ascii="Times New Roman" w:hAnsi="Times New Roman"/>
                <w:color w:val="000000" w:themeColor="text1"/>
                <w:szCs w:val="20"/>
              </w:rPr>
              <w:t>Аквариумные и пресноводные рыбы. Животный мир морей и океанов.</w:t>
            </w:r>
          </w:p>
        </w:tc>
        <w:tc>
          <w:tcPr>
            <w:tcW w:w="709" w:type="dxa"/>
            <w:shd w:val="clear" w:color="auto" w:fill="FFFFFF"/>
          </w:tcPr>
          <w:p w:rsidR="009A1557" w:rsidRPr="00BB6F7A" w:rsidRDefault="009A1557" w:rsidP="008949B8">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27</w:t>
            </w:r>
          </w:p>
        </w:tc>
        <w:tc>
          <w:tcPr>
            <w:tcW w:w="3118" w:type="dxa"/>
            <w:shd w:val="clear" w:color="auto" w:fill="FFFFFF"/>
          </w:tcPr>
          <w:p w:rsidR="009A1557" w:rsidRPr="00BB6F7A" w:rsidRDefault="009A1557" w:rsidP="008949B8">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Всемирный день театра</w:t>
            </w:r>
          </w:p>
        </w:tc>
        <w:tc>
          <w:tcPr>
            <w:tcW w:w="3261" w:type="dxa"/>
          </w:tcPr>
          <w:p w:rsidR="009A1557" w:rsidRPr="00BB6F7A" w:rsidRDefault="00857198" w:rsidP="002F22F0">
            <w:pPr>
              <w:shd w:val="clear" w:color="auto" w:fill="FFFFFF"/>
              <w:rPr>
                <w:rFonts w:ascii="Times New Roman" w:hAnsi="Times New Roman" w:cs="Calibri"/>
                <w:i/>
                <w:color w:val="000000" w:themeColor="text1"/>
              </w:rPr>
            </w:pPr>
            <w:r>
              <w:rPr>
                <w:rFonts w:ascii="Times New Roman" w:hAnsi="Times New Roman" w:cs="Calibri"/>
                <w:i/>
                <w:color w:val="000000" w:themeColor="text1"/>
              </w:rPr>
              <w:t>Игра- путешествия «Волшебный мир театра»</w:t>
            </w:r>
          </w:p>
        </w:tc>
      </w:tr>
      <w:tr w:rsidR="003D7CEC" w:rsidRPr="00BB6F7A" w:rsidTr="008E21FA">
        <w:trPr>
          <w:cantSplit/>
          <w:trHeight w:val="256"/>
        </w:trPr>
        <w:tc>
          <w:tcPr>
            <w:tcW w:w="504" w:type="dxa"/>
            <w:vMerge w:val="restart"/>
            <w:textDirection w:val="btLr"/>
          </w:tcPr>
          <w:p w:rsidR="003D7CEC" w:rsidRPr="00BB6F7A" w:rsidRDefault="003D7CEC" w:rsidP="002F22F0">
            <w:pPr>
              <w:shd w:val="clear" w:color="auto" w:fill="FFFFFF"/>
              <w:ind w:right="113"/>
              <w:jc w:val="center"/>
              <w:rPr>
                <w:rFonts w:ascii="Times New Roman" w:hAnsi="Times New Roman" w:cs="Calibri"/>
                <w:b/>
                <w:bCs/>
                <w:color w:val="000000" w:themeColor="text1"/>
              </w:rPr>
            </w:pPr>
            <w:r w:rsidRPr="00BB6F7A">
              <w:rPr>
                <w:rFonts w:ascii="Times New Roman" w:hAnsi="Times New Roman" w:cs="Calibri"/>
                <w:b/>
                <w:bCs/>
                <w:color w:val="000000" w:themeColor="text1"/>
              </w:rPr>
              <w:t>апрель</w:t>
            </w:r>
          </w:p>
        </w:tc>
        <w:tc>
          <w:tcPr>
            <w:tcW w:w="1614" w:type="dxa"/>
            <w:vMerge w:val="restart"/>
            <w:shd w:val="clear" w:color="auto" w:fill="FFFFFF"/>
          </w:tcPr>
          <w:p w:rsidR="003D7CEC" w:rsidRPr="00EA4734" w:rsidRDefault="003D7CEC" w:rsidP="002F22F0">
            <w:pPr>
              <w:shd w:val="clear" w:color="auto" w:fill="FFFFFF"/>
              <w:jc w:val="center"/>
              <w:rPr>
                <w:rFonts w:ascii="Times New Roman" w:hAnsi="Times New Roman" w:cs="Calibri"/>
                <w:b/>
                <w:color w:val="000000" w:themeColor="text1"/>
              </w:rPr>
            </w:pPr>
            <w:r w:rsidRPr="00EA4734">
              <w:rPr>
                <w:rFonts w:ascii="Times New Roman" w:hAnsi="Times New Roman" w:cs="Calibri"/>
                <w:b/>
                <w:color w:val="000000" w:themeColor="text1"/>
              </w:rPr>
              <w:t>ПРИРОДА</w:t>
            </w:r>
          </w:p>
          <w:p w:rsidR="003D7CEC" w:rsidRPr="00BB6F7A" w:rsidRDefault="003D7CEC" w:rsidP="002F22F0">
            <w:pPr>
              <w:shd w:val="clear" w:color="auto" w:fill="FFFFFF"/>
              <w:rPr>
                <w:rFonts w:ascii="Times New Roman" w:hAnsi="Times New Roman" w:cs="Calibri"/>
                <w:color w:val="000000" w:themeColor="text1"/>
              </w:rPr>
            </w:pPr>
          </w:p>
          <w:p w:rsidR="003D7CEC" w:rsidRPr="00BB6F7A" w:rsidRDefault="003D7CEC" w:rsidP="002F22F0">
            <w:pPr>
              <w:shd w:val="clear" w:color="auto" w:fill="FFFFFF"/>
              <w:rPr>
                <w:rFonts w:ascii="Times New Roman" w:hAnsi="Times New Roman" w:cs="Calibri"/>
                <w:color w:val="000000" w:themeColor="text1"/>
              </w:rPr>
            </w:pPr>
            <w:r w:rsidRPr="00BB6F7A">
              <w:rPr>
                <w:rFonts w:ascii="Times New Roman" w:hAnsi="Times New Roman" w:cs="Calibri"/>
                <w:color w:val="000000" w:themeColor="text1"/>
              </w:rPr>
              <w:t>(крас</w:t>
            </w:r>
            <w:r w:rsidR="009A1557">
              <w:rPr>
                <w:rFonts w:ascii="Times New Roman" w:hAnsi="Times New Roman" w:cs="Calibri"/>
                <w:color w:val="000000" w:themeColor="text1"/>
              </w:rPr>
              <w:t>ота, защита, забота, ответствен</w:t>
            </w:r>
            <w:r w:rsidRPr="00BB6F7A">
              <w:rPr>
                <w:rFonts w:ascii="Times New Roman" w:hAnsi="Times New Roman" w:cs="Calibri"/>
                <w:color w:val="000000" w:themeColor="text1"/>
              </w:rPr>
              <w:t xml:space="preserve">ность и </w:t>
            </w:r>
            <w:proofErr w:type="spellStart"/>
            <w:r w:rsidRPr="00BB6F7A">
              <w:rPr>
                <w:rFonts w:ascii="Times New Roman" w:hAnsi="Times New Roman" w:cs="Calibri"/>
                <w:color w:val="000000" w:themeColor="text1"/>
              </w:rPr>
              <w:t>др</w:t>
            </w:r>
            <w:proofErr w:type="spellEnd"/>
            <w:r w:rsidRPr="00BB6F7A">
              <w:rPr>
                <w:rFonts w:ascii="Times New Roman" w:hAnsi="Times New Roman" w:cs="Calibri"/>
                <w:color w:val="000000" w:themeColor="text1"/>
              </w:rPr>
              <w:t>)</w:t>
            </w:r>
          </w:p>
        </w:tc>
        <w:tc>
          <w:tcPr>
            <w:tcW w:w="1392" w:type="dxa"/>
            <w:shd w:val="clear" w:color="auto" w:fill="FFFFFF"/>
          </w:tcPr>
          <w:p w:rsidR="003D7CEC" w:rsidRPr="003D7CEC" w:rsidRDefault="009A1557" w:rsidP="009A1557">
            <w:pPr>
              <w:pStyle w:val="118"/>
              <w:rPr>
                <w:rFonts w:ascii="Times New Roman" w:hAnsi="Times New Roman"/>
                <w:color w:val="000000" w:themeColor="text1"/>
                <w:szCs w:val="20"/>
              </w:rPr>
            </w:pPr>
            <w:r>
              <w:rPr>
                <w:rFonts w:ascii="Times New Roman" w:hAnsi="Times New Roman"/>
                <w:color w:val="000000" w:themeColor="text1"/>
                <w:szCs w:val="20"/>
              </w:rPr>
              <w:t>31</w:t>
            </w:r>
            <w:r w:rsidR="003D7CEC" w:rsidRPr="003D7CEC">
              <w:rPr>
                <w:rFonts w:ascii="Times New Roman" w:hAnsi="Times New Roman"/>
                <w:color w:val="000000" w:themeColor="text1"/>
                <w:szCs w:val="20"/>
              </w:rPr>
              <w:t>.0</w:t>
            </w:r>
            <w:r>
              <w:rPr>
                <w:rFonts w:ascii="Times New Roman" w:hAnsi="Times New Roman"/>
                <w:color w:val="000000" w:themeColor="text1"/>
                <w:szCs w:val="20"/>
              </w:rPr>
              <w:t>3</w:t>
            </w:r>
            <w:r w:rsidR="003D7CEC" w:rsidRPr="003D7CEC">
              <w:rPr>
                <w:rFonts w:ascii="Times New Roman" w:hAnsi="Times New Roman"/>
                <w:color w:val="000000" w:themeColor="text1"/>
                <w:szCs w:val="20"/>
              </w:rPr>
              <w:t xml:space="preserve"> – 0</w:t>
            </w:r>
            <w:r>
              <w:rPr>
                <w:rFonts w:ascii="Times New Roman" w:hAnsi="Times New Roman"/>
                <w:color w:val="000000" w:themeColor="text1"/>
                <w:szCs w:val="20"/>
              </w:rPr>
              <w:t>4</w:t>
            </w:r>
            <w:r w:rsidR="003D7CEC" w:rsidRPr="003D7CEC">
              <w:rPr>
                <w:rFonts w:ascii="Times New Roman" w:hAnsi="Times New Roman"/>
                <w:color w:val="000000" w:themeColor="text1"/>
                <w:szCs w:val="20"/>
              </w:rPr>
              <w:t>.04</w:t>
            </w:r>
          </w:p>
        </w:tc>
        <w:tc>
          <w:tcPr>
            <w:tcW w:w="2127" w:type="dxa"/>
            <w:shd w:val="clear" w:color="auto" w:fill="FFFFFF"/>
          </w:tcPr>
          <w:p w:rsidR="003D7CEC" w:rsidRPr="003D7CEC" w:rsidRDefault="003D7CEC" w:rsidP="008949B8">
            <w:pPr>
              <w:pStyle w:val="118"/>
              <w:rPr>
                <w:rFonts w:ascii="Times New Roman" w:hAnsi="Times New Roman"/>
                <w:color w:val="000000" w:themeColor="text1"/>
                <w:szCs w:val="20"/>
              </w:rPr>
            </w:pPr>
            <w:r w:rsidRPr="003D7CEC">
              <w:rPr>
                <w:rFonts w:ascii="Times New Roman" w:hAnsi="Times New Roman"/>
                <w:color w:val="000000" w:themeColor="text1"/>
                <w:szCs w:val="20"/>
              </w:rPr>
              <w:t>Весенние сельскохозяйственные работы</w:t>
            </w:r>
          </w:p>
        </w:tc>
        <w:tc>
          <w:tcPr>
            <w:tcW w:w="1984" w:type="dxa"/>
            <w:shd w:val="clear" w:color="auto" w:fill="FFFFFF"/>
          </w:tcPr>
          <w:p w:rsidR="003D7CEC" w:rsidRPr="009A1557" w:rsidRDefault="009A1557" w:rsidP="009A1557">
            <w:pPr>
              <w:pStyle w:val="118"/>
              <w:rPr>
                <w:rFonts w:ascii="Times New Roman" w:hAnsi="Times New Roman"/>
                <w:color w:val="000000" w:themeColor="text1"/>
                <w:szCs w:val="20"/>
              </w:rPr>
            </w:pPr>
            <w:r w:rsidRPr="003D7CEC">
              <w:rPr>
                <w:rFonts w:ascii="Times New Roman" w:hAnsi="Times New Roman"/>
                <w:color w:val="000000" w:themeColor="text1"/>
                <w:szCs w:val="20"/>
              </w:rPr>
              <w:t xml:space="preserve">Весенние сельскохозяйственные работы </w:t>
            </w:r>
            <w:r w:rsidR="003D7CEC" w:rsidRPr="003D7CEC">
              <w:rPr>
                <w:rFonts w:ascii="Times New Roman" w:hAnsi="Times New Roman"/>
                <w:color w:val="000000" w:themeColor="text1"/>
                <w:szCs w:val="20"/>
              </w:rPr>
              <w:t xml:space="preserve">Хлеб. </w:t>
            </w:r>
          </w:p>
        </w:tc>
        <w:tc>
          <w:tcPr>
            <w:tcW w:w="709" w:type="dxa"/>
            <w:shd w:val="clear" w:color="auto" w:fill="FFFFFF"/>
          </w:tcPr>
          <w:p w:rsidR="003D7CEC" w:rsidRPr="00BB6F7A" w:rsidRDefault="003D7CEC" w:rsidP="002F22F0">
            <w:pPr>
              <w:shd w:val="clear" w:color="auto" w:fill="FFFFFF"/>
              <w:jc w:val="center"/>
              <w:rPr>
                <w:rFonts w:ascii="Times New Roman" w:hAnsi="Times New Roman" w:cs="Calibri"/>
                <w:color w:val="000000" w:themeColor="text1"/>
              </w:rPr>
            </w:pPr>
          </w:p>
        </w:tc>
        <w:tc>
          <w:tcPr>
            <w:tcW w:w="3118" w:type="dxa"/>
            <w:shd w:val="clear" w:color="auto" w:fill="FFFFFF"/>
          </w:tcPr>
          <w:p w:rsidR="003D7CEC" w:rsidRPr="00BB6F7A" w:rsidRDefault="003D7CEC" w:rsidP="002F22F0">
            <w:pPr>
              <w:shd w:val="clear" w:color="auto" w:fill="FFFFFF"/>
              <w:ind w:right="20"/>
              <w:jc w:val="both"/>
              <w:rPr>
                <w:rFonts w:ascii="Times New Roman" w:eastAsia="Times New Roman" w:hAnsi="Times New Roman"/>
                <w:color w:val="000000" w:themeColor="text1"/>
              </w:rPr>
            </w:pPr>
          </w:p>
        </w:tc>
        <w:tc>
          <w:tcPr>
            <w:tcW w:w="3261" w:type="dxa"/>
            <w:shd w:val="clear" w:color="auto" w:fill="FFFFFF"/>
          </w:tcPr>
          <w:p w:rsidR="003D7CEC" w:rsidRPr="00BB6F7A" w:rsidRDefault="003D7CEC" w:rsidP="002F22F0">
            <w:pPr>
              <w:shd w:val="clear" w:color="auto" w:fill="FFFFFF"/>
              <w:autoSpaceDE w:val="0"/>
              <w:autoSpaceDN w:val="0"/>
              <w:adjustRightInd w:val="0"/>
              <w:rPr>
                <w:rFonts w:ascii="Times New Roman" w:hAnsi="Times New Roman"/>
                <w:i/>
                <w:color w:val="000000" w:themeColor="text1"/>
              </w:rPr>
            </w:pPr>
          </w:p>
        </w:tc>
      </w:tr>
      <w:tr w:rsidR="003D7CEC" w:rsidRPr="00BB6F7A" w:rsidTr="008E21FA">
        <w:trPr>
          <w:cantSplit/>
          <w:trHeight w:val="256"/>
        </w:trPr>
        <w:tc>
          <w:tcPr>
            <w:tcW w:w="504" w:type="dxa"/>
            <w:vMerge/>
            <w:textDirection w:val="btLr"/>
          </w:tcPr>
          <w:p w:rsidR="003D7CEC" w:rsidRPr="00BB6F7A" w:rsidRDefault="003D7CEC" w:rsidP="002F22F0">
            <w:pPr>
              <w:shd w:val="clear" w:color="auto" w:fill="FFFFFF"/>
              <w:ind w:right="113"/>
              <w:jc w:val="center"/>
              <w:rPr>
                <w:rFonts w:ascii="Times New Roman" w:hAnsi="Times New Roman" w:cs="Calibri"/>
                <w:b/>
                <w:bCs/>
                <w:color w:val="000000" w:themeColor="text1"/>
              </w:rPr>
            </w:pPr>
          </w:p>
        </w:tc>
        <w:tc>
          <w:tcPr>
            <w:tcW w:w="1614" w:type="dxa"/>
            <w:vMerge/>
            <w:shd w:val="clear" w:color="auto" w:fill="FFFFFF"/>
          </w:tcPr>
          <w:p w:rsidR="003D7CEC" w:rsidRPr="00BB6F7A" w:rsidRDefault="003D7CEC" w:rsidP="002F22F0">
            <w:pPr>
              <w:shd w:val="clear" w:color="auto" w:fill="FFFFFF"/>
              <w:jc w:val="center"/>
              <w:rPr>
                <w:rFonts w:ascii="Times New Roman" w:hAnsi="Times New Roman" w:cs="Calibri"/>
                <w:color w:val="000000" w:themeColor="text1"/>
              </w:rPr>
            </w:pPr>
          </w:p>
        </w:tc>
        <w:tc>
          <w:tcPr>
            <w:tcW w:w="1392" w:type="dxa"/>
            <w:shd w:val="clear" w:color="auto" w:fill="FFFFFF"/>
          </w:tcPr>
          <w:p w:rsidR="003D7CEC" w:rsidRPr="003D7CEC" w:rsidRDefault="003D7CEC" w:rsidP="009A1557">
            <w:pPr>
              <w:pStyle w:val="118"/>
              <w:rPr>
                <w:rFonts w:ascii="Times New Roman" w:hAnsi="Times New Roman"/>
                <w:color w:val="000000" w:themeColor="text1"/>
                <w:szCs w:val="20"/>
              </w:rPr>
            </w:pPr>
            <w:r w:rsidRPr="003D7CEC">
              <w:rPr>
                <w:rFonts w:ascii="Times New Roman" w:hAnsi="Times New Roman"/>
                <w:color w:val="000000" w:themeColor="text1"/>
                <w:szCs w:val="20"/>
              </w:rPr>
              <w:t>0</w:t>
            </w:r>
            <w:r w:rsidR="009A1557">
              <w:rPr>
                <w:rFonts w:ascii="Times New Roman" w:hAnsi="Times New Roman"/>
                <w:color w:val="000000" w:themeColor="text1"/>
                <w:szCs w:val="20"/>
              </w:rPr>
              <w:t>7</w:t>
            </w:r>
            <w:r w:rsidRPr="003D7CEC">
              <w:rPr>
                <w:rFonts w:ascii="Times New Roman" w:hAnsi="Times New Roman"/>
                <w:color w:val="000000" w:themeColor="text1"/>
                <w:szCs w:val="20"/>
              </w:rPr>
              <w:t>.04 – 1</w:t>
            </w:r>
            <w:r w:rsidR="009A1557">
              <w:rPr>
                <w:rFonts w:ascii="Times New Roman" w:hAnsi="Times New Roman"/>
                <w:color w:val="000000" w:themeColor="text1"/>
                <w:szCs w:val="20"/>
              </w:rPr>
              <w:t>1</w:t>
            </w:r>
            <w:r w:rsidRPr="003D7CEC">
              <w:rPr>
                <w:rFonts w:ascii="Times New Roman" w:hAnsi="Times New Roman"/>
                <w:color w:val="000000" w:themeColor="text1"/>
                <w:szCs w:val="20"/>
              </w:rPr>
              <w:t>.04</w:t>
            </w:r>
          </w:p>
        </w:tc>
        <w:tc>
          <w:tcPr>
            <w:tcW w:w="2127" w:type="dxa"/>
            <w:shd w:val="clear" w:color="auto" w:fill="FFFFFF"/>
          </w:tcPr>
          <w:p w:rsidR="003D7CEC" w:rsidRPr="003D7CEC" w:rsidRDefault="003D7CEC" w:rsidP="008949B8">
            <w:pPr>
              <w:shd w:val="clear" w:color="auto" w:fill="FFFFFF"/>
              <w:rPr>
                <w:rFonts w:ascii="Times New Roman" w:hAnsi="Times New Roman"/>
                <w:color w:val="000000" w:themeColor="text1"/>
              </w:rPr>
            </w:pPr>
            <w:r w:rsidRPr="003D7CEC">
              <w:rPr>
                <w:rFonts w:ascii="Times New Roman" w:hAnsi="Times New Roman"/>
                <w:color w:val="000000" w:themeColor="text1"/>
              </w:rPr>
              <w:t>Мир вокруг. Космос</w:t>
            </w:r>
          </w:p>
        </w:tc>
        <w:tc>
          <w:tcPr>
            <w:tcW w:w="1984" w:type="dxa"/>
            <w:shd w:val="clear" w:color="auto" w:fill="FFFFFF"/>
          </w:tcPr>
          <w:p w:rsidR="003D7CEC" w:rsidRPr="003D7CEC" w:rsidRDefault="003D7CEC" w:rsidP="008949B8">
            <w:pPr>
              <w:pStyle w:val="118"/>
              <w:rPr>
                <w:rFonts w:ascii="Times New Roman" w:hAnsi="Times New Roman"/>
                <w:color w:val="000000" w:themeColor="text1"/>
                <w:szCs w:val="20"/>
                <w:highlight w:val="yellow"/>
              </w:rPr>
            </w:pPr>
            <w:r w:rsidRPr="003D7CEC">
              <w:rPr>
                <w:rFonts w:ascii="Times New Roman" w:hAnsi="Times New Roman"/>
                <w:color w:val="000000" w:themeColor="text1"/>
                <w:szCs w:val="20"/>
              </w:rPr>
              <w:t>Мир вокруг. Космос</w:t>
            </w:r>
          </w:p>
        </w:tc>
        <w:tc>
          <w:tcPr>
            <w:tcW w:w="709" w:type="dxa"/>
            <w:shd w:val="clear" w:color="auto" w:fill="FFFFFF"/>
          </w:tcPr>
          <w:p w:rsidR="003D7CEC" w:rsidRPr="00BB6F7A" w:rsidRDefault="003D7CEC" w:rsidP="002F22F0">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12</w:t>
            </w:r>
          </w:p>
        </w:tc>
        <w:tc>
          <w:tcPr>
            <w:tcW w:w="3118" w:type="dxa"/>
            <w:shd w:val="clear" w:color="auto" w:fill="FFFFFF"/>
          </w:tcPr>
          <w:p w:rsidR="003D7CEC" w:rsidRPr="00BB6F7A" w:rsidRDefault="003D7CEC" w:rsidP="002F22F0">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космонавтики</w:t>
            </w:r>
          </w:p>
        </w:tc>
        <w:tc>
          <w:tcPr>
            <w:tcW w:w="3261" w:type="dxa"/>
            <w:shd w:val="clear" w:color="auto" w:fill="FFFFFF"/>
          </w:tcPr>
          <w:p w:rsidR="003D7CEC" w:rsidRPr="009A1557" w:rsidRDefault="003D7CEC" w:rsidP="002F22F0">
            <w:pPr>
              <w:shd w:val="clear" w:color="auto" w:fill="FFFFFF"/>
              <w:jc w:val="both"/>
              <w:rPr>
                <w:rFonts w:ascii="Times New Roman" w:eastAsia="Times New Roman" w:hAnsi="Times New Roman"/>
                <w:i/>
                <w:color w:val="000000" w:themeColor="text1"/>
              </w:rPr>
            </w:pPr>
            <w:r w:rsidRPr="009A1557">
              <w:rPr>
                <w:rFonts w:ascii="Times New Roman" w:hAnsi="Times New Roman"/>
                <w:i/>
                <w:color w:val="000000" w:themeColor="text1"/>
              </w:rPr>
              <w:t>Выставка детского творчества «Космос»</w:t>
            </w:r>
          </w:p>
        </w:tc>
      </w:tr>
      <w:tr w:rsidR="003D7CEC" w:rsidRPr="00BB6F7A" w:rsidTr="008E21FA">
        <w:trPr>
          <w:cantSplit/>
          <w:trHeight w:val="256"/>
        </w:trPr>
        <w:tc>
          <w:tcPr>
            <w:tcW w:w="504" w:type="dxa"/>
            <w:vMerge/>
            <w:textDirection w:val="btLr"/>
          </w:tcPr>
          <w:p w:rsidR="003D7CEC" w:rsidRPr="00BB6F7A" w:rsidRDefault="003D7CEC" w:rsidP="002F22F0">
            <w:pPr>
              <w:shd w:val="clear" w:color="auto" w:fill="FFFFFF"/>
              <w:ind w:right="113"/>
              <w:jc w:val="center"/>
              <w:rPr>
                <w:rFonts w:ascii="Times New Roman" w:hAnsi="Times New Roman" w:cs="Calibri"/>
                <w:b/>
                <w:bCs/>
                <w:color w:val="000000" w:themeColor="text1"/>
              </w:rPr>
            </w:pPr>
          </w:p>
        </w:tc>
        <w:tc>
          <w:tcPr>
            <w:tcW w:w="1614" w:type="dxa"/>
            <w:vMerge/>
            <w:shd w:val="clear" w:color="auto" w:fill="FFFFFF"/>
          </w:tcPr>
          <w:p w:rsidR="003D7CEC" w:rsidRPr="00BB6F7A" w:rsidRDefault="003D7CEC" w:rsidP="002F22F0">
            <w:pPr>
              <w:shd w:val="clear" w:color="auto" w:fill="FFFFFF"/>
              <w:jc w:val="center"/>
              <w:rPr>
                <w:rFonts w:ascii="Times New Roman" w:hAnsi="Times New Roman" w:cs="Calibri"/>
                <w:color w:val="000000" w:themeColor="text1"/>
              </w:rPr>
            </w:pPr>
          </w:p>
        </w:tc>
        <w:tc>
          <w:tcPr>
            <w:tcW w:w="1392" w:type="dxa"/>
            <w:shd w:val="clear" w:color="auto" w:fill="FFFFFF"/>
          </w:tcPr>
          <w:p w:rsidR="003D7CEC" w:rsidRPr="003D7CEC" w:rsidRDefault="003D7CEC" w:rsidP="009A1557">
            <w:pPr>
              <w:pStyle w:val="118"/>
              <w:rPr>
                <w:rFonts w:ascii="Times New Roman" w:hAnsi="Times New Roman"/>
                <w:color w:val="000000" w:themeColor="text1"/>
                <w:szCs w:val="20"/>
              </w:rPr>
            </w:pPr>
            <w:r w:rsidRPr="003D7CEC">
              <w:rPr>
                <w:rFonts w:ascii="Times New Roman" w:hAnsi="Times New Roman"/>
                <w:color w:val="000000" w:themeColor="text1"/>
                <w:szCs w:val="20"/>
              </w:rPr>
              <w:t>1</w:t>
            </w:r>
            <w:r w:rsidR="009A1557">
              <w:rPr>
                <w:rFonts w:ascii="Times New Roman" w:hAnsi="Times New Roman"/>
                <w:color w:val="000000" w:themeColor="text1"/>
                <w:szCs w:val="20"/>
              </w:rPr>
              <w:t>4</w:t>
            </w:r>
            <w:r w:rsidRPr="003D7CEC">
              <w:rPr>
                <w:rFonts w:ascii="Times New Roman" w:hAnsi="Times New Roman"/>
                <w:color w:val="000000" w:themeColor="text1"/>
                <w:szCs w:val="20"/>
              </w:rPr>
              <w:t>.04 – 1</w:t>
            </w:r>
            <w:r w:rsidR="009A1557">
              <w:rPr>
                <w:rFonts w:ascii="Times New Roman" w:hAnsi="Times New Roman"/>
                <w:color w:val="000000" w:themeColor="text1"/>
                <w:szCs w:val="20"/>
              </w:rPr>
              <w:t>8</w:t>
            </w:r>
            <w:r w:rsidRPr="003D7CEC">
              <w:rPr>
                <w:rFonts w:ascii="Times New Roman" w:hAnsi="Times New Roman"/>
                <w:color w:val="000000" w:themeColor="text1"/>
                <w:szCs w:val="20"/>
              </w:rPr>
              <w:t>.04</w:t>
            </w:r>
          </w:p>
        </w:tc>
        <w:tc>
          <w:tcPr>
            <w:tcW w:w="2127" w:type="dxa"/>
            <w:shd w:val="clear" w:color="auto" w:fill="FFFFFF"/>
          </w:tcPr>
          <w:p w:rsidR="003D7CEC" w:rsidRPr="003D7CEC" w:rsidRDefault="003D7CEC" w:rsidP="008949B8">
            <w:pPr>
              <w:pStyle w:val="118"/>
              <w:rPr>
                <w:rFonts w:ascii="Times New Roman" w:hAnsi="Times New Roman"/>
                <w:color w:val="000000" w:themeColor="text1"/>
                <w:szCs w:val="20"/>
                <w:highlight w:val="yellow"/>
              </w:rPr>
            </w:pPr>
            <w:r w:rsidRPr="003D7CEC">
              <w:rPr>
                <w:rFonts w:ascii="Times New Roman" w:hAnsi="Times New Roman"/>
                <w:color w:val="000000" w:themeColor="text1"/>
                <w:szCs w:val="20"/>
              </w:rPr>
              <w:t>Правила дорожного движения</w:t>
            </w:r>
          </w:p>
        </w:tc>
        <w:tc>
          <w:tcPr>
            <w:tcW w:w="1984" w:type="dxa"/>
            <w:shd w:val="clear" w:color="auto" w:fill="FFFFFF"/>
          </w:tcPr>
          <w:p w:rsidR="003D7CEC" w:rsidRPr="003D7CEC" w:rsidRDefault="003D7CEC" w:rsidP="008949B8">
            <w:pPr>
              <w:pStyle w:val="118"/>
              <w:rPr>
                <w:rFonts w:ascii="Times New Roman" w:hAnsi="Times New Roman"/>
                <w:color w:val="000000" w:themeColor="text1"/>
                <w:szCs w:val="20"/>
              </w:rPr>
            </w:pPr>
            <w:r w:rsidRPr="003D7CEC">
              <w:rPr>
                <w:rFonts w:ascii="Times New Roman" w:hAnsi="Times New Roman"/>
                <w:color w:val="000000" w:themeColor="text1"/>
                <w:szCs w:val="20"/>
              </w:rPr>
              <w:t>Мы читаем С.В. Михалков</w:t>
            </w:r>
          </w:p>
        </w:tc>
        <w:tc>
          <w:tcPr>
            <w:tcW w:w="709" w:type="dxa"/>
            <w:shd w:val="clear" w:color="auto" w:fill="FFFFFF"/>
          </w:tcPr>
          <w:p w:rsidR="003D7CEC" w:rsidRPr="00BB6F7A" w:rsidRDefault="003D7CEC" w:rsidP="002F22F0">
            <w:pPr>
              <w:shd w:val="clear" w:color="auto" w:fill="FFFFFF"/>
              <w:jc w:val="center"/>
              <w:rPr>
                <w:rFonts w:ascii="Times New Roman" w:hAnsi="Times New Roman" w:cs="Calibri"/>
                <w:color w:val="000000" w:themeColor="text1"/>
              </w:rPr>
            </w:pPr>
          </w:p>
        </w:tc>
        <w:tc>
          <w:tcPr>
            <w:tcW w:w="3118" w:type="dxa"/>
            <w:shd w:val="clear" w:color="auto" w:fill="FFFFFF"/>
          </w:tcPr>
          <w:p w:rsidR="003D7CEC" w:rsidRPr="00BB6F7A" w:rsidRDefault="003D7CEC" w:rsidP="002F22F0">
            <w:pPr>
              <w:shd w:val="clear" w:color="auto" w:fill="FFFFFF"/>
              <w:ind w:right="20"/>
              <w:jc w:val="both"/>
              <w:rPr>
                <w:rFonts w:ascii="Times New Roman" w:eastAsia="Times New Roman" w:hAnsi="Times New Roman"/>
                <w:color w:val="000000" w:themeColor="text1"/>
              </w:rPr>
            </w:pPr>
          </w:p>
        </w:tc>
        <w:tc>
          <w:tcPr>
            <w:tcW w:w="3261" w:type="dxa"/>
            <w:shd w:val="clear" w:color="auto" w:fill="FFFFFF"/>
          </w:tcPr>
          <w:p w:rsidR="003D7CEC" w:rsidRPr="008E21FA" w:rsidRDefault="003D7CEC" w:rsidP="002F22F0">
            <w:pPr>
              <w:shd w:val="clear" w:color="auto" w:fill="FFFFFF"/>
              <w:autoSpaceDE w:val="0"/>
              <w:autoSpaceDN w:val="0"/>
              <w:adjustRightInd w:val="0"/>
              <w:rPr>
                <w:rFonts w:ascii="Times New Roman" w:hAnsi="Times New Roman"/>
                <w:i/>
                <w:color w:val="FF0000"/>
              </w:rPr>
            </w:pPr>
          </w:p>
        </w:tc>
      </w:tr>
      <w:tr w:rsidR="003D7CEC" w:rsidRPr="00BB6F7A" w:rsidTr="008E21FA">
        <w:trPr>
          <w:cantSplit/>
          <w:trHeight w:val="256"/>
        </w:trPr>
        <w:tc>
          <w:tcPr>
            <w:tcW w:w="504" w:type="dxa"/>
            <w:vMerge/>
            <w:textDirection w:val="btLr"/>
          </w:tcPr>
          <w:p w:rsidR="003D7CEC" w:rsidRPr="00BB6F7A" w:rsidRDefault="003D7CEC" w:rsidP="002F22F0">
            <w:pPr>
              <w:shd w:val="clear" w:color="auto" w:fill="FFFFFF"/>
              <w:ind w:right="113"/>
              <w:jc w:val="center"/>
              <w:rPr>
                <w:rFonts w:ascii="Times New Roman" w:hAnsi="Times New Roman" w:cs="Calibri"/>
                <w:b/>
                <w:bCs/>
                <w:color w:val="000000" w:themeColor="text1"/>
              </w:rPr>
            </w:pPr>
          </w:p>
        </w:tc>
        <w:tc>
          <w:tcPr>
            <w:tcW w:w="1614" w:type="dxa"/>
            <w:vMerge/>
            <w:shd w:val="clear" w:color="auto" w:fill="FFFFFF"/>
          </w:tcPr>
          <w:p w:rsidR="003D7CEC" w:rsidRPr="00BB6F7A" w:rsidRDefault="003D7CEC" w:rsidP="002F22F0">
            <w:pPr>
              <w:shd w:val="clear" w:color="auto" w:fill="FFFFFF"/>
              <w:jc w:val="center"/>
              <w:rPr>
                <w:rFonts w:ascii="Times New Roman" w:hAnsi="Times New Roman" w:cs="Calibri"/>
                <w:color w:val="000000" w:themeColor="text1"/>
              </w:rPr>
            </w:pPr>
          </w:p>
        </w:tc>
        <w:tc>
          <w:tcPr>
            <w:tcW w:w="1392" w:type="dxa"/>
            <w:shd w:val="clear" w:color="auto" w:fill="FFFFFF"/>
          </w:tcPr>
          <w:p w:rsidR="003D7CEC" w:rsidRPr="003D7CEC" w:rsidRDefault="003D7CEC" w:rsidP="009A1557">
            <w:pPr>
              <w:pStyle w:val="118"/>
              <w:rPr>
                <w:rFonts w:ascii="Times New Roman" w:hAnsi="Times New Roman"/>
                <w:color w:val="000000" w:themeColor="text1"/>
                <w:szCs w:val="20"/>
              </w:rPr>
            </w:pPr>
            <w:r w:rsidRPr="003D7CEC">
              <w:rPr>
                <w:rFonts w:ascii="Times New Roman" w:hAnsi="Times New Roman"/>
                <w:color w:val="000000" w:themeColor="text1"/>
                <w:szCs w:val="20"/>
              </w:rPr>
              <w:t>2</w:t>
            </w:r>
            <w:r w:rsidR="009A1557">
              <w:rPr>
                <w:rFonts w:ascii="Times New Roman" w:hAnsi="Times New Roman"/>
                <w:color w:val="000000" w:themeColor="text1"/>
                <w:szCs w:val="20"/>
              </w:rPr>
              <w:t>1</w:t>
            </w:r>
            <w:r w:rsidRPr="003D7CEC">
              <w:rPr>
                <w:rFonts w:ascii="Times New Roman" w:hAnsi="Times New Roman"/>
                <w:color w:val="000000" w:themeColor="text1"/>
                <w:szCs w:val="20"/>
              </w:rPr>
              <w:t>.04 - 2</w:t>
            </w:r>
            <w:r w:rsidR="009A1557">
              <w:rPr>
                <w:rFonts w:ascii="Times New Roman" w:hAnsi="Times New Roman"/>
                <w:color w:val="000000" w:themeColor="text1"/>
                <w:szCs w:val="20"/>
              </w:rPr>
              <w:t>5</w:t>
            </w:r>
            <w:r w:rsidRPr="003D7CEC">
              <w:rPr>
                <w:rFonts w:ascii="Times New Roman" w:hAnsi="Times New Roman"/>
                <w:color w:val="000000" w:themeColor="text1"/>
                <w:szCs w:val="20"/>
              </w:rPr>
              <w:t>.04</w:t>
            </w:r>
          </w:p>
        </w:tc>
        <w:tc>
          <w:tcPr>
            <w:tcW w:w="2127" w:type="dxa"/>
            <w:shd w:val="clear" w:color="auto" w:fill="FFFFFF"/>
          </w:tcPr>
          <w:p w:rsidR="003D7CEC" w:rsidRPr="003D7CEC" w:rsidRDefault="003D7CEC" w:rsidP="008949B8">
            <w:pPr>
              <w:pStyle w:val="118"/>
              <w:rPr>
                <w:rFonts w:ascii="Times New Roman" w:hAnsi="Times New Roman"/>
                <w:color w:val="000000" w:themeColor="text1"/>
                <w:szCs w:val="20"/>
              </w:rPr>
            </w:pPr>
            <w:r w:rsidRPr="003D7CEC">
              <w:rPr>
                <w:rFonts w:ascii="Times New Roman" w:hAnsi="Times New Roman"/>
                <w:color w:val="000000" w:themeColor="text1"/>
                <w:szCs w:val="20"/>
              </w:rPr>
              <w:t xml:space="preserve">Мы читаем А.Л. </w:t>
            </w:r>
            <w:proofErr w:type="spellStart"/>
            <w:r w:rsidRPr="003D7CEC">
              <w:rPr>
                <w:rFonts w:ascii="Times New Roman" w:hAnsi="Times New Roman"/>
                <w:color w:val="000000" w:themeColor="text1"/>
                <w:szCs w:val="20"/>
              </w:rPr>
              <w:t>Барто</w:t>
            </w:r>
            <w:proofErr w:type="spellEnd"/>
          </w:p>
        </w:tc>
        <w:tc>
          <w:tcPr>
            <w:tcW w:w="1984" w:type="dxa"/>
            <w:shd w:val="clear" w:color="auto" w:fill="FFFFFF"/>
          </w:tcPr>
          <w:p w:rsidR="003D7CEC" w:rsidRPr="003D7CEC" w:rsidRDefault="003D7CEC" w:rsidP="008949B8">
            <w:pPr>
              <w:pStyle w:val="118"/>
              <w:rPr>
                <w:rFonts w:ascii="Times New Roman" w:hAnsi="Times New Roman"/>
                <w:color w:val="000000" w:themeColor="text1"/>
                <w:szCs w:val="20"/>
              </w:rPr>
            </w:pPr>
            <w:r w:rsidRPr="003D7CEC">
              <w:rPr>
                <w:rFonts w:ascii="Times New Roman" w:hAnsi="Times New Roman"/>
                <w:color w:val="000000" w:themeColor="text1"/>
                <w:szCs w:val="20"/>
              </w:rPr>
              <w:t xml:space="preserve">Мы читаем А.Л. </w:t>
            </w:r>
            <w:proofErr w:type="spellStart"/>
            <w:r w:rsidRPr="003D7CEC">
              <w:rPr>
                <w:rFonts w:ascii="Times New Roman" w:hAnsi="Times New Roman"/>
                <w:color w:val="000000" w:themeColor="text1"/>
                <w:szCs w:val="20"/>
              </w:rPr>
              <w:t>Барто</w:t>
            </w:r>
            <w:proofErr w:type="spellEnd"/>
          </w:p>
        </w:tc>
        <w:tc>
          <w:tcPr>
            <w:tcW w:w="709" w:type="dxa"/>
            <w:shd w:val="clear" w:color="auto" w:fill="FFFFFF"/>
          </w:tcPr>
          <w:p w:rsidR="003D7CEC" w:rsidRPr="00BB6F7A" w:rsidRDefault="003D7CEC" w:rsidP="002F22F0">
            <w:pPr>
              <w:shd w:val="clear" w:color="auto" w:fill="FFFFFF"/>
              <w:jc w:val="center"/>
              <w:rPr>
                <w:rFonts w:ascii="Times New Roman" w:hAnsi="Times New Roman" w:cs="Calibri"/>
                <w:color w:val="000000" w:themeColor="text1"/>
              </w:rPr>
            </w:pPr>
          </w:p>
        </w:tc>
        <w:tc>
          <w:tcPr>
            <w:tcW w:w="3118" w:type="dxa"/>
            <w:shd w:val="clear" w:color="auto" w:fill="FFFFFF"/>
          </w:tcPr>
          <w:p w:rsidR="003D7CEC" w:rsidRPr="00BB6F7A" w:rsidRDefault="003D7CEC" w:rsidP="002F22F0">
            <w:pPr>
              <w:shd w:val="clear" w:color="auto" w:fill="FFFFFF"/>
              <w:ind w:right="20"/>
              <w:jc w:val="both"/>
              <w:rPr>
                <w:rFonts w:ascii="Times New Roman" w:eastAsia="Times New Roman" w:hAnsi="Times New Roman"/>
                <w:color w:val="000000" w:themeColor="text1"/>
              </w:rPr>
            </w:pPr>
          </w:p>
        </w:tc>
        <w:tc>
          <w:tcPr>
            <w:tcW w:w="3261" w:type="dxa"/>
            <w:shd w:val="clear" w:color="auto" w:fill="FFFFFF"/>
          </w:tcPr>
          <w:p w:rsidR="003D7CEC" w:rsidRPr="008E21FA" w:rsidRDefault="003D7CEC" w:rsidP="002F22F0">
            <w:pPr>
              <w:shd w:val="clear" w:color="auto" w:fill="FFFFFF"/>
              <w:autoSpaceDE w:val="0"/>
              <w:autoSpaceDN w:val="0"/>
              <w:adjustRightInd w:val="0"/>
              <w:rPr>
                <w:rFonts w:ascii="Times New Roman" w:hAnsi="Times New Roman"/>
                <w:i/>
                <w:color w:val="FF0000"/>
              </w:rPr>
            </w:pPr>
          </w:p>
        </w:tc>
      </w:tr>
      <w:tr w:rsidR="003D7CEC" w:rsidRPr="00BB6F7A" w:rsidTr="008E21FA">
        <w:trPr>
          <w:cantSplit/>
          <w:trHeight w:val="166"/>
        </w:trPr>
        <w:tc>
          <w:tcPr>
            <w:tcW w:w="504" w:type="dxa"/>
            <w:vMerge w:val="restart"/>
            <w:textDirection w:val="btLr"/>
          </w:tcPr>
          <w:p w:rsidR="003D7CEC" w:rsidRPr="00BB6F7A" w:rsidRDefault="003D7CEC" w:rsidP="002F22F0">
            <w:pPr>
              <w:shd w:val="clear" w:color="auto" w:fill="FFFFFF"/>
              <w:ind w:right="113"/>
              <w:jc w:val="center"/>
              <w:rPr>
                <w:rFonts w:ascii="Times New Roman" w:hAnsi="Times New Roman" w:cs="Calibri"/>
                <w:b/>
                <w:color w:val="000000" w:themeColor="text1"/>
              </w:rPr>
            </w:pPr>
            <w:r>
              <w:rPr>
                <w:rFonts w:ascii="Times New Roman" w:hAnsi="Times New Roman" w:cs="Calibri"/>
                <w:b/>
                <w:color w:val="000000" w:themeColor="text1"/>
              </w:rPr>
              <w:t>м</w:t>
            </w:r>
            <w:r w:rsidRPr="00BB6F7A">
              <w:rPr>
                <w:rFonts w:ascii="Times New Roman" w:hAnsi="Times New Roman" w:cs="Calibri"/>
                <w:b/>
                <w:color w:val="000000" w:themeColor="text1"/>
              </w:rPr>
              <w:t>ай</w:t>
            </w:r>
          </w:p>
        </w:tc>
        <w:tc>
          <w:tcPr>
            <w:tcW w:w="1614" w:type="dxa"/>
            <w:vMerge w:val="restart"/>
            <w:shd w:val="clear" w:color="auto" w:fill="FFFFFF"/>
          </w:tcPr>
          <w:p w:rsidR="003D7CEC" w:rsidRPr="00BB6F7A" w:rsidRDefault="003D7CEC" w:rsidP="002F22F0">
            <w:pPr>
              <w:shd w:val="clear" w:color="auto" w:fill="FFFFFF"/>
              <w:rPr>
                <w:rFonts w:ascii="Times New Roman" w:hAnsi="Times New Roman" w:cs="Calibri"/>
                <w:b/>
                <w:color w:val="000000" w:themeColor="text1"/>
              </w:rPr>
            </w:pPr>
            <w:r w:rsidRPr="00BB6F7A">
              <w:rPr>
                <w:rFonts w:ascii="Times New Roman" w:hAnsi="Times New Roman" w:cs="Calibri"/>
                <w:b/>
                <w:color w:val="000000" w:themeColor="text1"/>
              </w:rPr>
              <w:t xml:space="preserve">РОДИНА </w:t>
            </w:r>
          </w:p>
          <w:p w:rsidR="003D7CEC" w:rsidRPr="00BB6F7A" w:rsidRDefault="003D7CEC" w:rsidP="002F22F0">
            <w:pPr>
              <w:shd w:val="clear" w:color="auto" w:fill="FFFFFF"/>
              <w:rPr>
                <w:rFonts w:ascii="Times New Roman" w:hAnsi="Times New Roman" w:cs="Calibri"/>
                <w:b/>
                <w:color w:val="000000" w:themeColor="text1"/>
              </w:rPr>
            </w:pPr>
          </w:p>
          <w:p w:rsidR="003D7CEC" w:rsidRPr="00BB6F7A" w:rsidRDefault="003D7CEC" w:rsidP="002F22F0">
            <w:pPr>
              <w:shd w:val="clear" w:color="auto" w:fill="FFFFFF"/>
              <w:rPr>
                <w:rFonts w:ascii="Times New Roman" w:hAnsi="Times New Roman" w:cs="Calibri"/>
                <w:color w:val="000000" w:themeColor="text1"/>
              </w:rPr>
            </w:pPr>
            <w:r w:rsidRPr="00BB6F7A">
              <w:rPr>
                <w:rFonts w:ascii="Times New Roman" w:hAnsi="Times New Roman" w:cs="Calibri"/>
                <w:color w:val="000000" w:themeColor="text1"/>
              </w:rPr>
              <w:t>(память, забота, ответственность, защита и др.)</w:t>
            </w:r>
          </w:p>
        </w:tc>
        <w:tc>
          <w:tcPr>
            <w:tcW w:w="1392" w:type="dxa"/>
            <w:shd w:val="clear" w:color="auto" w:fill="FFFFFF"/>
          </w:tcPr>
          <w:p w:rsidR="003D7CEC" w:rsidRPr="00F9685E" w:rsidRDefault="009A1557" w:rsidP="009A1557">
            <w:pPr>
              <w:pStyle w:val="118"/>
              <w:rPr>
                <w:rFonts w:ascii="Times New Roman" w:hAnsi="Times New Roman"/>
                <w:color w:val="000000" w:themeColor="text1"/>
                <w:szCs w:val="20"/>
                <w:highlight w:val="yellow"/>
              </w:rPr>
            </w:pPr>
            <w:r w:rsidRPr="003D7CEC">
              <w:rPr>
                <w:rFonts w:ascii="Times New Roman" w:hAnsi="Times New Roman"/>
                <w:color w:val="000000" w:themeColor="text1"/>
                <w:szCs w:val="20"/>
              </w:rPr>
              <w:t>2</w:t>
            </w:r>
            <w:r>
              <w:rPr>
                <w:rFonts w:ascii="Times New Roman" w:hAnsi="Times New Roman"/>
                <w:color w:val="000000" w:themeColor="text1"/>
                <w:szCs w:val="20"/>
              </w:rPr>
              <w:t>8</w:t>
            </w:r>
            <w:r w:rsidRPr="003D7CEC">
              <w:rPr>
                <w:rFonts w:ascii="Times New Roman" w:hAnsi="Times New Roman"/>
                <w:color w:val="000000" w:themeColor="text1"/>
                <w:szCs w:val="20"/>
              </w:rPr>
              <w:t>.04</w:t>
            </w:r>
            <w:r w:rsidR="003D7CEC" w:rsidRPr="00F9685E">
              <w:rPr>
                <w:rFonts w:ascii="Times New Roman" w:hAnsi="Times New Roman"/>
                <w:color w:val="000000" w:themeColor="text1"/>
                <w:szCs w:val="20"/>
              </w:rPr>
              <w:t>– 0</w:t>
            </w:r>
            <w:r>
              <w:rPr>
                <w:rFonts w:ascii="Times New Roman" w:hAnsi="Times New Roman"/>
                <w:color w:val="000000" w:themeColor="text1"/>
                <w:szCs w:val="20"/>
              </w:rPr>
              <w:t>7</w:t>
            </w:r>
            <w:r w:rsidR="003D7CEC" w:rsidRPr="00F9685E">
              <w:rPr>
                <w:rFonts w:ascii="Times New Roman" w:hAnsi="Times New Roman"/>
                <w:color w:val="000000" w:themeColor="text1"/>
                <w:szCs w:val="20"/>
              </w:rPr>
              <w:t>.05</w:t>
            </w:r>
          </w:p>
        </w:tc>
        <w:tc>
          <w:tcPr>
            <w:tcW w:w="2127" w:type="dxa"/>
            <w:shd w:val="clear" w:color="auto" w:fill="FFFFFF"/>
          </w:tcPr>
          <w:p w:rsidR="003D7CEC" w:rsidRPr="00F9685E" w:rsidRDefault="003D7CEC" w:rsidP="008949B8">
            <w:pPr>
              <w:rPr>
                <w:rFonts w:ascii="Times New Roman" w:hAnsi="Times New Roman"/>
                <w:color w:val="000000" w:themeColor="text1"/>
              </w:rPr>
            </w:pPr>
            <w:r w:rsidRPr="00F9685E">
              <w:rPr>
                <w:rFonts w:ascii="Times New Roman" w:hAnsi="Times New Roman"/>
                <w:color w:val="000000" w:themeColor="text1"/>
              </w:rPr>
              <w:t>Насекомые и пауки</w:t>
            </w:r>
          </w:p>
        </w:tc>
        <w:tc>
          <w:tcPr>
            <w:tcW w:w="1984" w:type="dxa"/>
            <w:shd w:val="clear" w:color="auto" w:fill="FFFFFF"/>
          </w:tcPr>
          <w:p w:rsidR="003D7CEC" w:rsidRPr="00F9685E" w:rsidRDefault="003D7CEC" w:rsidP="008949B8">
            <w:pPr>
              <w:pStyle w:val="118"/>
              <w:rPr>
                <w:rFonts w:ascii="Times New Roman" w:hAnsi="Times New Roman"/>
                <w:color w:val="000000" w:themeColor="text1"/>
                <w:szCs w:val="20"/>
              </w:rPr>
            </w:pPr>
            <w:r w:rsidRPr="00F9685E">
              <w:rPr>
                <w:rFonts w:ascii="Times New Roman" w:hAnsi="Times New Roman"/>
                <w:color w:val="000000" w:themeColor="text1"/>
                <w:szCs w:val="20"/>
              </w:rPr>
              <w:t>Насекомые и пауки</w:t>
            </w:r>
          </w:p>
        </w:tc>
        <w:tc>
          <w:tcPr>
            <w:tcW w:w="709" w:type="dxa"/>
            <w:shd w:val="clear" w:color="auto" w:fill="FFFFFF"/>
          </w:tcPr>
          <w:p w:rsidR="003D7CEC" w:rsidRPr="00BB6F7A" w:rsidRDefault="003D7CEC" w:rsidP="002F22F0">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1</w:t>
            </w:r>
            <w:r w:rsidR="003B2183">
              <w:rPr>
                <w:rFonts w:ascii="Times New Roman" w:hAnsi="Times New Roman" w:cs="Calibri"/>
                <w:color w:val="000000" w:themeColor="text1"/>
              </w:rPr>
              <w:t xml:space="preserve">, </w:t>
            </w:r>
            <w:r w:rsidR="003B2183" w:rsidRPr="00BB6F7A">
              <w:rPr>
                <w:rFonts w:ascii="Times New Roman" w:hAnsi="Times New Roman" w:cs="Calibri"/>
                <w:color w:val="000000" w:themeColor="text1"/>
              </w:rPr>
              <w:t>9</w:t>
            </w:r>
          </w:p>
        </w:tc>
        <w:tc>
          <w:tcPr>
            <w:tcW w:w="3118" w:type="dxa"/>
            <w:shd w:val="clear" w:color="auto" w:fill="FFFFFF"/>
          </w:tcPr>
          <w:p w:rsidR="003D7CEC" w:rsidRPr="00BB6F7A" w:rsidRDefault="003D7CEC" w:rsidP="002F22F0">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Праздник Весны и Труда</w:t>
            </w:r>
            <w:r w:rsidR="003B2183">
              <w:rPr>
                <w:rFonts w:ascii="Times New Roman" w:eastAsia="Times New Roman" w:hAnsi="Times New Roman"/>
                <w:color w:val="000000" w:themeColor="text1"/>
              </w:rPr>
              <w:t>.</w:t>
            </w:r>
            <w:r w:rsidR="003B2183" w:rsidRPr="00BB6F7A">
              <w:rPr>
                <w:rFonts w:ascii="Times New Roman" w:eastAsia="Times New Roman" w:hAnsi="Times New Roman"/>
                <w:color w:val="000000" w:themeColor="text1"/>
              </w:rPr>
              <w:t xml:space="preserve"> День Победы</w:t>
            </w:r>
          </w:p>
        </w:tc>
        <w:tc>
          <w:tcPr>
            <w:tcW w:w="3261" w:type="dxa"/>
            <w:shd w:val="clear" w:color="auto" w:fill="FFFFFF"/>
          </w:tcPr>
          <w:p w:rsidR="00857198" w:rsidRPr="009A1557" w:rsidRDefault="00857198" w:rsidP="00857198">
            <w:pPr>
              <w:shd w:val="clear" w:color="auto" w:fill="FFFFFF"/>
              <w:rPr>
                <w:rFonts w:ascii="Times New Roman" w:hAnsi="Times New Roman" w:cs="Calibri"/>
                <w:i/>
                <w:color w:val="000000" w:themeColor="text1"/>
              </w:rPr>
            </w:pPr>
            <w:r w:rsidRPr="009A1557">
              <w:rPr>
                <w:rFonts w:ascii="Times New Roman" w:hAnsi="Times New Roman" w:cs="Calibri"/>
                <w:i/>
                <w:color w:val="000000" w:themeColor="text1"/>
              </w:rPr>
              <w:t>Патриотическая акция «Окна победы»;</w:t>
            </w:r>
          </w:p>
          <w:p w:rsidR="003D7CEC" w:rsidRPr="009A1557" w:rsidRDefault="00857198" w:rsidP="00857198">
            <w:pPr>
              <w:shd w:val="clear" w:color="auto" w:fill="FFFFFF"/>
              <w:rPr>
                <w:rFonts w:ascii="Times New Roman" w:hAnsi="Times New Roman" w:cs="Calibri"/>
                <w:i/>
                <w:color w:val="000000" w:themeColor="text1"/>
              </w:rPr>
            </w:pPr>
            <w:r>
              <w:rPr>
                <w:rFonts w:ascii="Times New Roman" w:hAnsi="Times New Roman" w:cs="Calibri"/>
                <w:i/>
                <w:color w:val="000000" w:themeColor="text1"/>
              </w:rPr>
              <w:t>Акция «Георгиевская ленточка»;</w:t>
            </w:r>
          </w:p>
        </w:tc>
      </w:tr>
      <w:tr w:rsidR="00F9685E" w:rsidRPr="00BB6F7A" w:rsidTr="008E21FA">
        <w:trPr>
          <w:cantSplit/>
          <w:trHeight w:val="417"/>
        </w:trPr>
        <w:tc>
          <w:tcPr>
            <w:tcW w:w="504" w:type="dxa"/>
            <w:vMerge/>
            <w:textDirection w:val="btLr"/>
          </w:tcPr>
          <w:p w:rsidR="00F9685E" w:rsidRPr="00BB6F7A" w:rsidRDefault="00F9685E" w:rsidP="002F22F0">
            <w:pPr>
              <w:shd w:val="clear" w:color="auto" w:fill="FFFFFF"/>
              <w:ind w:right="113"/>
              <w:rPr>
                <w:rFonts w:ascii="Times New Roman" w:hAnsi="Times New Roman" w:cs="Calibri"/>
                <w:color w:val="000000" w:themeColor="text1"/>
              </w:rPr>
            </w:pPr>
          </w:p>
        </w:tc>
        <w:tc>
          <w:tcPr>
            <w:tcW w:w="1614" w:type="dxa"/>
            <w:vMerge/>
            <w:shd w:val="clear" w:color="auto" w:fill="FFFFFF"/>
          </w:tcPr>
          <w:p w:rsidR="00F9685E" w:rsidRPr="00BB6F7A" w:rsidRDefault="00F9685E" w:rsidP="002F22F0">
            <w:pPr>
              <w:shd w:val="clear" w:color="auto" w:fill="FFFFFF"/>
              <w:rPr>
                <w:rFonts w:ascii="Times New Roman" w:hAnsi="Times New Roman" w:cs="Calibri"/>
                <w:color w:val="000000" w:themeColor="text1"/>
              </w:rPr>
            </w:pPr>
          </w:p>
        </w:tc>
        <w:tc>
          <w:tcPr>
            <w:tcW w:w="1392" w:type="dxa"/>
            <w:shd w:val="clear" w:color="auto" w:fill="FFFFFF"/>
          </w:tcPr>
          <w:p w:rsidR="00F9685E" w:rsidRPr="00F9685E" w:rsidRDefault="00F9685E" w:rsidP="009A1557">
            <w:pPr>
              <w:pStyle w:val="118"/>
              <w:rPr>
                <w:rFonts w:ascii="Times New Roman" w:hAnsi="Times New Roman"/>
                <w:color w:val="000000" w:themeColor="text1"/>
                <w:szCs w:val="20"/>
              </w:rPr>
            </w:pPr>
            <w:r w:rsidRPr="00F9685E">
              <w:rPr>
                <w:rFonts w:ascii="Times New Roman" w:hAnsi="Times New Roman"/>
                <w:color w:val="000000" w:themeColor="text1"/>
                <w:szCs w:val="20"/>
              </w:rPr>
              <w:t>1</w:t>
            </w:r>
            <w:r w:rsidR="009A1557">
              <w:rPr>
                <w:rFonts w:ascii="Times New Roman" w:hAnsi="Times New Roman"/>
                <w:color w:val="000000" w:themeColor="text1"/>
                <w:szCs w:val="20"/>
              </w:rPr>
              <w:t>2</w:t>
            </w:r>
            <w:r w:rsidRPr="00F9685E">
              <w:rPr>
                <w:rFonts w:ascii="Times New Roman" w:hAnsi="Times New Roman"/>
                <w:color w:val="000000" w:themeColor="text1"/>
                <w:szCs w:val="20"/>
              </w:rPr>
              <w:t>.05 – 1</w:t>
            </w:r>
            <w:r w:rsidR="009A1557">
              <w:rPr>
                <w:rFonts w:ascii="Times New Roman" w:hAnsi="Times New Roman"/>
                <w:color w:val="000000" w:themeColor="text1"/>
                <w:szCs w:val="20"/>
              </w:rPr>
              <w:t>6</w:t>
            </w:r>
            <w:r w:rsidRPr="00F9685E">
              <w:rPr>
                <w:rFonts w:ascii="Times New Roman" w:hAnsi="Times New Roman"/>
                <w:color w:val="000000" w:themeColor="text1"/>
                <w:szCs w:val="20"/>
              </w:rPr>
              <w:t>.05</w:t>
            </w:r>
          </w:p>
        </w:tc>
        <w:tc>
          <w:tcPr>
            <w:tcW w:w="2127" w:type="dxa"/>
            <w:shd w:val="clear" w:color="auto" w:fill="FFFFFF"/>
          </w:tcPr>
          <w:p w:rsidR="00F9685E" w:rsidRPr="00F9685E" w:rsidRDefault="00F9685E" w:rsidP="008949B8">
            <w:pPr>
              <w:pStyle w:val="118"/>
              <w:rPr>
                <w:rFonts w:ascii="Times New Roman" w:hAnsi="Times New Roman"/>
                <w:color w:val="000000" w:themeColor="text1"/>
                <w:szCs w:val="20"/>
              </w:rPr>
            </w:pPr>
            <w:r w:rsidRPr="00F9685E">
              <w:rPr>
                <w:rFonts w:ascii="Times New Roman" w:hAnsi="Times New Roman"/>
                <w:color w:val="000000" w:themeColor="text1"/>
                <w:szCs w:val="20"/>
              </w:rPr>
              <w:t>Школьные принадлежности</w:t>
            </w:r>
          </w:p>
        </w:tc>
        <w:tc>
          <w:tcPr>
            <w:tcW w:w="1984" w:type="dxa"/>
            <w:shd w:val="clear" w:color="auto" w:fill="FFFFFF"/>
          </w:tcPr>
          <w:p w:rsidR="00F9685E" w:rsidRPr="00F9685E" w:rsidRDefault="00F9685E" w:rsidP="008949B8">
            <w:pPr>
              <w:pStyle w:val="118"/>
              <w:rPr>
                <w:rFonts w:ascii="Times New Roman" w:hAnsi="Times New Roman"/>
                <w:color w:val="000000" w:themeColor="text1"/>
                <w:szCs w:val="20"/>
              </w:rPr>
            </w:pPr>
            <w:r w:rsidRPr="00F9685E">
              <w:rPr>
                <w:rFonts w:ascii="Times New Roman" w:hAnsi="Times New Roman"/>
                <w:color w:val="000000" w:themeColor="text1"/>
                <w:szCs w:val="20"/>
              </w:rPr>
              <w:t>Школа. Школьные принадлежности</w:t>
            </w:r>
          </w:p>
        </w:tc>
        <w:tc>
          <w:tcPr>
            <w:tcW w:w="709" w:type="dxa"/>
            <w:shd w:val="clear" w:color="auto" w:fill="FFFFFF"/>
          </w:tcPr>
          <w:p w:rsidR="00F9685E" w:rsidRPr="00BB6F7A" w:rsidRDefault="00F9685E" w:rsidP="002F22F0">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19</w:t>
            </w:r>
          </w:p>
        </w:tc>
        <w:tc>
          <w:tcPr>
            <w:tcW w:w="3118" w:type="dxa"/>
            <w:shd w:val="clear" w:color="auto" w:fill="FFFFFF"/>
          </w:tcPr>
          <w:p w:rsidR="00F9685E" w:rsidRPr="00BB6F7A" w:rsidRDefault="00F9685E" w:rsidP="002F22F0">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детских общественных организаций России</w:t>
            </w:r>
          </w:p>
        </w:tc>
        <w:tc>
          <w:tcPr>
            <w:tcW w:w="3261" w:type="dxa"/>
            <w:shd w:val="clear" w:color="auto" w:fill="FFFFFF"/>
          </w:tcPr>
          <w:p w:rsidR="00F9685E" w:rsidRPr="009A1557" w:rsidRDefault="003B2183" w:rsidP="002F22F0">
            <w:pPr>
              <w:shd w:val="clear" w:color="auto" w:fill="FFFFFF"/>
              <w:rPr>
                <w:rFonts w:ascii="Times New Roman" w:hAnsi="Times New Roman" w:cs="Calibri"/>
                <w:i/>
                <w:color w:val="000000" w:themeColor="text1"/>
              </w:rPr>
            </w:pPr>
            <w:r w:rsidRPr="009A1557">
              <w:rPr>
                <w:rFonts w:ascii="Times New Roman" w:hAnsi="Times New Roman" w:cs="Calibri"/>
                <w:i/>
                <w:color w:val="000000" w:themeColor="text1"/>
              </w:rPr>
              <w:t>Выставка «Разноцветная Россия»</w:t>
            </w:r>
          </w:p>
        </w:tc>
      </w:tr>
      <w:tr w:rsidR="00F9685E" w:rsidRPr="00BB6F7A" w:rsidTr="008E21FA">
        <w:trPr>
          <w:cantSplit/>
          <w:trHeight w:val="233"/>
        </w:trPr>
        <w:tc>
          <w:tcPr>
            <w:tcW w:w="504" w:type="dxa"/>
            <w:vMerge/>
            <w:textDirection w:val="btLr"/>
          </w:tcPr>
          <w:p w:rsidR="00F9685E" w:rsidRPr="00BB6F7A" w:rsidRDefault="00F9685E" w:rsidP="002F22F0">
            <w:pPr>
              <w:shd w:val="clear" w:color="auto" w:fill="FFFFFF"/>
              <w:ind w:right="113"/>
              <w:rPr>
                <w:rFonts w:ascii="Times New Roman" w:hAnsi="Times New Roman" w:cs="Calibri"/>
                <w:color w:val="000000" w:themeColor="text1"/>
              </w:rPr>
            </w:pPr>
          </w:p>
        </w:tc>
        <w:tc>
          <w:tcPr>
            <w:tcW w:w="1614" w:type="dxa"/>
            <w:vMerge/>
            <w:shd w:val="clear" w:color="auto" w:fill="FFFFFF"/>
          </w:tcPr>
          <w:p w:rsidR="00F9685E" w:rsidRPr="00BB6F7A" w:rsidRDefault="00F9685E" w:rsidP="002F22F0">
            <w:pPr>
              <w:shd w:val="clear" w:color="auto" w:fill="FFFFFF"/>
              <w:rPr>
                <w:rFonts w:ascii="Times New Roman" w:hAnsi="Times New Roman" w:cs="Calibri"/>
                <w:color w:val="000000" w:themeColor="text1"/>
              </w:rPr>
            </w:pPr>
          </w:p>
        </w:tc>
        <w:tc>
          <w:tcPr>
            <w:tcW w:w="1392" w:type="dxa"/>
            <w:shd w:val="clear" w:color="auto" w:fill="FFFFFF"/>
          </w:tcPr>
          <w:p w:rsidR="00F9685E" w:rsidRPr="00F9685E" w:rsidRDefault="009A1557" w:rsidP="009A1557">
            <w:pPr>
              <w:pStyle w:val="118"/>
              <w:rPr>
                <w:rFonts w:ascii="Times New Roman" w:hAnsi="Times New Roman"/>
                <w:color w:val="000000" w:themeColor="text1"/>
                <w:szCs w:val="20"/>
              </w:rPr>
            </w:pPr>
            <w:r>
              <w:rPr>
                <w:rFonts w:ascii="Times New Roman" w:hAnsi="Times New Roman"/>
                <w:color w:val="000000" w:themeColor="text1"/>
                <w:szCs w:val="20"/>
              </w:rPr>
              <w:t>19</w:t>
            </w:r>
            <w:r w:rsidR="00F9685E" w:rsidRPr="00F9685E">
              <w:rPr>
                <w:rFonts w:ascii="Times New Roman" w:hAnsi="Times New Roman"/>
                <w:color w:val="000000" w:themeColor="text1"/>
                <w:szCs w:val="20"/>
              </w:rPr>
              <w:t>.05 – 2</w:t>
            </w:r>
            <w:r>
              <w:rPr>
                <w:rFonts w:ascii="Times New Roman" w:hAnsi="Times New Roman"/>
                <w:color w:val="000000" w:themeColor="text1"/>
                <w:szCs w:val="20"/>
              </w:rPr>
              <w:t>3</w:t>
            </w:r>
            <w:r w:rsidR="00F9685E" w:rsidRPr="00F9685E">
              <w:rPr>
                <w:rFonts w:ascii="Times New Roman" w:hAnsi="Times New Roman"/>
                <w:color w:val="000000" w:themeColor="text1"/>
                <w:szCs w:val="20"/>
              </w:rPr>
              <w:t>.05</w:t>
            </w:r>
          </w:p>
        </w:tc>
        <w:tc>
          <w:tcPr>
            <w:tcW w:w="2127" w:type="dxa"/>
            <w:shd w:val="clear" w:color="auto" w:fill="FFFFFF"/>
          </w:tcPr>
          <w:p w:rsidR="00F9685E" w:rsidRPr="00F9685E" w:rsidRDefault="00F9685E" w:rsidP="008949B8">
            <w:pPr>
              <w:pStyle w:val="118"/>
              <w:rPr>
                <w:rFonts w:ascii="Times New Roman" w:hAnsi="Times New Roman"/>
                <w:color w:val="000000" w:themeColor="text1"/>
                <w:szCs w:val="20"/>
              </w:rPr>
            </w:pPr>
            <w:r w:rsidRPr="00F9685E">
              <w:rPr>
                <w:rFonts w:ascii="Times New Roman" w:hAnsi="Times New Roman"/>
                <w:color w:val="000000" w:themeColor="text1"/>
                <w:szCs w:val="20"/>
              </w:rPr>
              <w:t>Мы читаем К.И. Чуковский</w:t>
            </w:r>
          </w:p>
        </w:tc>
        <w:tc>
          <w:tcPr>
            <w:tcW w:w="1984" w:type="dxa"/>
            <w:shd w:val="clear" w:color="auto" w:fill="FFFFFF"/>
          </w:tcPr>
          <w:p w:rsidR="00F9685E" w:rsidRPr="00F9685E" w:rsidRDefault="00F9685E" w:rsidP="008949B8">
            <w:pPr>
              <w:pStyle w:val="118"/>
              <w:rPr>
                <w:rFonts w:ascii="Times New Roman" w:hAnsi="Times New Roman"/>
                <w:color w:val="000000" w:themeColor="text1"/>
                <w:szCs w:val="20"/>
              </w:rPr>
            </w:pPr>
            <w:r w:rsidRPr="00F9685E">
              <w:rPr>
                <w:rFonts w:ascii="Times New Roman" w:hAnsi="Times New Roman"/>
                <w:color w:val="000000" w:themeColor="text1"/>
                <w:szCs w:val="20"/>
              </w:rPr>
              <w:t>Мы читаем К.И. Чуковский</w:t>
            </w:r>
          </w:p>
        </w:tc>
        <w:tc>
          <w:tcPr>
            <w:tcW w:w="709" w:type="dxa"/>
            <w:shd w:val="clear" w:color="auto" w:fill="FFFFFF"/>
          </w:tcPr>
          <w:p w:rsidR="00F9685E" w:rsidRPr="00BB6F7A" w:rsidRDefault="00F9685E" w:rsidP="002F22F0">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24</w:t>
            </w:r>
          </w:p>
        </w:tc>
        <w:tc>
          <w:tcPr>
            <w:tcW w:w="3118" w:type="dxa"/>
            <w:shd w:val="clear" w:color="auto" w:fill="FFFFFF"/>
          </w:tcPr>
          <w:p w:rsidR="00F9685E" w:rsidRPr="00BB6F7A" w:rsidRDefault="00F9685E" w:rsidP="002F22F0">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славянской письменности и культуры</w:t>
            </w:r>
          </w:p>
        </w:tc>
        <w:tc>
          <w:tcPr>
            <w:tcW w:w="3261" w:type="dxa"/>
            <w:shd w:val="clear" w:color="auto" w:fill="FFFFFF"/>
          </w:tcPr>
          <w:p w:rsidR="00F9685E" w:rsidRPr="008E21FA" w:rsidRDefault="00F9685E" w:rsidP="002F22F0">
            <w:pPr>
              <w:shd w:val="clear" w:color="auto" w:fill="FFFFFF"/>
              <w:rPr>
                <w:rFonts w:ascii="Times New Roman" w:hAnsi="Times New Roman" w:cs="Calibri"/>
                <w:i/>
                <w:color w:val="FF0000"/>
              </w:rPr>
            </w:pPr>
          </w:p>
        </w:tc>
      </w:tr>
      <w:tr w:rsidR="00F9685E" w:rsidRPr="00BB6F7A" w:rsidTr="008E21FA">
        <w:trPr>
          <w:cantSplit/>
          <w:trHeight w:val="417"/>
        </w:trPr>
        <w:tc>
          <w:tcPr>
            <w:tcW w:w="504" w:type="dxa"/>
            <w:vMerge/>
            <w:textDirection w:val="btLr"/>
          </w:tcPr>
          <w:p w:rsidR="00F9685E" w:rsidRPr="00BB6F7A" w:rsidRDefault="00F9685E" w:rsidP="002F22F0">
            <w:pPr>
              <w:shd w:val="clear" w:color="auto" w:fill="FFFFFF"/>
              <w:ind w:right="113"/>
              <w:rPr>
                <w:rFonts w:ascii="Times New Roman" w:hAnsi="Times New Roman" w:cs="Calibri"/>
                <w:color w:val="000000" w:themeColor="text1"/>
              </w:rPr>
            </w:pPr>
          </w:p>
        </w:tc>
        <w:tc>
          <w:tcPr>
            <w:tcW w:w="1614" w:type="dxa"/>
            <w:vMerge/>
            <w:shd w:val="clear" w:color="auto" w:fill="FFFFFF"/>
          </w:tcPr>
          <w:p w:rsidR="00F9685E" w:rsidRPr="00BB6F7A" w:rsidRDefault="00F9685E" w:rsidP="002F22F0">
            <w:pPr>
              <w:shd w:val="clear" w:color="auto" w:fill="FFFFFF"/>
              <w:rPr>
                <w:rFonts w:ascii="Times New Roman" w:hAnsi="Times New Roman" w:cs="Calibri"/>
                <w:color w:val="000000" w:themeColor="text1"/>
              </w:rPr>
            </w:pPr>
          </w:p>
        </w:tc>
        <w:tc>
          <w:tcPr>
            <w:tcW w:w="1392" w:type="dxa"/>
            <w:shd w:val="clear" w:color="auto" w:fill="FFFFFF"/>
          </w:tcPr>
          <w:p w:rsidR="00F9685E" w:rsidRPr="00F9685E" w:rsidRDefault="00F9685E" w:rsidP="009A1557">
            <w:pPr>
              <w:pStyle w:val="118"/>
              <w:rPr>
                <w:rFonts w:ascii="Times New Roman" w:hAnsi="Times New Roman"/>
                <w:color w:val="000000" w:themeColor="text1"/>
                <w:szCs w:val="20"/>
              </w:rPr>
            </w:pPr>
            <w:r w:rsidRPr="00F9685E">
              <w:rPr>
                <w:rFonts w:ascii="Times New Roman" w:hAnsi="Times New Roman"/>
                <w:color w:val="000000" w:themeColor="text1"/>
                <w:szCs w:val="20"/>
              </w:rPr>
              <w:t>2</w:t>
            </w:r>
            <w:r w:rsidR="009A1557">
              <w:rPr>
                <w:rFonts w:ascii="Times New Roman" w:hAnsi="Times New Roman"/>
                <w:color w:val="000000" w:themeColor="text1"/>
                <w:szCs w:val="20"/>
              </w:rPr>
              <w:t>6</w:t>
            </w:r>
            <w:r w:rsidRPr="00F9685E">
              <w:rPr>
                <w:rFonts w:ascii="Times New Roman" w:hAnsi="Times New Roman"/>
                <w:color w:val="000000" w:themeColor="text1"/>
                <w:szCs w:val="20"/>
              </w:rPr>
              <w:t>.05 – 3</w:t>
            </w:r>
            <w:r w:rsidR="009A1557">
              <w:rPr>
                <w:rFonts w:ascii="Times New Roman" w:hAnsi="Times New Roman"/>
                <w:color w:val="000000" w:themeColor="text1"/>
                <w:szCs w:val="20"/>
              </w:rPr>
              <w:t>0</w:t>
            </w:r>
            <w:r w:rsidRPr="00F9685E">
              <w:rPr>
                <w:rFonts w:ascii="Times New Roman" w:hAnsi="Times New Roman"/>
                <w:color w:val="000000" w:themeColor="text1"/>
                <w:szCs w:val="20"/>
              </w:rPr>
              <w:t>.05</w:t>
            </w:r>
          </w:p>
        </w:tc>
        <w:tc>
          <w:tcPr>
            <w:tcW w:w="2127" w:type="dxa"/>
            <w:shd w:val="clear" w:color="auto" w:fill="FFFFFF"/>
          </w:tcPr>
          <w:p w:rsidR="00F9685E" w:rsidRPr="00F9685E" w:rsidRDefault="00F9685E" w:rsidP="008949B8">
            <w:pPr>
              <w:pStyle w:val="118"/>
              <w:rPr>
                <w:rFonts w:ascii="Times New Roman" w:hAnsi="Times New Roman"/>
                <w:color w:val="000000" w:themeColor="text1"/>
                <w:szCs w:val="20"/>
              </w:rPr>
            </w:pPr>
            <w:r w:rsidRPr="00F9685E">
              <w:rPr>
                <w:rFonts w:ascii="Times New Roman" w:hAnsi="Times New Roman"/>
                <w:color w:val="000000" w:themeColor="text1"/>
                <w:szCs w:val="20"/>
              </w:rPr>
              <w:t>Полевые цветы</w:t>
            </w:r>
          </w:p>
        </w:tc>
        <w:tc>
          <w:tcPr>
            <w:tcW w:w="1984" w:type="dxa"/>
            <w:shd w:val="clear" w:color="auto" w:fill="FFFFFF"/>
          </w:tcPr>
          <w:p w:rsidR="00F9685E" w:rsidRPr="00F9685E" w:rsidRDefault="00F9685E" w:rsidP="008949B8">
            <w:pPr>
              <w:pStyle w:val="118"/>
              <w:rPr>
                <w:rFonts w:ascii="Times New Roman" w:hAnsi="Times New Roman"/>
                <w:color w:val="000000" w:themeColor="text1"/>
                <w:szCs w:val="20"/>
              </w:rPr>
            </w:pPr>
            <w:r w:rsidRPr="00F9685E">
              <w:rPr>
                <w:rFonts w:ascii="Times New Roman" w:hAnsi="Times New Roman"/>
                <w:color w:val="000000" w:themeColor="text1"/>
                <w:szCs w:val="20"/>
              </w:rPr>
              <w:t>Полевые цветы</w:t>
            </w:r>
          </w:p>
        </w:tc>
        <w:tc>
          <w:tcPr>
            <w:tcW w:w="709" w:type="dxa"/>
            <w:shd w:val="clear" w:color="auto" w:fill="FFFFFF"/>
          </w:tcPr>
          <w:p w:rsidR="00F9685E" w:rsidRPr="00BB6F7A" w:rsidRDefault="00F9685E" w:rsidP="002F22F0">
            <w:pPr>
              <w:shd w:val="clear" w:color="auto" w:fill="FFFFFF"/>
              <w:jc w:val="center"/>
              <w:rPr>
                <w:rFonts w:ascii="Times New Roman" w:hAnsi="Times New Roman" w:cs="Calibri"/>
                <w:i/>
                <w:color w:val="000000" w:themeColor="text1"/>
              </w:rPr>
            </w:pPr>
          </w:p>
        </w:tc>
        <w:tc>
          <w:tcPr>
            <w:tcW w:w="3118" w:type="dxa"/>
            <w:shd w:val="clear" w:color="auto" w:fill="FFFFFF"/>
          </w:tcPr>
          <w:p w:rsidR="00F9685E" w:rsidRPr="00BB6F7A" w:rsidRDefault="00F9685E" w:rsidP="002F22F0">
            <w:pPr>
              <w:shd w:val="clear" w:color="auto" w:fill="FFFFFF"/>
              <w:ind w:right="20"/>
              <w:jc w:val="both"/>
              <w:rPr>
                <w:rFonts w:ascii="Times New Roman" w:eastAsia="Times New Roman" w:hAnsi="Times New Roman"/>
                <w:i/>
                <w:color w:val="000000" w:themeColor="text1"/>
              </w:rPr>
            </w:pPr>
          </w:p>
        </w:tc>
        <w:tc>
          <w:tcPr>
            <w:tcW w:w="3261" w:type="dxa"/>
            <w:shd w:val="clear" w:color="auto" w:fill="FFFFFF"/>
          </w:tcPr>
          <w:p w:rsidR="00F9685E" w:rsidRPr="009A1557" w:rsidRDefault="00857198" w:rsidP="002F22F0">
            <w:pPr>
              <w:shd w:val="clear" w:color="auto" w:fill="FFFFFF"/>
              <w:rPr>
                <w:rFonts w:ascii="Times New Roman" w:hAnsi="Times New Roman" w:cs="Calibri"/>
                <w:i/>
                <w:color w:val="000000" w:themeColor="text1"/>
              </w:rPr>
            </w:pPr>
            <w:r>
              <w:rPr>
                <w:rFonts w:ascii="Times New Roman" w:hAnsi="Times New Roman" w:cs="Calibri"/>
                <w:i/>
                <w:color w:val="000000" w:themeColor="text1"/>
              </w:rPr>
              <w:t xml:space="preserve">Шоу-программа </w:t>
            </w:r>
            <w:r w:rsidRPr="00EF2B86">
              <w:rPr>
                <w:rFonts w:ascii="Times New Roman" w:hAnsi="Times New Roman" w:cs="Calibri"/>
                <w:i/>
                <w:color w:val="000000" w:themeColor="text1"/>
              </w:rPr>
              <w:t>«</w:t>
            </w:r>
            <w:r>
              <w:rPr>
                <w:rFonts w:ascii="Times New Roman" w:hAnsi="Times New Roman" w:cs="Calibri"/>
                <w:i/>
                <w:color w:val="000000" w:themeColor="text1"/>
              </w:rPr>
              <w:t>По островам дошкольного детства</w:t>
            </w:r>
            <w:r w:rsidRPr="00EF2B86">
              <w:rPr>
                <w:rFonts w:ascii="Times New Roman" w:hAnsi="Times New Roman" w:cs="Calibri"/>
                <w:i/>
                <w:color w:val="000000" w:themeColor="text1"/>
              </w:rPr>
              <w:t>»</w:t>
            </w:r>
          </w:p>
        </w:tc>
      </w:tr>
      <w:tr w:rsidR="007643C6" w:rsidRPr="00BB6F7A" w:rsidTr="008E21FA">
        <w:trPr>
          <w:cantSplit/>
          <w:trHeight w:val="244"/>
        </w:trPr>
        <w:tc>
          <w:tcPr>
            <w:tcW w:w="504" w:type="dxa"/>
            <w:vMerge w:val="restart"/>
            <w:textDirection w:val="btLr"/>
          </w:tcPr>
          <w:p w:rsidR="007643C6" w:rsidRPr="00BB6F7A" w:rsidRDefault="007643C6" w:rsidP="002F22F0">
            <w:pPr>
              <w:shd w:val="clear" w:color="auto" w:fill="FFFFFF"/>
              <w:ind w:right="113"/>
              <w:jc w:val="center"/>
              <w:rPr>
                <w:rFonts w:ascii="Times New Roman" w:hAnsi="Times New Roman" w:cs="Calibri"/>
                <w:color w:val="000000" w:themeColor="text1"/>
              </w:rPr>
            </w:pPr>
            <w:r w:rsidRPr="00BB6F7A">
              <w:rPr>
                <w:rFonts w:ascii="Times New Roman" w:hAnsi="Times New Roman" w:cs="Calibri"/>
                <w:b/>
                <w:bCs/>
                <w:color w:val="000000" w:themeColor="text1"/>
              </w:rPr>
              <w:t>июнь</w:t>
            </w:r>
          </w:p>
        </w:tc>
        <w:tc>
          <w:tcPr>
            <w:tcW w:w="1614" w:type="dxa"/>
            <w:vMerge w:val="restart"/>
            <w:shd w:val="clear" w:color="auto" w:fill="F2F2F2" w:themeFill="background1" w:themeFillShade="F2"/>
          </w:tcPr>
          <w:p w:rsidR="007643C6" w:rsidRPr="00BB6F7A" w:rsidRDefault="007643C6" w:rsidP="002F22F0">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 xml:space="preserve">добро, красота, </w:t>
            </w:r>
            <w:proofErr w:type="spellStart"/>
            <w:r w:rsidRPr="00BB6F7A">
              <w:rPr>
                <w:rFonts w:ascii="Times New Roman" w:hAnsi="Times New Roman" w:cs="Calibri"/>
                <w:color w:val="000000" w:themeColor="text1"/>
              </w:rPr>
              <w:t>сотрудничество,дружба</w:t>
            </w:r>
            <w:proofErr w:type="spellEnd"/>
            <w:r w:rsidRPr="00BB6F7A">
              <w:rPr>
                <w:rFonts w:ascii="Times New Roman" w:hAnsi="Times New Roman" w:cs="Calibri"/>
                <w:color w:val="000000" w:themeColor="text1"/>
              </w:rPr>
              <w:t>, природа, Родина и др.</w:t>
            </w:r>
          </w:p>
        </w:tc>
        <w:tc>
          <w:tcPr>
            <w:tcW w:w="1392" w:type="dxa"/>
            <w:vMerge w:val="restart"/>
            <w:shd w:val="clear" w:color="auto" w:fill="FFFFFF"/>
          </w:tcPr>
          <w:p w:rsidR="007643C6" w:rsidRPr="00BB6F7A" w:rsidRDefault="007643C6" w:rsidP="007643C6">
            <w:pPr>
              <w:shd w:val="clear" w:color="auto" w:fill="FFFFFF"/>
              <w:jc w:val="center"/>
              <w:rPr>
                <w:rFonts w:ascii="Times New Roman" w:hAnsi="Times New Roman" w:cs="Calibri"/>
                <w:color w:val="000000" w:themeColor="text1"/>
              </w:rPr>
            </w:pPr>
            <w:r>
              <w:rPr>
                <w:rFonts w:ascii="Times New Roman" w:hAnsi="Times New Roman"/>
                <w:color w:val="000000" w:themeColor="text1"/>
              </w:rPr>
              <w:t>02</w:t>
            </w:r>
            <w:r w:rsidRPr="00F9685E">
              <w:rPr>
                <w:rFonts w:ascii="Times New Roman" w:hAnsi="Times New Roman"/>
                <w:color w:val="000000" w:themeColor="text1"/>
              </w:rPr>
              <w:t>.0</w:t>
            </w:r>
            <w:r>
              <w:rPr>
                <w:rFonts w:ascii="Times New Roman" w:hAnsi="Times New Roman"/>
                <w:color w:val="000000" w:themeColor="text1"/>
              </w:rPr>
              <w:t>6</w:t>
            </w:r>
            <w:r w:rsidRPr="00F9685E">
              <w:rPr>
                <w:rFonts w:ascii="Times New Roman" w:hAnsi="Times New Roman"/>
                <w:color w:val="000000" w:themeColor="text1"/>
              </w:rPr>
              <w:t xml:space="preserve"> – </w:t>
            </w:r>
            <w:r>
              <w:rPr>
                <w:rFonts w:ascii="Times New Roman" w:hAnsi="Times New Roman"/>
                <w:color w:val="000000" w:themeColor="text1"/>
              </w:rPr>
              <w:t>06</w:t>
            </w:r>
            <w:r w:rsidRPr="00F9685E">
              <w:rPr>
                <w:rFonts w:ascii="Times New Roman" w:hAnsi="Times New Roman"/>
                <w:color w:val="000000" w:themeColor="text1"/>
              </w:rPr>
              <w:t>.0</w:t>
            </w:r>
            <w:r>
              <w:rPr>
                <w:rFonts w:ascii="Times New Roman" w:hAnsi="Times New Roman"/>
                <w:color w:val="000000" w:themeColor="text1"/>
              </w:rPr>
              <w:t>6</w:t>
            </w:r>
          </w:p>
        </w:tc>
        <w:tc>
          <w:tcPr>
            <w:tcW w:w="2127" w:type="dxa"/>
            <w:vMerge w:val="restart"/>
            <w:shd w:val="clear" w:color="auto" w:fill="FFFFFF"/>
          </w:tcPr>
          <w:p w:rsidR="007643C6" w:rsidRPr="007F12A6" w:rsidRDefault="007643C6" w:rsidP="007F12A6">
            <w:pPr>
              <w:pStyle w:val="118"/>
              <w:rPr>
                <w:rFonts w:ascii="Times New Roman" w:hAnsi="Times New Roman"/>
                <w:color w:val="000000" w:themeColor="text1"/>
                <w:szCs w:val="20"/>
              </w:rPr>
            </w:pPr>
            <w:r w:rsidRPr="007F12A6">
              <w:rPr>
                <w:rFonts w:ascii="Times New Roman" w:hAnsi="Times New Roman"/>
                <w:color w:val="000000" w:themeColor="text1"/>
                <w:szCs w:val="20"/>
              </w:rPr>
              <w:t>Весь шар  земной детям</w:t>
            </w:r>
          </w:p>
        </w:tc>
        <w:tc>
          <w:tcPr>
            <w:tcW w:w="1984" w:type="dxa"/>
            <w:vMerge w:val="restart"/>
            <w:shd w:val="clear" w:color="auto" w:fill="FFFFFF"/>
          </w:tcPr>
          <w:p w:rsidR="007643C6" w:rsidRPr="007F12A6" w:rsidRDefault="007643C6" w:rsidP="007F12A6">
            <w:pPr>
              <w:pStyle w:val="118"/>
              <w:rPr>
                <w:rFonts w:ascii="Times New Roman" w:hAnsi="Times New Roman"/>
                <w:color w:val="000000" w:themeColor="text1"/>
                <w:szCs w:val="20"/>
              </w:rPr>
            </w:pPr>
            <w:r w:rsidRPr="007F12A6">
              <w:rPr>
                <w:rFonts w:ascii="Times New Roman" w:hAnsi="Times New Roman"/>
                <w:color w:val="000000" w:themeColor="text1"/>
                <w:szCs w:val="20"/>
              </w:rPr>
              <w:t>Весь шар  земной детям</w:t>
            </w:r>
          </w:p>
        </w:tc>
        <w:tc>
          <w:tcPr>
            <w:tcW w:w="709" w:type="dxa"/>
            <w:shd w:val="clear" w:color="auto" w:fill="FFFFFF"/>
          </w:tcPr>
          <w:p w:rsidR="007643C6" w:rsidRPr="00BB6F7A" w:rsidRDefault="007643C6" w:rsidP="002F22F0">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 xml:space="preserve">1 </w:t>
            </w:r>
          </w:p>
        </w:tc>
        <w:tc>
          <w:tcPr>
            <w:tcW w:w="3118" w:type="dxa"/>
            <w:shd w:val="clear" w:color="auto" w:fill="FFFFFF"/>
          </w:tcPr>
          <w:p w:rsidR="007643C6" w:rsidRPr="00BB6F7A" w:rsidRDefault="007643C6" w:rsidP="002F22F0">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Международный день защиты детей</w:t>
            </w:r>
          </w:p>
        </w:tc>
        <w:tc>
          <w:tcPr>
            <w:tcW w:w="3261" w:type="dxa"/>
            <w:shd w:val="clear" w:color="auto" w:fill="FFFFFF"/>
          </w:tcPr>
          <w:p w:rsidR="007643C6" w:rsidRPr="007F12A6" w:rsidRDefault="00857198" w:rsidP="002F22F0">
            <w:pPr>
              <w:shd w:val="clear" w:color="auto" w:fill="FFFFFF"/>
              <w:rPr>
                <w:rFonts w:ascii="Times New Roman" w:hAnsi="Times New Roman" w:cs="Calibri"/>
                <w:b/>
                <w:i/>
                <w:color w:val="000000" w:themeColor="text1"/>
              </w:rPr>
            </w:pPr>
            <w:r w:rsidRPr="00EF2B86">
              <w:rPr>
                <w:rFonts w:ascii="Times New Roman" w:hAnsi="Times New Roman" w:cs="Calibri"/>
                <w:i/>
                <w:color w:val="000000" w:themeColor="text1"/>
              </w:rPr>
              <w:t>Игровая программа «Счастье, солнце, дружба- вот, что детям нужно»</w:t>
            </w:r>
          </w:p>
        </w:tc>
      </w:tr>
      <w:tr w:rsidR="007643C6" w:rsidRPr="00BB6F7A" w:rsidTr="008E21FA">
        <w:trPr>
          <w:cantSplit/>
          <w:trHeight w:val="244"/>
        </w:trPr>
        <w:tc>
          <w:tcPr>
            <w:tcW w:w="504" w:type="dxa"/>
            <w:vMerge/>
            <w:textDirection w:val="btLr"/>
          </w:tcPr>
          <w:p w:rsidR="007643C6" w:rsidRPr="00BB6F7A" w:rsidRDefault="007643C6" w:rsidP="002F22F0">
            <w:pPr>
              <w:shd w:val="clear" w:color="auto" w:fill="FFFFFF"/>
              <w:ind w:right="113"/>
              <w:rPr>
                <w:rFonts w:ascii="Times New Roman" w:hAnsi="Times New Roman" w:cs="Calibri"/>
                <w:color w:val="000000" w:themeColor="text1"/>
              </w:rPr>
            </w:pPr>
          </w:p>
        </w:tc>
        <w:tc>
          <w:tcPr>
            <w:tcW w:w="1614" w:type="dxa"/>
            <w:vMerge/>
            <w:shd w:val="clear" w:color="auto" w:fill="F2F2F2" w:themeFill="background1" w:themeFillShade="F2"/>
          </w:tcPr>
          <w:p w:rsidR="007643C6" w:rsidRPr="00BB6F7A" w:rsidRDefault="007643C6" w:rsidP="002F22F0">
            <w:pPr>
              <w:shd w:val="clear" w:color="auto" w:fill="FFFFFF"/>
              <w:jc w:val="center"/>
              <w:rPr>
                <w:rFonts w:ascii="Times New Roman" w:hAnsi="Times New Roman" w:cs="Calibri"/>
                <w:color w:val="000000" w:themeColor="text1"/>
              </w:rPr>
            </w:pPr>
          </w:p>
        </w:tc>
        <w:tc>
          <w:tcPr>
            <w:tcW w:w="1392" w:type="dxa"/>
            <w:vMerge/>
            <w:shd w:val="clear" w:color="auto" w:fill="FFFFFF"/>
          </w:tcPr>
          <w:p w:rsidR="007643C6" w:rsidRPr="00BB6F7A" w:rsidRDefault="007643C6" w:rsidP="002F22F0">
            <w:pPr>
              <w:shd w:val="clear" w:color="auto" w:fill="FFFFFF"/>
              <w:jc w:val="center"/>
              <w:rPr>
                <w:rFonts w:ascii="Times New Roman" w:hAnsi="Times New Roman" w:cs="Calibri"/>
                <w:color w:val="000000" w:themeColor="text1"/>
              </w:rPr>
            </w:pPr>
          </w:p>
        </w:tc>
        <w:tc>
          <w:tcPr>
            <w:tcW w:w="2127" w:type="dxa"/>
            <w:vMerge/>
            <w:shd w:val="clear" w:color="auto" w:fill="FFFFFF"/>
          </w:tcPr>
          <w:p w:rsidR="007643C6" w:rsidRPr="007F12A6" w:rsidRDefault="007643C6" w:rsidP="002F22F0">
            <w:pPr>
              <w:shd w:val="clear" w:color="auto" w:fill="FFFFFF"/>
              <w:rPr>
                <w:rFonts w:ascii="Times New Roman" w:hAnsi="Times New Roman" w:cs="Calibri"/>
                <w:color w:val="FF0000"/>
              </w:rPr>
            </w:pPr>
          </w:p>
        </w:tc>
        <w:tc>
          <w:tcPr>
            <w:tcW w:w="1984" w:type="dxa"/>
            <w:vMerge/>
            <w:shd w:val="clear" w:color="auto" w:fill="FFFFFF"/>
          </w:tcPr>
          <w:p w:rsidR="007643C6" w:rsidRPr="007F12A6" w:rsidRDefault="007643C6" w:rsidP="002F22F0">
            <w:pPr>
              <w:shd w:val="clear" w:color="auto" w:fill="FFFFFF"/>
              <w:rPr>
                <w:rFonts w:ascii="Times New Roman" w:hAnsi="Times New Roman" w:cs="Calibri"/>
                <w:color w:val="FF0000"/>
              </w:rPr>
            </w:pPr>
          </w:p>
        </w:tc>
        <w:tc>
          <w:tcPr>
            <w:tcW w:w="709" w:type="dxa"/>
            <w:shd w:val="clear" w:color="auto" w:fill="FFFFFF"/>
          </w:tcPr>
          <w:p w:rsidR="007643C6" w:rsidRPr="00BB6F7A" w:rsidRDefault="007643C6" w:rsidP="002F22F0">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6</w:t>
            </w:r>
          </w:p>
        </w:tc>
        <w:tc>
          <w:tcPr>
            <w:tcW w:w="3118" w:type="dxa"/>
            <w:shd w:val="clear" w:color="auto" w:fill="FFFFFF"/>
          </w:tcPr>
          <w:p w:rsidR="007643C6" w:rsidRPr="00BB6F7A" w:rsidRDefault="007643C6" w:rsidP="002F22F0">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 xml:space="preserve">День русского языка. </w:t>
            </w:r>
          </w:p>
          <w:p w:rsidR="007643C6" w:rsidRPr="00BB6F7A" w:rsidRDefault="007643C6" w:rsidP="002F22F0">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shd w:val="clear" w:color="auto" w:fill="FFFFFF"/>
              </w:rPr>
              <w:t>День рождения А.С.Пушкина</w:t>
            </w:r>
          </w:p>
        </w:tc>
        <w:tc>
          <w:tcPr>
            <w:tcW w:w="3261" w:type="dxa"/>
            <w:shd w:val="clear" w:color="auto" w:fill="FFFFFF"/>
          </w:tcPr>
          <w:p w:rsidR="00857198" w:rsidRPr="00070FAC" w:rsidRDefault="00857198" w:rsidP="00857198">
            <w:pPr>
              <w:shd w:val="clear" w:color="auto" w:fill="FFFFFF"/>
              <w:rPr>
                <w:rFonts w:ascii="Times New Roman" w:hAnsi="Times New Roman" w:cs="Calibri"/>
                <w:i/>
                <w:color w:val="000000" w:themeColor="text1"/>
              </w:rPr>
            </w:pPr>
            <w:r w:rsidRPr="00070FAC">
              <w:rPr>
                <w:rFonts w:ascii="Times New Roman" w:hAnsi="Times New Roman" w:cs="Calibri"/>
                <w:i/>
                <w:color w:val="000000" w:themeColor="text1"/>
              </w:rPr>
              <w:t>Викторина «Давайте Пушкина читать»</w:t>
            </w:r>
          </w:p>
          <w:p w:rsidR="007643C6" w:rsidRPr="007F12A6" w:rsidRDefault="007643C6" w:rsidP="002F22F0">
            <w:pPr>
              <w:shd w:val="clear" w:color="auto" w:fill="FFFFFF"/>
              <w:rPr>
                <w:rFonts w:ascii="Times New Roman" w:hAnsi="Times New Roman" w:cs="Calibri"/>
                <w:i/>
                <w:color w:val="000000" w:themeColor="text1"/>
              </w:rPr>
            </w:pPr>
          </w:p>
        </w:tc>
      </w:tr>
      <w:tr w:rsidR="007643C6" w:rsidRPr="00BB6F7A" w:rsidTr="008E21FA">
        <w:trPr>
          <w:cantSplit/>
          <w:trHeight w:val="244"/>
        </w:trPr>
        <w:tc>
          <w:tcPr>
            <w:tcW w:w="504" w:type="dxa"/>
            <w:vMerge/>
            <w:textDirection w:val="btLr"/>
          </w:tcPr>
          <w:p w:rsidR="007643C6" w:rsidRPr="00BB6F7A" w:rsidRDefault="007643C6" w:rsidP="002F22F0">
            <w:pPr>
              <w:shd w:val="clear" w:color="auto" w:fill="FFFFFF"/>
              <w:ind w:right="113"/>
              <w:rPr>
                <w:rFonts w:ascii="Times New Roman" w:hAnsi="Times New Roman" w:cs="Calibri"/>
                <w:color w:val="000000" w:themeColor="text1"/>
              </w:rPr>
            </w:pPr>
          </w:p>
        </w:tc>
        <w:tc>
          <w:tcPr>
            <w:tcW w:w="1614" w:type="dxa"/>
            <w:vMerge/>
            <w:shd w:val="clear" w:color="auto" w:fill="F2F2F2" w:themeFill="background1" w:themeFillShade="F2"/>
          </w:tcPr>
          <w:p w:rsidR="007643C6" w:rsidRPr="00BB6F7A" w:rsidRDefault="007643C6" w:rsidP="002F22F0">
            <w:pPr>
              <w:shd w:val="clear" w:color="auto" w:fill="FFFFFF"/>
              <w:jc w:val="center"/>
              <w:rPr>
                <w:rFonts w:ascii="Times New Roman" w:hAnsi="Times New Roman" w:cs="Calibri"/>
                <w:color w:val="000000" w:themeColor="text1"/>
              </w:rPr>
            </w:pPr>
          </w:p>
        </w:tc>
        <w:tc>
          <w:tcPr>
            <w:tcW w:w="1392" w:type="dxa"/>
            <w:shd w:val="clear" w:color="auto" w:fill="FFFFFF"/>
          </w:tcPr>
          <w:p w:rsidR="007F12A6" w:rsidRDefault="007F12A6" w:rsidP="002F22F0">
            <w:pPr>
              <w:shd w:val="clear" w:color="auto" w:fill="FFFFFF"/>
              <w:jc w:val="center"/>
              <w:rPr>
                <w:rFonts w:ascii="Times New Roman" w:hAnsi="Times New Roman"/>
                <w:color w:val="000000" w:themeColor="text1"/>
              </w:rPr>
            </w:pPr>
            <w:r>
              <w:rPr>
                <w:rFonts w:ascii="Times New Roman" w:hAnsi="Times New Roman"/>
                <w:color w:val="000000" w:themeColor="text1"/>
              </w:rPr>
              <w:t>09</w:t>
            </w:r>
            <w:r w:rsidRPr="00F9685E">
              <w:rPr>
                <w:rFonts w:ascii="Times New Roman" w:hAnsi="Times New Roman"/>
                <w:color w:val="000000" w:themeColor="text1"/>
              </w:rPr>
              <w:t>.0</w:t>
            </w:r>
            <w:r>
              <w:rPr>
                <w:rFonts w:ascii="Times New Roman" w:hAnsi="Times New Roman"/>
                <w:color w:val="000000" w:themeColor="text1"/>
              </w:rPr>
              <w:t>6</w:t>
            </w:r>
            <w:r w:rsidRPr="00F9685E">
              <w:rPr>
                <w:rFonts w:ascii="Times New Roman" w:hAnsi="Times New Roman"/>
                <w:color w:val="000000" w:themeColor="text1"/>
              </w:rPr>
              <w:t xml:space="preserve"> – </w:t>
            </w:r>
            <w:r>
              <w:rPr>
                <w:rFonts w:ascii="Times New Roman" w:hAnsi="Times New Roman"/>
                <w:color w:val="000000" w:themeColor="text1"/>
              </w:rPr>
              <w:t>11</w:t>
            </w:r>
            <w:r w:rsidRPr="00F9685E">
              <w:rPr>
                <w:rFonts w:ascii="Times New Roman" w:hAnsi="Times New Roman"/>
                <w:color w:val="000000" w:themeColor="text1"/>
              </w:rPr>
              <w:t>.0</w:t>
            </w:r>
            <w:r>
              <w:rPr>
                <w:rFonts w:ascii="Times New Roman" w:hAnsi="Times New Roman"/>
                <w:color w:val="000000" w:themeColor="text1"/>
              </w:rPr>
              <w:t>6</w:t>
            </w:r>
          </w:p>
          <w:p w:rsidR="007643C6" w:rsidRPr="00BB6F7A" w:rsidRDefault="007643C6" w:rsidP="002F22F0">
            <w:pPr>
              <w:shd w:val="clear" w:color="auto" w:fill="FFFFFF"/>
              <w:jc w:val="center"/>
              <w:rPr>
                <w:rFonts w:ascii="Times New Roman" w:hAnsi="Times New Roman" w:cs="Calibri"/>
                <w:color w:val="000000" w:themeColor="text1"/>
              </w:rPr>
            </w:pPr>
          </w:p>
        </w:tc>
        <w:tc>
          <w:tcPr>
            <w:tcW w:w="2127" w:type="dxa"/>
            <w:shd w:val="clear" w:color="auto" w:fill="FFFFFF"/>
          </w:tcPr>
          <w:p w:rsidR="007643C6" w:rsidRPr="007F12A6" w:rsidRDefault="007F12A6" w:rsidP="002F22F0">
            <w:pPr>
              <w:shd w:val="clear" w:color="auto" w:fill="FFFFFF"/>
              <w:rPr>
                <w:rFonts w:ascii="Times New Roman" w:hAnsi="Times New Roman" w:cs="Calibri"/>
                <w:color w:val="FF0000"/>
              </w:rPr>
            </w:pPr>
            <w:r w:rsidRPr="007F12A6">
              <w:rPr>
                <w:rFonts w:ascii="Times New Roman" w:hAnsi="Times New Roman"/>
                <w:color w:val="000000" w:themeColor="text1"/>
              </w:rPr>
              <w:t>Россия-Родина моя</w:t>
            </w:r>
          </w:p>
        </w:tc>
        <w:tc>
          <w:tcPr>
            <w:tcW w:w="1984" w:type="dxa"/>
            <w:shd w:val="clear" w:color="auto" w:fill="FFFFFF"/>
          </w:tcPr>
          <w:p w:rsidR="007643C6" w:rsidRPr="007F12A6" w:rsidRDefault="007F12A6" w:rsidP="002F22F0">
            <w:pPr>
              <w:shd w:val="clear" w:color="auto" w:fill="FFFFFF"/>
              <w:rPr>
                <w:rFonts w:ascii="Times New Roman" w:hAnsi="Times New Roman" w:cs="Calibri"/>
                <w:color w:val="FF0000"/>
              </w:rPr>
            </w:pPr>
            <w:r w:rsidRPr="007F12A6">
              <w:rPr>
                <w:rFonts w:ascii="Times New Roman" w:hAnsi="Times New Roman"/>
                <w:color w:val="000000" w:themeColor="text1"/>
              </w:rPr>
              <w:t>Россия-Родина моя</w:t>
            </w:r>
          </w:p>
        </w:tc>
        <w:tc>
          <w:tcPr>
            <w:tcW w:w="709" w:type="dxa"/>
            <w:shd w:val="clear" w:color="auto" w:fill="FFFFFF"/>
          </w:tcPr>
          <w:p w:rsidR="007643C6" w:rsidRPr="00BB6F7A" w:rsidRDefault="007643C6" w:rsidP="002F22F0">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12</w:t>
            </w:r>
          </w:p>
        </w:tc>
        <w:tc>
          <w:tcPr>
            <w:tcW w:w="3118" w:type="dxa"/>
            <w:shd w:val="clear" w:color="auto" w:fill="FFFFFF"/>
          </w:tcPr>
          <w:p w:rsidR="007643C6" w:rsidRPr="00BB6F7A" w:rsidRDefault="007643C6" w:rsidP="002F22F0">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России</w:t>
            </w:r>
          </w:p>
        </w:tc>
        <w:tc>
          <w:tcPr>
            <w:tcW w:w="3261" w:type="dxa"/>
            <w:shd w:val="clear" w:color="auto" w:fill="FFFFFF"/>
          </w:tcPr>
          <w:p w:rsidR="007643C6" w:rsidRPr="007F12A6" w:rsidRDefault="00857198" w:rsidP="002F22F0">
            <w:pPr>
              <w:shd w:val="clear" w:color="auto" w:fill="FFFFFF"/>
              <w:rPr>
                <w:rFonts w:ascii="Times New Roman" w:hAnsi="Times New Roman" w:cs="Calibri"/>
                <w:i/>
                <w:color w:val="000000" w:themeColor="text1"/>
              </w:rPr>
            </w:pPr>
            <w:proofErr w:type="spellStart"/>
            <w:r w:rsidRPr="00070FAC">
              <w:rPr>
                <w:rFonts w:ascii="Times New Roman" w:hAnsi="Times New Roman" w:cs="Calibri"/>
                <w:i/>
                <w:color w:val="000000" w:themeColor="text1"/>
              </w:rPr>
              <w:t>Флешмоб</w:t>
            </w:r>
            <w:proofErr w:type="spellEnd"/>
            <w:r w:rsidRPr="00070FAC">
              <w:rPr>
                <w:rFonts w:ascii="Times New Roman" w:hAnsi="Times New Roman" w:cs="Calibri"/>
                <w:i/>
                <w:color w:val="000000" w:themeColor="text1"/>
              </w:rPr>
              <w:t xml:space="preserve"> «С Россией в сердце»</w:t>
            </w:r>
          </w:p>
        </w:tc>
      </w:tr>
      <w:tr w:rsidR="007643C6" w:rsidRPr="00BB6F7A" w:rsidTr="008E21FA">
        <w:trPr>
          <w:cantSplit/>
          <w:trHeight w:val="244"/>
        </w:trPr>
        <w:tc>
          <w:tcPr>
            <w:tcW w:w="504" w:type="dxa"/>
            <w:vMerge/>
            <w:textDirection w:val="btLr"/>
          </w:tcPr>
          <w:p w:rsidR="007643C6" w:rsidRPr="00BB6F7A" w:rsidRDefault="007643C6" w:rsidP="002F22F0">
            <w:pPr>
              <w:shd w:val="clear" w:color="auto" w:fill="FFFFFF"/>
              <w:ind w:right="113"/>
              <w:rPr>
                <w:rFonts w:ascii="Times New Roman" w:hAnsi="Times New Roman" w:cs="Calibri"/>
                <w:color w:val="000000" w:themeColor="text1"/>
              </w:rPr>
            </w:pPr>
          </w:p>
        </w:tc>
        <w:tc>
          <w:tcPr>
            <w:tcW w:w="1614" w:type="dxa"/>
            <w:vMerge/>
            <w:shd w:val="clear" w:color="auto" w:fill="F2F2F2" w:themeFill="background1" w:themeFillShade="F2"/>
          </w:tcPr>
          <w:p w:rsidR="007643C6" w:rsidRPr="00BB6F7A" w:rsidRDefault="007643C6" w:rsidP="002F22F0">
            <w:pPr>
              <w:shd w:val="clear" w:color="auto" w:fill="FFFFFF"/>
              <w:jc w:val="center"/>
              <w:rPr>
                <w:rFonts w:ascii="Times New Roman" w:hAnsi="Times New Roman" w:cs="Calibri"/>
                <w:color w:val="000000" w:themeColor="text1"/>
              </w:rPr>
            </w:pPr>
          </w:p>
        </w:tc>
        <w:tc>
          <w:tcPr>
            <w:tcW w:w="1392" w:type="dxa"/>
            <w:shd w:val="clear" w:color="auto" w:fill="FFFFFF"/>
          </w:tcPr>
          <w:p w:rsidR="007643C6" w:rsidRPr="00BB6F7A" w:rsidRDefault="007F12A6" w:rsidP="007F12A6">
            <w:pPr>
              <w:shd w:val="clear" w:color="auto" w:fill="FFFFFF"/>
              <w:jc w:val="center"/>
              <w:rPr>
                <w:rFonts w:ascii="Times New Roman" w:hAnsi="Times New Roman" w:cs="Calibri"/>
                <w:color w:val="000000" w:themeColor="text1"/>
              </w:rPr>
            </w:pPr>
            <w:r>
              <w:rPr>
                <w:rFonts w:ascii="Times New Roman" w:hAnsi="Times New Roman"/>
                <w:color w:val="000000" w:themeColor="text1"/>
              </w:rPr>
              <w:t>16</w:t>
            </w:r>
            <w:r w:rsidRPr="00F9685E">
              <w:rPr>
                <w:rFonts w:ascii="Times New Roman" w:hAnsi="Times New Roman"/>
                <w:color w:val="000000" w:themeColor="text1"/>
              </w:rPr>
              <w:t>.0</w:t>
            </w:r>
            <w:r>
              <w:rPr>
                <w:rFonts w:ascii="Times New Roman" w:hAnsi="Times New Roman"/>
                <w:color w:val="000000" w:themeColor="text1"/>
              </w:rPr>
              <w:t>6</w:t>
            </w:r>
            <w:r w:rsidRPr="00F9685E">
              <w:rPr>
                <w:rFonts w:ascii="Times New Roman" w:hAnsi="Times New Roman"/>
                <w:color w:val="000000" w:themeColor="text1"/>
              </w:rPr>
              <w:t xml:space="preserve"> – </w:t>
            </w:r>
            <w:r>
              <w:rPr>
                <w:rFonts w:ascii="Times New Roman" w:hAnsi="Times New Roman"/>
                <w:color w:val="000000" w:themeColor="text1"/>
              </w:rPr>
              <w:t>20</w:t>
            </w:r>
            <w:r w:rsidRPr="00F9685E">
              <w:rPr>
                <w:rFonts w:ascii="Times New Roman" w:hAnsi="Times New Roman"/>
                <w:color w:val="000000" w:themeColor="text1"/>
              </w:rPr>
              <w:t>.0</w:t>
            </w:r>
            <w:r>
              <w:rPr>
                <w:rFonts w:ascii="Times New Roman" w:hAnsi="Times New Roman"/>
                <w:color w:val="000000" w:themeColor="text1"/>
              </w:rPr>
              <w:t>6</w:t>
            </w:r>
          </w:p>
        </w:tc>
        <w:tc>
          <w:tcPr>
            <w:tcW w:w="2127" w:type="dxa"/>
            <w:shd w:val="clear" w:color="auto" w:fill="FFFFFF"/>
          </w:tcPr>
          <w:p w:rsidR="007643C6" w:rsidRPr="007F12A6" w:rsidRDefault="007F12A6" w:rsidP="002F22F0">
            <w:pPr>
              <w:shd w:val="clear" w:color="auto" w:fill="FFFFFF"/>
              <w:rPr>
                <w:rFonts w:ascii="Times New Roman" w:hAnsi="Times New Roman" w:cs="Calibri"/>
                <w:color w:val="FF0000"/>
              </w:rPr>
            </w:pPr>
            <w:r w:rsidRPr="007F12A6">
              <w:rPr>
                <w:rFonts w:ascii="Times New Roman" w:hAnsi="Times New Roman"/>
                <w:color w:val="000000" w:themeColor="text1"/>
              </w:rPr>
              <w:t>Чистая планета</w:t>
            </w:r>
          </w:p>
        </w:tc>
        <w:tc>
          <w:tcPr>
            <w:tcW w:w="1984" w:type="dxa"/>
            <w:shd w:val="clear" w:color="auto" w:fill="FFFFFF"/>
          </w:tcPr>
          <w:p w:rsidR="007643C6" w:rsidRPr="007F12A6" w:rsidRDefault="007F12A6" w:rsidP="002F22F0">
            <w:pPr>
              <w:shd w:val="clear" w:color="auto" w:fill="FFFFFF"/>
              <w:rPr>
                <w:rFonts w:ascii="Times New Roman" w:hAnsi="Times New Roman" w:cs="Calibri"/>
                <w:color w:val="FF0000"/>
              </w:rPr>
            </w:pPr>
            <w:r w:rsidRPr="007F12A6">
              <w:rPr>
                <w:rFonts w:ascii="Times New Roman" w:hAnsi="Times New Roman"/>
                <w:color w:val="000000" w:themeColor="text1"/>
              </w:rPr>
              <w:t>Чистая планета</w:t>
            </w:r>
          </w:p>
        </w:tc>
        <w:tc>
          <w:tcPr>
            <w:tcW w:w="709" w:type="dxa"/>
            <w:shd w:val="clear" w:color="auto" w:fill="FFFFFF"/>
          </w:tcPr>
          <w:p w:rsidR="007643C6" w:rsidRPr="00BB6F7A" w:rsidRDefault="007643C6" w:rsidP="002F22F0">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22</w:t>
            </w:r>
          </w:p>
        </w:tc>
        <w:tc>
          <w:tcPr>
            <w:tcW w:w="3118" w:type="dxa"/>
            <w:shd w:val="clear" w:color="auto" w:fill="FFFFFF"/>
          </w:tcPr>
          <w:p w:rsidR="007643C6" w:rsidRPr="00BB6F7A" w:rsidRDefault="007643C6" w:rsidP="002F22F0">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памяти и скорби</w:t>
            </w:r>
          </w:p>
        </w:tc>
        <w:tc>
          <w:tcPr>
            <w:tcW w:w="3261" w:type="dxa"/>
            <w:shd w:val="clear" w:color="auto" w:fill="FFFFFF"/>
          </w:tcPr>
          <w:p w:rsidR="007643C6" w:rsidRPr="008E21FA" w:rsidRDefault="00857198" w:rsidP="002F22F0">
            <w:pPr>
              <w:shd w:val="clear" w:color="auto" w:fill="FFFFFF"/>
              <w:rPr>
                <w:rFonts w:ascii="Times New Roman" w:hAnsi="Times New Roman" w:cs="Calibri"/>
                <w:i/>
                <w:color w:val="FF0000"/>
              </w:rPr>
            </w:pPr>
            <w:r w:rsidRPr="00D1599D">
              <w:rPr>
                <w:rFonts w:ascii="Times New Roman" w:hAnsi="Times New Roman" w:cs="Calibri"/>
                <w:i/>
                <w:color w:val="000000" w:themeColor="text1"/>
              </w:rPr>
              <w:t>Акция «Голубь мира»</w:t>
            </w:r>
            <w:r>
              <w:rPr>
                <w:rFonts w:ascii="Times New Roman" w:hAnsi="Times New Roman" w:cs="Calibri"/>
                <w:i/>
                <w:color w:val="000000" w:themeColor="text1"/>
              </w:rPr>
              <w:t xml:space="preserve"> к празднованию  80-летия Победы в ВОВ</w:t>
            </w:r>
          </w:p>
        </w:tc>
      </w:tr>
      <w:tr w:rsidR="007643C6" w:rsidRPr="00BB6F7A" w:rsidTr="008E21FA">
        <w:trPr>
          <w:cantSplit/>
          <w:trHeight w:val="244"/>
        </w:trPr>
        <w:tc>
          <w:tcPr>
            <w:tcW w:w="504" w:type="dxa"/>
            <w:vMerge/>
            <w:textDirection w:val="btLr"/>
          </w:tcPr>
          <w:p w:rsidR="007643C6" w:rsidRPr="00BB6F7A" w:rsidRDefault="007643C6" w:rsidP="002F22F0">
            <w:pPr>
              <w:shd w:val="clear" w:color="auto" w:fill="FFFFFF"/>
              <w:ind w:right="113"/>
              <w:rPr>
                <w:rFonts w:ascii="Times New Roman" w:hAnsi="Times New Roman" w:cs="Calibri"/>
                <w:color w:val="000000" w:themeColor="text1"/>
              </w:rPr>
            </w:pPr>
          </w:p>
        </w:tc>
        <w:tc>
          <w:tcPr>
            <w:tcW w:w="1614" w:type="dxa"/>
            <w:vMerge/>
            <w:shd w:val="clear" w:color="auto" w:fill="F2F2F2" w:themeFill="background1" w:themeFillShade="F2"/>
          </w:tcPr>
          <w:p w:rsidR="007643C6" w:rsidRPr="00BB6F7A" w:rsidRDefault="007643C6" w:rsidP="002F22F0">
            <w:pPr>
              <w:shd w:val="clear" w:color="auto" w:fill="FFFFFF"/>
              <w:jc w:val="center"/>
              <w:rPr>
                <w:rFonts w:ascii="Times New Roman" w:hAnsi="Times New Roman" w:cs="Calibri"/>
                <w:color w:val="000000" w:themeColor="text1"/>
              </w:rPr>
            </w:pPr>
          </w:p>
        </w:tc>
        <w:tc>
          <w:tcPr>
            <w:tcW w:w="1392" w:type="dxa"/>
            <w:shd w:val="clear" w:color="auto" w:fill="FFFFFF"/>
          </w:tcPr>
          <w:p w:rsidR="007643C6" w:rsidRPr="00BB6F7A" w:rsidRDefault="007F12A6" w:rsidP="007F12A6">
            <w:pPr>
              <w:shd w:val="clear" w:color="auto" w:fill="FFFFFF"/>
              <w:jc w:val="center"/>
              <w:rPr>
                <w:rFonts w:ascii="Times New Roman" w:hAnsi="Times New Roman" w:cs="Calibri"/>
                <w:color w:val="000000" w:themeColor="text1"/>
              </w:rPr>
            </w:pPr>
            <w:r>
              <w:rPr>
                <w:rFonts w:ascii="Times New Roman" w:hAnsi="Times New Roman"/>
                <w:color w:val="000000" w:themeColor="text1"/>
              </w:rPr>
              <w:t>23</w:t>
            </w:r>
            <w:r w:rsidRPr="00F9685E">
              <w:rPr>
                <w:rFonts w:ascii="Times New Roman" w:hAnsi="Times New Roman"/>
                <w:color w:val="000000" w:themeColor="text1"/>
              </w:rPr>
              <w:t>.0</w:t>
            </w:r>
            <w:r>
              <w:rPr>
                <w:rFonts w:ascii="Times New Roman" w:hAnsi="Times New Roman"/>
                <w:color w:val="000000" w:themeColor="text1"/>
              </w:rPr>
              <w:t>6</w:t>
            </w:r>
            <w:r w:rsidRPr="00F9685E">
              <w:rPr>
                <w:rFonts w:ascii="Times New Roman" w:hAnsi="Times New Roman"/>
                <w:color w:val="000000" w:themeColor="text1"/>
              </w:rPr>
              <w:t xml:space="preserve"> – </w:t>
            </w:r>
            <w:r>
              <w:rPr>
                <w:rFonts w:ascii="Times New Roman" w:hAnsi="Times New Roman"/>
                <w:color w:val="000000" w:themeColor="text1"/>
              </w:rPr>
              <w:t>27</w:t>
            </w:r>
            <w:r w:rsidRPr="00F9685E">
              <w:rPr>
                <w:rFonts w:ascii="Times New Roman" w:hAnsi="Times New Roman"/>
                <w:color w:val="000000" w:themeColor="text1"/>
              </w:rPr>
              <w:t>.0</w:t>
            </w:r>
            <w:r>
              <w:rPr>
                <w:rFonts w:ascii="Times New Roman" w:hAnsi="Times New Roman"/>
                <w:color w:val="000000" w:themeColor="text1"/>
              </w:rPr>
              <w:t>6</w:t>
            </w:r>
          </w:p>
        </w:tc>
        <w:tc>
          <w:tcPr>
            <w:tcW w:w="2127" w:type="dxa"/>
            <w:shd w:val="clear" w:color="auto" w:fill="FFFFFF"/>
          </w:tcPr>
          <w:p w:rsidR="007643C6" w:rsidRPr="007F12A6" w:rsidRDefault="007F12A6" w:rsidP="002F22F0">
            <w:pPr>
              <w:shd w:val="clear" w:color="auto" w:fill="FFFFFF"/>
              <w:rPr>
                <w:rFonts w:ascii="Times New Roman" w:hAnsi="Times New Roman" w:cs="Calibri"/>
                <w:color w:val="FF0000"/>
              </w:rPr>
            </w:pPr>
            <w:r w:rsidRPr="007F12A6">
              <w:rPr>
                <w:rFonts w:ascii="Times New Roman" w:hAnsi="Times New Roman"/>
                <w:color w:val="000000" w:themeColor="text1"/>
              </w:rPr>
              <w:t>Братья наши меньшие</w:t>
            </w:r>
          </w:p>
        </w:tc>
        <w:tc>
          <w:tcPr>
            <w:tcW w:w="1984" w:type="dxa"/>
            <w:shd w:val="clear" w:color="auto" w:fill="FFFFFF"/>
          </w:tcPr>
          <w:p w:rsidR="007643C6" w:rsidRPr="007F12A6" w:rsidRDefault="007F12A6" w:rsidP="002F22F0">
            <w:pPr>
              <w:shd w:val="clear" w:color="auto" w:fill="FFFFFF"/>
              <w:rPr>
                <w:rFonts w:ascii="Times New Roman" w:hAnsi="Times New Roman" w:cs="Calibri"/>
                <w:color w:val="FF0000"/>
              </w:rPr>
            </w:pPr>
            <w:r w:rsidRPr="007F12A6">
              <w:rPr>
                <w:rFonts w:ascii="Times New Roman" w:hAnsi="Times New Roman"/>
                <w:color w:val="000000" w:themeColor="text1"/>
              </w:rPr>
              <w:t>Братья наши меньшие</w:t>
            </w:r>
          </w:p>
        </w:tc>
        <w:tc>
          <w:tcPr>
            <w:tcW w:w="709" w:type="dxa"/>
            <w:shd w:val="clear" w:color="auto" w:fill="FFFFFF"/>
          </w:tcPr>
          <w:p w:rsidR="007643C6" w:rsidRPr="00BB6F7A" w:rsidRDefault="007643C6" w:rsidP="002F22F0">
            <w:pPr>
              <w:shd w:val="clear" w:color="auto" w:fill="FFFFFF"/>
              <w:jc w:val="center"/>
              <w:rPr>
                <w:rFonts w:ascii="Times New Roman" w:hAnsi="Times New Roman" w:cs="Calibri"/>
                <w:color w:val="000000" w:themeColor="text1"/>
              </w:rPr>
            </w:pPr>
          </w:p>
        </w:tc>
        <w:tc>
          <w:tcPr>
            <w:tcW w:w="3118" w:type="dxa"/>
            <w:shd w:val="clear" w:color="auto" w:fill="FFFFFF"/>
          </w:tcPr>
          <w:p w:rsidR="007643C6" w:rsidRPr="00BB6F7A" w:rsidRDefault="007643C6" w:rsidP="002F22F0">
            <w:pPr>
              <w:shd w:val="clear" w:color="auto" w:fill="FFFFFF"/>
              <w:ind w:right="20"/>
              <w:jc w:val="both"/>
              <w:rPr>
                <w:rFonts w:ascii="Times New Roman" w:eastAsia="Times New Roman" w:hAnsi="Times New Roman"/>
                <w:color w:val="000000" w:themeColor="text1"/>
              </w:rPr>
            </w:pPr>
          </w:p>
        </w:tc>
        <w:tc>
          <w:tcPr>
            <w:tcW w:w="3261" w:type="dxa"/>
            <w:shd w:val="clear" w:color="auto" w:fill="FFFFFF"/>
          </w:tcPr>
          <w:p w:rsidR="007643C6" w:rsidRPr="008E21FA" w:rsidRDefault="007643C6" w:rsidP="002F22F0">
            <w:pPr>
              <w:shd w:val="clear" w:color="auto" w:fill="FFFFFF"/>
              <w:rPr>
                <w:rFonts w:ascii="Times New Roman" w:hAnsi="Times New Roman" w:cs="Calibri"/>
                <w:i/>
                <w:color w:val="FF0000"/>
              </w:rPr>
            </w:pPr>
          </w:p>
        </w:tc>
      </w:tr>
      <w:tr w:rsidR="007F12A6" w:rsidRPr="00BB6F7A" w:rsidTr="008E21FA">
        <w:trPr>
          <w:cantSplit/>
          <w:trHeight w:val="315"/>
        </w:trPr>
        <w:tc>
          <w:tcPr>
            <w:tcW w:w="504" w:type="dxa"/>
            <w:vMerge w:val="restart"/>
            <w:textDirection w:val="btLr"/>
          </w:tcPr>
          <w:p w:rsidR="007F12A6" w:rsidRPr="00BB6F7A" w:rsidRDefault="007F12A6" w:rsidP="002F22F0">
            <w:pPr>
              <w:shd w:val="clear" w:color="auto" w:fill="FFFFFF"/>
              <w:ind w:right="113"/>
              <w:jc w:val="center"/>
              <w:rPr>
                <w:rFonts w:ascii="Times New Roman" w:hAnsi="Times New Roman" w:cs="Calibri"/>
                <w:b/>
                <w:bCs/>
                <w:color w:val="000000" w:themeColor="text1"/>
              </w:rPr>
            </w:pPr>
            <w:r w:rsidRPr="00BB6F7A">
              <w:rPr>
                <w:rFonts w:ascii="Times New Roman" w:hAnsi="Times New Roman" w:cs="Calibri"/>
                <w:b/>
                <w:bCs/>
                <w:color w:val="000000" w:themeColor="text1"/>
              </w:rPr>
              <w:t>июль</w:t>
            </w:r>
          </w:p>
        </w:tc>
        <w:tc>
          <w:tcPr>
            <w:tcW w:w="1614" w:type="dxa"/>
            <w:vMerge w:val="restart"/>
            <w:shd w:val="clear" w:color="auto" w:fill="F2F2F2" w:themeFill="background1" w:themeFillShade="F2"/>
          </w:tcPr>
          <w:p w:rsidR="007F12A6" w:rsidRPr="00BB6F7A" w:rsidRDefault="007F12A6" w:rsidP="002F22F0">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 xml:space="preserve">добро, семья, культура и </w:t>
            </w:r>
            <w:proofErr w:type="spellStart"/>
            <w:r w:rsidRPr="00BB6F7A">
              <w:rPr>
                <w:rFonts w:ascii="Times New Roman" w:hAnsi="Times New Roman" w:cs="Calibri"/>
                <w:color w:val="000000" w:themeColor="text1"/>
              </w:rPr>
              <w:t>др</w:t>
            </w:r>
            <w:proofErr w:type="spellEnd"/>
          </w:p>
        </w:tc>
        <w:tc>
          <w:tcPr>
            <w:tcW w:w="1392" w:type="dxa"/>
            <w:shd w:val="clear" w:color="auto" w:fill="FFFFFF"/>
          </w:tcPr>
          <w:p w:rsidR="007F12A6" w:rsidRPr="00BB6F7A" w:rsidRDefault="007F12A6" w:rsidP="007F12A6">
            <w:pPr>
              <w:shd w:val="clear" w:color="auto" w:fill="FFFFFF"/>
              <w:jc w:val="center"/>
              <w:rPr>
                <w:rFonts w:ascii="Times New Roman" w:hAnsi="Times New Roman" w:cs="Calibri"/>
                <w:color w:val="000000" w:themeColor="text1"/>
              </w:rPr>
            </w:pPr>
            <w:r>
              <w:rPr>
                <w:rFonts w:ascii="Times New Roman" w:hAnsi="Times New Roman"/>
                <w:color w:val="000000" w:themeColor="text1"/>
              </w:rPr>
              <w:t>30</w:t>
            </w:r>
            <w:r w:rsidRPr="00F9685E">
              <w:rPr>
                <w:rFonts w:ascii="Times New Roman" w:hAnsi="Times New Roman"/>
                <w:color w:val="000000" w:themeColor="text1"/>
              </w:rPr>
              <w:t>.0</w:t>
            </w:r>
            <w:r>
              <w:rPr>
                <w:rFonts w:ascii="Times New Roman" w:hAnsi="Times New Roman"/>
                <w:color w:val="000000" w:themeColor="text1"/>
              </w:rPr>
              <w:t>6</w:t>
            </w:r>
            <w:r w:rsidRPr="00F9685E">
              <w:rPr>
                <w:rFonts w:ascii="Times New Roman" w:hAnsi="Times New Roman"/>
                <w:color w:val="000000" w:themeColor="text1"/>
              </w:rPr>
              <w:t xml:space="preserve"> – </w:t>
            </w:r>
            <w:r>
              <w:rPr>
                <w:rFonts w:ascii="Times New Roman" w:hAnsi="Times New Roman"/>
                <w:color w:val="000000" w:themeColor="text1"/>
              </w:rPr>
              <w:t>04</w:t>
            </w:r>
            <w:r w:rsidRPr="00F9685E">
              <w:rPr>
                <w:rFonts w:ascii="Times New Roman" w:hAnsi="Times New Roman"/>
                <w:color w:val="000000" w:themeColor="text1"/>
              </w:rPr>
              <w:t>.0</w:t>
            </w:r>
            <w:r>
              <w:rPr>
                <w:rFonts w:ascii="Times New Roman" w:hAnsi="Times New Roman"/>
                <w:color w:val="000000" w:themeColor="text1"/>
              </w:rPr>
              <w:t>7</w:t>
            </w:r>
          </w:p>
        </w:tc>
        <w:tc>
          <w:tcPr>
            <w:tcW w:w="2127" w:type="dxa"/>
            <w:shd w:val="clear" w:color="auto" w:fill="FFFFFF"/>
          </w:tcPr>
          <w:p w:rsidR="007F12A6" w:rsidRPr="007F12A6" w:rsidRDefault="007F12A6" w:rsidP="002F22F0">
            <w:pPr>
              <w:shd w:val="clear" w:color="auto" w:fill="FFFFFF"/>
              <w:rPr>
                <w:rFonts w:ascii="Times New Roman" w:hAnsi="Times New Roman" w:cs="Calibri"/>
                <w:color w:val="FF0000"/>
              </w:rPr>
            </w:pPr>
            <w:r w:rsidRPr="007F12A6">
              <w:rPr>
                <w:rFonts w:ascii="Times New Roman" w:hAnsi="Times New Roman"/>
                <w:color w:val="000000" w:themeColor="text1"/>
              </w:rPr>
              <w:t>На морских просторах</w:t>
            </w:r>
          </w:p>
        </w:tc>
        <w:tc>
          <w:tcPr>
            <w:tcW w:w="1984" w:type="dxa"/>
            <w:shd w:val="clear" w:color="auto" w:fill="FFFFFF"/>
          </w:tcPr>
          <w:p w:rsidR="007F12A6" w:rsidRPr="007F12A6" w:rsidRDefault="007F12A6" w:rsidP="002F22F0">
            <w:pPr>
              <w:shd w:val="clear" w:color="auto" w:fill="FFFFFF"/>
              <w:rPr>
                <w:rFonts w:ascii="Times New Roman" w:hAnsi="Times New Roman" w:cs="Calibri"/>
                <w:color w:val="FF0000"/>
              </w:rPr>
            </w:pPr>
            <w:r w:rsidRPr="007F12A6">
              <w:rPr>
                <w:rFonts w:ascii="Times New Roman" w:hAnsi="Times New Roman"/>
                <w:color w:val="000000" w:themeColor="text1"/>
              </w:rPr>
              <w:t>На морских просторах</w:t>
            </w:r>
          </w:p>
        </w:tc>
        <w:tc>
          <w:tcPr>
            <w:tcW w:w="709" w:type="dxa"/>
            <w:shd w:val="clear" w:color="auto" w:fill="FFFFFF"/>
          </w:tcPr>
          <w:p w:rsidR="007F12A6" w:rsidRPr="00BB6F7A" w:rsidRDefault="007F12A6" w:rsidP="002F22F0">
            <w:pPr>
              <w:shd w:val="clear" w:color="auto" w:fill="FFFFFF"/>
              <w:jc w:val="center"/>
              <w:rPr>
                <w:rFonts w:ascii="Times New Roman" w:hAnsi="Times New Roman" w:cs="Calibri"/>
                <w:color w:val="000000" w:themeColor="text1"/>
              </w:rPr>
            </w:pPr>
          </w:p>
        </w:tc>
        <w:tc>
          <w:tcPr>
            <w:tcW w:w="3118" w:type="dxa"/>
            <w:shd w:val="clear" w:color="auto" w:fill="FFFFFF"/>
          </w:tcPr>
          <w:p w:rsidR="007F12A6" w:rsidRPr="00BB6F7A" w:rsidRDefault="007F12A6" w:rsidP="002F22F0">
            <w:pPr>
              <w:shd w:val="clear" w:color="auto" w:fill="FFFFFF"/>
              <w:ind w:right="20"/>
              <w:jc w:val="both"/>
              <w:rPr>
                <w:rFonts w:ascii="Times New Roman" w:eastAsia="Times New Roman" w:hAnsi="Times New Roman"/>
                <w:color w:val="000000" w:themeColor="text1"/>
              </w:rPr>
            </w:pPr>
          </w:p>
        </w:tc>
        <w:tc>
          <w:tcPr>
            <w:tcW w:w="3261" w:type="dxa"/>
            <w:shd w:val="clear" w:color="auto" w:fill="FFFFFF"/>
          </w:tcPr>
          <w:p w:rsidR="007F12A6" w:rsidRPr="008E21FA" w:rsidRDefault="007F12A6" w:rsidP="002F22F0">
            <w:pPr>
              <w:shd w:val="clear" w:color="auto" w:fill="FFFFFF"/>
              <w:rPr>
                <w:rFonts w:ascii="Times New Roman" w:hAnsi="Times New Roman" w:cs="Calibri"/>
                <w:i/>
                <w:color w:val="FF0000"/>
              </w:rPr>
            </w:pPr>
          </w:p>
        </w:tc>
      </w:tr>
      <w:tr w:rsidR="007F12A6" w:rsidRPr="00BB6F7A" w:rsidTr="008E21FA">
        <w:trPr>
          <w:cantSplit/>
          <w:trHeight w:val="315"/>
        </w:trPr>
        <w:tc>
          <w:tcPr>
            <w:tcW w:w="504" w:type="dxa"/>
            <w:vMerge/>
            <w:textDirection w:val="btLr"/>
          </w:tcPr>
          <w:p w:rsidR="007F12A6" w:rsidRPr="00BB6F7A" w:rsidRDefault="007F12A6" w:rsidP="002F22F0">
            <w:pPr>
              <w:shd w:val="clear" w:color="auto" w:fill="FFFFFF"/>
              <w:ind w:right="113"/>
              <w:jc w:val="center"/>
              <w:rPr>
                <w:rFonts w:ascii="Times New Roman" w:hAnsi="Times New Roman" w:cs="Calibri"/>
                <w:b/>
                <w:bCs/>
                <w:color w:val="000000" w:themeColor="text1"/>
              </w:rPr>
            </w:pPr>
          </w:p>
        </w:tc>
        <w:tc>
          <w:tcPr>
            <w:tcW w:w="1614" w:type="dxa"/>
            <w:vMerge/>
            <w:shd w:val="clear" w:color="auto" w:fill="F2F2F2" w:themeFill="background1" w:themeFillShade="F2"/>
          </w:tcPr>
          <w:p w:rsidR="007F12A6" w:rsidRPr="00BB6F7A" w:rsidRDefault="007F12A6" w:rsidP="002F22F0">
            <w:pPr>
              <w:shd w:val="clear" w:color="auto" w:fill="FFFFFF"/>
              <w:jc w:val="center"/>
              <w:rPr>
                <w:rFonts w:ascii="Times New Roman" w:hAnsi="Times New Roman" w:cs="Calibri"/>
                <w:color w:val="000000" w:themeColor="text1"/>
              </w:rPr>
            </w:pPr>
          </w:p>
        </w:tc>
        <w:tc>
          <w:tcPr>
            <w:tcW w:w="1392" w:type="dxa"/>
            <w:shd w:val="clear" w:color="auto" w:fill="FFFFFF"/>
          </w:tcPr>
          <w:p w:rsidR="007F12A6" w:rsidRPr="00BB6F7A" w:rsidRDefault="007F12A6" w:rsidP="007F12A6">
            <w:pPr>
              <w:shd w:val="clear" w:color="auto" w:fill="FFFFFF"/>
              <w:jc w:val="center"/>
              <w:rPr>
                <w:rFonts w:ascii="Times New Roman" w:hAnsi="Times New Roman" w:cs="Calibri"/>
                <w:color w:val="000000" w:themeColor="text1"/>
              </w:rPr>
            </w:pPr>
            <w:r>
              <w:rPr>
                <w:rFonts w:ascii="Times New Roman" w:hAnsi="Times New Roman"/>
                <w:color w:val="000000" w:themeColor="text1"/>
              </w:rPr>
              <w:t>07</w:t>
            </w:r>
            <w:r w:rsidRPr="00F9685E">
              <w:rPr>
                <w:rFonts w:ascii="Times New Roman" w:hAnsi="Times New Roman"/>
                <w:color w:val="000000" w:themeColor="text1"/>
              </w:rPr>
              <w:t>.0</w:t>
            </w:r>
            <w:r>
              <w:rPr>
                <w:rFonts w:ascii="Times New Roman" w:hAnsi="Times New Roman"/>
                <w:color w:val="000000" w:themeColor="text1"/>
              </w:rPr>
              <w:t>7</w:t>
            </w:r>
            <w:r w:rsidRPr="00F9685E">
              <w:rPr>
                <w:rFonts w:ascii="Times New Roman" w:hAnsi="Times New Roman"/>
                <w:color w:val="000000" w:themeColor="text1"/>
              </w:rPr>
              <w:t xml:space="preserve"> – </w:t>
            </w:r>
            <w:r>
              <w:rPr>
                <w:rFonts w:ascii="Times New Roman" w:hAnsi="Times New Roman"/>
                <w:color w:val="000000" w:themeColor="text1"/>
              </w:rPr>
              <w:t>11</w:t>
            </w:r>
            <w:r w:rsidRPr="00F9685E">
              <w:rPr>
                <w:rFonts w:ascii="Times New Roman" w:hAnsi="Times New Roman"/>
                <w:color w:val="000000" w:themeColor="text1"/>
              </w:rPr>
              <w:t>.0</w:t>
            </w:r>
            <w:r>
              <w:rPr>
                <w:rFonts w:ascii="Times New Roman" w:hAnsi="Times New Roman"/>
                <w:color w:val="000000" w:themeColor="text1"/>
              </w:rPr>
              <w:t>7</w:t>
            </w:r>
          </w:p>
        </w:tc>
        <w:tc>
          <w:tcPr>
            <w:tcW w:w="2127" w:type="dxa"/>
            <w:shd w:val="clear" w:color="auto" w:fill="FFFFFF"/>
          </w:tcPr>
          <w:p w:rsidR="007F12A6" w:rsidRPr="007F12A6" w:rsidRDefault="007F12A6" w:rsidP="002F22F0">
            <w:pPr>
              <w:shd w:val="clear" w:color="auto" w:fill="FFFFFF"/>
              <w:rPr>
                <w:rFonts w:ascii="Times New Roman" w:hAnsi="Times New Roman" w:cs="Calibri"/>
                <w:color w:val="FF0000"/>
              </w:rPr>
            </w:pPr>
            <w:r w:rsidRPr="007F12A6">
              <w:rPr>
                <w:rFonts w:ascii="Times New Roman" w:hAnsi="Times New Roman"/>
              </w:rPr>
              <w:t>Наша дружная семья</w:t>
            </w:r>
          </w:p>
        </w:tc>
        <w:tc>
          <w:tcPr>
            <w:tcW w:w="1984" w:type="dxa"/>
            <w:shd w:val="clear" w:color="auto" w:fill="FFFFFF"/>
          </w:tcPr>
          <w:p w:rsidR="007F12A6" w:rsidRPr="007F12A6" w:rsidRDefault="007F12A6" w:rsidP="002F22F0">
            <w:pPr>
              <w:shd w:val="clear" w:color="auto" w:fill="FFFFFF"/>
              <w:rPr>
                <w:rFonts w:ascii="Times New Roman" w:hAnsi="Times New Roman" w:cs="Calibri"/>
                <w:color w:val="FF0000"/>
              </w:rPr>
            </w:pPr>
            <w:r w:rsidRPr="007F12A6">
              <w:rPr>
                <w:rFonts w:ascii="Times New Roman" w:hAnsi="Times New Roman"/>
              </w:rPr>
              <w:t>Наша дружная семья</w:t>
            </w:r>
          </w:p>
        </w:tc>
        <w:tc>
          <w:tcPr>
            <w:tcW w:w="709" w:type="dxa"/>
            <w:shd w:val="clear" w:color="auto" w:fill="FFFFFF"/>
          </w:tcPr>
          <w:p w:rsidR="007F12A6" w:rsidRPr="00BB6F7A" w:rsidRDefault="007F12A6" w:rsidP="002F22F0">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8</w:t>
            </w:r>
          </w:p>
        </w:tc>
        <w:tc>
          <w:tcPr>
            <w:tcW w:w="3118" w:type="dxa"/>
            <w:shd w:val="clear" w:color="auto" w:fill="FFFFFF"/>
          </w:tcPr>
          <w:p w:rsidR="007F12A6" w:rsidRPr="00BB6F7A" w:rsidRDefault="007F12A6" w:rsidP="002F22F0">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семьи, любви и верности.</w:t>
            </w:r>
          </w:p>
        </w:tc>
        <w:tc>
          <w:tcPr>
            <w:tcW w:w="3261" w:type="dxa"/>
            <w:shd w:val="clear" w:color="auto" w:fill="FFFFFF"/>
          </w:tcPr>
          <w:p w:rsidR="007F12A6" w:rsidRPr="007F12A6" w:rsidRDefault="00857198" w:rsidP="002F22F0">
            <w:pPr>
              <w:shd w:val="clear" w:color="auto" w:fill="FFFFFF"/>
              <w:rPr>
                <w:rFonts w:ascii="Times New Roman" w:hAnsi="Times New Roman" w:cs="Calibri"/>
                <w:i/>
                <w:color w:val="000000" w:themeColor="text1"/>
              </w:rPr>
            </w:pPr>
            <w:proofErr w:type="spellStart"/>
            <w:r w:rsidRPr="007C1A99">
              <w:rPr>
                <w:rFonts w:ascii="Times New Roman" w:hAnsi="Times New Roman" w:cs="Calibri"/>
                <w:i/>
                <w:color w:val="000000" w:themeColor="text1"/>
              </w:rPr>
              <w:t>Квест</w:t>
            </w:r>
            <w:proofErr w:type="spellEnd"/>
            <w:r w:rsidRPr="007C1A99">
              <w:rPr>
                <w:rFonts w:ascii="Times New Roman" w:hAnsi="Times New Roman" w:cs="Calibri"/>
                <w:i/>
                <w:color w:val="000000" w:themeColor="text1"/>
              </w:rPr>
              <w:t xml:space="preserve">  «Моя дружная семья»</w:t>
            </w:r>
          </w:p>
        </w:tc>
      </w:tr>
      <w:tr w:rsidR="007F12A6" w:rsidRPr="00BB6F7A" w:rsidTr="008E21FA">
        <w:trPr>
          <w:cantSplit/>
          <w:trHeight w:val="315"/>
        </w:trPr>
        <w:tc>
          <w:tcPr>
            <w:tcW w:w="504" w:type="dxa"/>
            <w:vMerge/>
            <w:textDirection w:val="btLr"/>
          </w:tcPr>
          <w:p w:rsidR="007F12A6" w:rsidRPr="00BB6F7A" w:rsidRDefault="007F12A6" w:rsidP="002F22F0">
            <w:pPr>
              <w:shd w:val="clear" w:color="auto" w:fill="FFFFFF"/>
              <w:ind w:right="113"/>
              <w:jc w:val="center"/>
              <w:rPr>
                <w:rFonts w:ascii="Times New Roman" w:hAnsi="Times New Roman" w:cs="Calibri"/>
                <w:b/>
                <w:bCs/>
                <w:color w:val="000000" w:themeColor="text1"/>
              </w:rPr>
            </w:pPr>
          </w:p>
        </w:tc>
        <w:tc>
          <w:tcPr>
            <w:tcW w:w="1614" w:type="dxa"/>
            <w:vMerge/>
            <w:shd w:val="clear" w:color="auto" w:fill="F2F2F2" w:themeFill="background1" w:themeFillShade="F2"/>
          </w:tcPr>
          <w:p w:rsidR="007F12A6" w:rsidRPr="00BB6F7A" w:rsidRDefault="007F12A6" w:rsidP="002F22F0">
            <w:pPr>
              <w:shd w:val="clear" w:color="auto" w:fill="FFFFFF"/>
              <w:jc w:val="center"/>
              <w:rPr>
                <w:rFonts w:ascii="Times New Roman" w:hAnsi="Times New Roman" w:cs="Calibri"/>
                <w:color w:val="000000" w:themeColor="text1"/>
              </w:rPr>
            </w:pPr>
          </w:p>
        </w:tc>
        <w:tc>
          <w:tcPr>
            <w:tcW w:w="1392" w:type="dxa"/>
            <w:shd w:val="clear" w:color="auto" w:fill="FFFFFF"/>
          </w:tcPr>
          <w:p w:rsidR="007F12A6" w:rsidRPr="00BB6F7A" w:rsidRDefault="007F12A6" w:rsidP="007F12A6">
            <w:pPr>
              <w:shd w:val="clear" w:color="auto" w:fill="FFFFFF"/>
              <w:jc w:val="center"/>
              <w:rPr>
                <w:rFonts w:ascii="Times New Roman" w:hAnsi="Times New Roman" w:cs="Calibri"/>
                <w:color w:val="000000" w:themeColor="text1"/>
              </w:rPr>
            </w:pPr>
            <w:r>
              <w:rPr>
                <w:rFonts w:ascii="Times New Roman" w:hAnsi="Times New Roman"/>
                <w:color w:val="000000" w:themeColor="text1"/>
              </w:rPr>
              <w:t>14</w:t>
            </w:r>
            <w:r w:rsidRPr="00F9685E">
              <w:rPr>
                <w:rFonts w:ascii="Times New Roman" w:hAnsi="Times New Roman"/>
                <w:color w:val="000000" w:themeColor="text1"/>
              </w:rPr>
              <w:t>.0</w:t>
            </w:r>
            <w:r>
              <w:rPr>
                <w:rFonts w:ascii="Times New Roman" w:hAnsi="Times New Roman"/>
                <w:color w:val="000000" w:themeColor="text1"/>
              </w:rPr>
              <w:t>7</w:t>
            </w:r>
            <w:r w:rsidRPr="00F9685E">
              <w:rPr>
                <w:rFonts w:ascii="Times New Roman" w:hAnsi="Times New Roman"/>
                <w:color w:val="000000" w:themeColor="text1"/>
              </w:rPr>
              <w:t xml:space="preserve"> – </w:t>
            </w:r>
            <w:r>
              <w:rPr>
                <w:rFonts w:ascii="Times New Roman" w:hAnsi="Times New Roman"/>
                <w:color w:val="000000" w:themeColor="text1"/>
              </w:rPr>
              <w:t>18</w:t>
            </w:r>
            <w:r w:rsidRPr="00F9685E">
              <w:rPr>
                <w:rFonts w:ascii="Times New Roman" w:hAnsi="Times New Roman"/>
                <w:color w:val="000000" w:themeColor="text1"/>
              </w:rPr>
              <w:t>.0</w:t>
            </w:r>
            <w:r>
              <w:rPr>
                <w:rFonts w:ascii="Times New Roman" w:hAnsi="Times New Roman"/>
                <w:color w:val="000000" w:themeColor="text1"/>
              </w:rPr>
              <w:t>7</w:t>
            </w:r>
          </w:p>
        </w:tc>
        <w:tc>
          <w:tcPr>
            <w:tcW w:w="2127" w:type="dxa"/>
            <w:shd w:val="clear" w:color="auto" w:fill="FFFFFF"/>
          </w:tcPr>
          <w:p w:rsidR="007F12A6" w:rsidRPr="007F12A6" w:rsidRDefault="007F12A6" w:rsidP="007F12A6">
            <w:pPr>
              <w:pStyle w:val="118"/>
              <w:rPr>
                <w:rFonts w:ascii="Times New Roman" w:hAnsi="Times New Roman"/>
                <w:szCs w:val="20"/>
              </w:rPr>
            </w:pPr>
            <w:r w:rsidRPr="007F12A6">
              <w:rPr>
                <w:rFonts w:ascii="Times New Roman" w:hAnsi="Times New Roman"/>
                <w:szCs w:val="20"/>
              </w:rPr>
              <w:t>Бабушкины сказки</w:t>
            </w:r>
          </w:p>
        </w:tc>
        <w:tc>
          <w:tcPr>
            <w:tcW w:w="1984" w:type="dxa"/>
            <w:shd w:val="clear" w:color="auto" w:fill="FFFFFF"/>
          </w:tcPr>
          <w:p w:rsidR="007F12A6" w:rsidRPr="007F12A6" w:rsidRDefault="007F12A6" w:rsidP="007F12A6">
            <w:pPr>
              <w:pStyle w:val="118"/>
              <w:rPr>
                <w:rFonts w:ascii="Times New Roman" w:hAnsi="Times New Roman"/>
                <w:szCs w:val="20"/>
              </w:rPr>
            </w:pPr>
            <w:r w:rsidRPr="007F12A6">
              <w:rPr>
                <w:rFonts w:ascii="Times New Roman" w:hAnsi="Times New Roman"/>
                <w:szCs w:val="20"/>
              </w:rPr>
              <w:t>Бабушкины сказки</w:t>
            </w:r>
          </w:p>
        </w:tc>
        <w:tc>
          <w:tcPr>
            <w:tcW w:w="709" w:type="dxa"/>
            <w:shd w:val="clear" w:color="auto" w:fill="FFFFFF"/>
          </w:tcPr>
          <w:p w:rsidR="007F12A6" w:rsidRPr="00BB6F7A" w:rsidRDefault="007F12A6" w:rsidP="002F22F0">
            <w:pPr>
              <w:shd w:val="clear" w:color="auto" w:fill="FFFFFF"/>
              <w:jc w:val="center"/>
              <w:rPr>
                <w:rFonts w:ascii="Times New Roman" w:hAnsi="Times New Roman" w:cs="Calibri"/>
                <w:color w:val="000000" w:themeColor="text1"/>
              </w:rPr>
            </w:pPr>
          </w:p>
        </w:tc>
        <w:tc>
          <w:tcPr>
            <w:tcW w:w="3118" w:type="dxa"/>
            <w:shd w:val="clear" w:color="auto" w:fill="FFFFFF"/>
          </w:tcPr>
          <w:p w:rsidR="007F12A6" w:rsidRPr="00BB6F7A" w:rsidRDefault="007F12A6" w:rsidP="002F22F0">
            <w:pPr>
              <w:shd w:val="clear" w:color="auto" w:fill="FFFFFF"/>
              <w:ind w:right="20"/>
              <w:jc w:val="both"/>
              <w:rPr>
                <w:rFonts w:ascii="Times New Roman" w:eastAsia="Times New Roman" w:hAnsi="Times New Roman"/>
                <w:color w:val="000000" w:themeColor="text1"/>
              </w:rPr>
            </w:pPr>
          </w:p>
        </w:tc>
        <w:tc>
          <w:tcPr>
            <w:tcW w:w="3261" w:type="dxa"/>
            <w:shd w:val="clear" w:color="auto" w:fill="FFFFFF"/>
          </w:tcPr>
          <w:p w:rsidR="007F12A6" w:rsidRPr="007F12A6" w:rsidRDefault="007F12A6" w:rsidP="002F22F0">
            <w:pPr>
              <w:shd w:val="clear" w:color="auto" w:fill="FFFFFF"/>
              <w:rPr>
                <w:rFonts w:ascii="Times New Roman" w:hAnsi="Times New Roman" w:cs="Calibri"/>
                <w:i/>
                <w:color w:val="000000" w:themeColor="text1"/>
              </w:rPr>
            </w:pPr>
          </w:p>
        </w:tc>
      </w:tr>
      <w:tr w:rsidR="007F12A6" w:rsidRPr="00BB6F7A" w:rsidTr="008E21FA">
        <w:trPr>
          <w:cantSplit/>
          <w:trHeight w:val="315"/>
        </w:trPr>
        <w:tc>
          <w:tcPr>
            <w:tcW w:w="504" w:type="dxa"/>
            <w:vMerge/>
            <w:textDirection w:val="btLr"/>
          </w:tcPr>
          <w:p w:rsidR="007F12A6" w:rsidRPr="00BB6F7A" w:rsidRDefault="007F12A6" w:rsidP="002F22F0">
            <w:pPr>
              <w:shd w:val="clear" w:color="auto" w:fill="FFFFFF"/>
              <w:ind w:right="113"/>
              <w:jc w:val="center"/>
              <w:rPr>
                <w:rFonts w:ascii="Times New Roman" w:hAnsi="Times New Roman" w:cs="Calibri"/>
                <w:b/>
                <w:bCs/>
                <w:color w:val="000000" w:themeColor="text1"/>
              </w:rPr>
            </w:pPr>
          </w:p>
        </w:tc>
        <w:tc>
          <w:tcPr>
            <w:tcW w:w="1614" w:type="dxa"/>
            <w:vMerge/>
            <w:shd w:val="clear" w:color="auto" w:fill="F2F2F2" w:themeFill="background1" w:themeFillShade="F2"/>
          </w:tcPr>
          <w:p w:rsidR="007F12A6" w:rsidRPr="00BB6F7A" w:rsidRDefault="007F12A6" w:rsidP="002F22F0">
            <w:pPr>
              <w:shd w:val="clear" w:color="auto" w:fill="FFFFFF"/>
              <w:jc w:val="center"/>
              <w:rPr>
                <w:rFonts w:ascii="Times New Roman" w:hAnsi="Times New Roman" w:cs="Calibri"/>
                <w:color w:val="000000" w:themeColor="text1"/>
              </w:rPr>
            </w:pPr>
          </w:p>
        </w:tc>
        <w:tc>
          <w:tcPr>
            <w:tcW w:w="1392" w:type="dxa"/>
            <w:shd w:val="clear" w:color="auto" w:fill="FFFFFF"/>
          </w:tcPr>
          <w:p w:rsidR="007F12A6" w:rsidRPr="00BB6F7A" w:rsidRDefault="007F12A6" w:rsidP="007F12A6">
            <w:pPr>
              <w:shd w:val="clear" w:color="auto" w:fill="FFFFFF"/>
              <w:jc w:val="center"/>
              <w:rPr>
                <w:rFonts w:ascii="Times New Roman" w:hAnsi="Times New Roman" w:cs="Calibri"/>
                <w:color w:val="000000" w:themeColor="text1"/>
              </w:rPr>
            </w:pPr>
            <w:r>
              <w:rPr>
                <w:rFonts w:ascii="Times New Roman" w:hAnsi="Times New Roman"/>
                <w:color w:val="000000" w:themeColor="text1"/>
              </w:rPr>
              <w:t>21</w:t>
            </w:r>
            <w:r w:rsidRPr="00F9685E">
              <w:rPr>
                <w:rFonts w:ascii="Times New Roman" w:hAnsi="Times New Roman"/>
                <w:color w:val="000000" w:themeColor="text1"/>
              </w:rPr>
              <w:t>.0</w:t>
            </w:r>
            <w:r>
              <w:rPr>
                <w:rFonts w:ascii="Times New Roman" w:hAnsi="Times New Roman"/>
                <w:color w:val="000000" w:themeColor="text1"/>
              </w:rPr>
              <w:t>7</w:t>
            </w:r>
            <w:r w:rsidRPr="00F9685E">
              <w:rPr>
                <w:rFonts w:ascii="Times New Roman" w:hAnsi="Times New Roman"/>
                <w:color w:val="000000" w:themeColor="text1"/>
              </w:rPr>
              <w:t xml:space="preserve"> – </w:t>
            </w:r>
            <w:r>
              <w:rPr>
                <w:rFonts w:ascii="Times New Roman" w:hAnsi="Times New Roman"/>
                <w:color w:val="000000" w:themeColor="text1"/>
              </w:rPr>
              <w:t>25</w:t>
            </w:r>
            <w:r w:rsidRPr="00F9685E">
              <w:rPr>
                <w:rFonts w:ascii="Times New Roman" w:hAnsi="Times New Roman"/>
                <w:color w:val="000000" w:themeColor="text1"/>
              </w:rPr>
              <w:t>.0</w:t>
            </w:r>
            <w:r>
              <w:rPr>
                <w:rFonts w:ascii="Times New Roman" w:hAnsi="Times New Roman"/>
                <w:color w:val="000000" w:themeColor="text1"/>
              </w:rPr>
              <w:t>7</w:t>
            </w:r>
          </w:p>
        </w:tc>
        <w:tc>
          <w:tcPr>
            <w:tcW w:w="2127" w:type="dxa"/>
            <w:shd w:val="clear" w:color="auto" w:fill="FFFFFF"/>
          </w:tcPr>
          <w:p w:rsidR="007F12A6" w:rsidRPr="007F12A6" w:rsidRDefault="007F12A6" w:rsidP="002F22F0">
            <w:pPr>
              <w:shd w:val="clear" w:color="auto" w:fill="FFFFFF"/>
              <w:rPr>
                <w:rFonts w:ascii="Times New Roman" w:hAnsi="Times New Roman" w:cs="Calibri"/>
                <w:color w:val="FF0000"/>
              </w:rPr>
            </w:pPr>
            <w:r w:rsidRPr="007F12A6">
              <w:rPr>
                <w:rFonts w:ascii="Times New Roman" w:hAnsi="Times New Roman"/>
              </w:rPr>
              <w:t>Огонь-друг, огонь-враг</w:t>
            </w:r>
          </w:p>
        </w:tc>
        <w:tc>
          <w:tcPr>
            <w:tcW w:w="1984" w:type="dxa"/>
            <w:shd w:val="clear" w:color="auto" w:fill="FFFFFF"/>
          </w:tcPr>
          <w:p w:rsidR="007F12A6" w:rsidRPr="007F12A6" w:rsidRDefault="007F12A6" w:rsidP="002F22F0">
            <w:pPr>
              <w:shd w:val="clear" w:color="auto" w:fill="FFFFFF"/>
              <w:rPr>
                <w:rFonts w:ascii="Times New Roman" w:hAnsi="Times New Roman" w:cs="Calibri"/>
                <w:color w:val="FF0000"/>
              </w:rPr>
            </w:pPr>
            <w:r w:rsidRPr="007F12A6">
              <w:rPr>
                <w:rFonts w:ascii="Times New Roman" w:hAnsi="Times New Roman"/>
              </w:rPr>
              <w:t>Огонь-друг, огонь-враг</w:t>
            </w:r>
          </w:p>
        </w:tc>
        <w:tc>
          <w:tcPr>
            <w:tcW w:w="709" w:type="dxa"/>
            <w:shd w:val="clear" w:color="auto" w:fill="FFFFFF"/>
          </w:tcPr>
          <w:p w:rsidR="007F12A6" w:rsidRPr="00BB6F7A" w:rsidRDefault="007F12A6" w:rsidP="002F22F0">
            <w:pPr>
              <w:shd w:val="clear" w:color="auto" w:fill="FFFFFF"/>
              <w:jc w:val="center"/>
              <w:rPr>
                <w:rFonts w:ascii="Times New Roman" w:hAnsi="Times New Roman" w:cs="Calibri"/>
                <w:color w:val="000000" w:themeColor="text1"/>
              </w:rPr>
            </w:pPr>
          </w:p>
        </w:tc>
        <w:tc>
          <w:tcPr>
            <w:tcW w:w="3118" w:type="dxa"/>
            <w:shd w:val="clear" w:color="auto" w:fill="FFFFFF"/>
          </w:tcPr>
          <w:p w:rsidR="007F12A6" w:rsidRPr="00BB6F7A" w:rsidRDefault="007F12A6" w:rsidP="002F22F0">
            <w:pPr>
              <w:shd w:val="clear" w:color="auto" w:fill="FFFFFF"/>
              <w:ind w:right="20"/>
              <w:jc w:val="both"/>
              <w:rPr>
                <w:rFonts w:ascii="Times New Roman" w:eastAsia="Times New Roman" w:hAnsi="Times New Roman"/>
                <w:color w:val="000000" w:themeColor="text1"/>
              </w:rPr>
            </w:pPr>
          </w:p>
        </w:tc>
        <w:tc>
          <w:tcPr>
            <w:tcW w:w="3261" w:type="dxa"/>
            <w:shd w:val="clear" w:color="auto" w:fill="FFFFFF"/>
          </w:tcPr>
          <w:p w:rsidR="007F12A6" w:rsidRPr="008E21FA" w:rsidRDefault="007F12A6" w:rsidP="002F22F0">
            <w:pPr>
              <w:shd w:val="clear" w:color="auto" w:fill="FFFFFF"/>
              <w:rPr>
                <w:rFonts w:ascii="Times New Roman" w:hAnsi="Times New Roman" w:cs="Calibri"/>
                <w:i/>
                <w:color w:val="FF0000"/>
              </w:rPr>
            </w:pPr>
          </w:p>
        </w:tc>
      </w:tr>
      <w:tr w:rsidR="007F12A6" w:rsidRPr="00BB6F7A" w:rsidTr="008E21FA">
        <w:trPr>
          <w:cantSplit/>
          <w:trHeight w:val="315"/>
        </w:trPr>
        <w:tc>
          <w:tcPr>
            <w:tcW w:w="504" w:type="dxa"/>
            <w:vMerge/>
            <w:textDirection w:val="btLr"/>
          </w:tcPr>
          <w:p w:rsidR="007F12A6" w:rsidRPr="00BB6F7A" w:rsidRDefault="007F12A6" w:rsidP="002F22F0">
            <w:pPr>
              <w:shd w:val="clear" w:color="auto" w:fill="FFFFFF"/>
              <w:ind w:right="113"/>
              <w:jc w:val="center"/>
              <w:rPr>
                <w:rFonts w:ascii="Times New Roman" w:hAnsi="Times New Roman" w:cs="Calibri"/>
                <w:b/>
                <w:bCs/>
                <w:color w:val="000000" w:themeColor="text1"/>
              </w:rPr>
            </w:pPr>
          </w:p>
        </w:tc>
        <w:tc>
          <w:tcPr>
            <w:tcW w:w="1614" w:type="dxa"/>
            <w:vMerge/>
            <w:shd w:val="clear" w:color="auto" w:fill="F2F2F2" w:themeFill="background1" w:themeFillShade="F2"/>
          </w:tcPr>
          <w:p w:rsidR="007F12A6" w:rsidRPr="00BB6F7A" w:rsidRDefault="007F12A6" w:rsidP="002F22F0">
            <w:pPr>
              <w:shd w:val="clear" w:color="auto" w:fill="FFFFFF"/>
              <w:jc w:val="center"/>
              <w:rPr>
                <w:rFonts w:ascii="Times New Roman" w:hAnsi="Times New Roman" w:cs="Calibri"/>
                <w:color w:val="000000" w:themeColor="text1"/>
              </w:rPr>
            </w:pPr>
          </w:p>
        </w:tc>
        <w:tc>
          <w:tcPr>
            <w:tcW w:w="1392" w:type="dxa"/>
            <w:shd w:val="clear" w:color="auto" w:fill="FFFFFF"/>
          </w:tcPr>
          <w:p w:rsidR="007F12A6" w:rsidRDefault="007F12A6" w:rsidP="007F12A6">
            <w:pPr>
              <w:shd w:val="clear" w:color="auto" w:fill="FFFFFF"/>
              <w:jc w:val="center"/>
              <w:rPr>
                <w:rFonts w:ascii="Times New Roman" w:hAnsi="Times New Roman"/>
                <w:color w:val="000000" w:themeColor="text1"/>
              </w:rPr>
            </w:pPr>
            <w:r>
              <w:rPr>
                <w:rFonts w:ascii="Times New Roman" w:hAnsi="Times New Roman"/>
                <w:color w:val="000000" w:themeColor="text1"/>
              </w:rPr>
              <w:t>27</w:t>
            </w:r>
            <w:r w:rsidRPr="00F9685E">
              <w:rPr>
                <w:rFonts w:ascii="Times New Roman" w:hAnsi="Times New Roman"/>
                <w:color w:val="000000" w:themeColor="text1"/>
              </w:rPr>
              <w:t>.0</w:t>
            </w:r>
            <w:r>
              <w:rPr>
                <w:rFonts w:ascii="Times New Roman" w:hAnsi="Times New Roman"/>
                <w:color w:val="000000" w:themeColor="text1"/>
              </w:rPr>
              <w:t>7</w:t>
            </w:r>
            <w:r w:rsidRPr="00F9685E">
              <w:rPr>
                <w:rFonts w:ascii="Times New Roman" w:hAnsi="Times New Roman"/>
                <w:color w:val="000000" w:themeColor="text1"/>
              </w:rPr>
              <w:t xml:space="preserve"> – </w:t>
            </w:r>
            <w:r>
              <w:rPr>
                <w:rFonts w:ascii="Times New Roman" w:hAnsi="Times New Roman"/>
                <w:color w:val="000000" w:themeColor="text1"/>
              </w:rPr>
              <w:t>01</w:t>
            </w:r>
            <w:r w:rsidRPr="00F9685E">
              <w:rPr>
                <w:rFonts w:ascii="Times New Roman" w:hAnsi="Times New Roman"/>
                <w:color w:val="000000" w:themeColor="text1"/>
              </w:rPr>
              <w:t>.0</w:t>
            </w:r>
            <w:r>
              <w:rPr>
                <w:rFonts w:ascii="Times New Roman" w:hAnsi="Times New Roman"/>
                <w:color w:val="000000" w:themeColor="text1"/>
              </w:rPr>
              <w:t>8</w:t>
            </w:r>
          </w:p>
        </w:tc>
        <w:tc>
          <w:tcPr>
            <w:tcW w:w="2127" w:type="dxa"/>
            <w:shd w:val="clear" w:color="auto" w:fill="FFFFFF"/>
          </w:tcPr>
          <w:p w:rsidR="007F12A6" w:rsidRPr="007F12A6" w:rsidRDefault="007F12A6" w:rsidP="002F22F0">
            <w:pPr>
              <w:shd w:val="clear" w:color="auto" w:fill="FFFFFF"/>
              <w:rPr>
                <w:rFonts w:ascii="Times New Roman" w:hAnsi="Times New Roman"/>
              </w:rPr>
            </w:pPr>
            <w:r w:rsidRPr="007F12A6">
              <w:rPr>
                <w:rFonts w:ascii="Times New Roman" w:hAnsi="Times New Roman"/>
              </w:rPr>
              <w:t>Царство Нептуна</w:t>
            </w:r>
          </w:p>
        </w:tc>
        <w:tc>
          <w:tcPr>
            <w:tcW w:w="1984" w:type="dxa"/>
            <w:shd w:val="clear" w:color="auto" w:fill="FFFFFF"/>
          </w:tcPr>
          <w:p w:rsidR="007F12A6" w:rsidRPr="007F12A6" w:rsidRDefault="007F12A6" w:rsidP="002F22F0">
            <w:pPr>
              <w:shd w:val="clear" w:color="auto" w:fill="FFFFFF"/>
              <w:rPr>
                <w:rFonts w:ascii="Times New Roman" w:hAnsi="Times New Roman"/>
              </w:rPr>
            </w:pPr>
            <w:r w:rsidRPr="007F12A6">
              <w:rPr>
                <w:rFonts w:ascii="Times New Roman" w:hAnsi="Times New Roman"/>
              </w:rPr>
              <w:t>Царство Нептуна</w:t>
            </w:r>
          </w:p>
        </w:tc>
        <w:tc>
          <w:tcPr>
            <w:tcW w:w="709" w:type="dxa"/>
            <w:shd w:val="clear" w:color="auto" w:fill="FFFFFF"/>
          </w:tcPr>
          <w:p w:rsidR="007F12A6" w:rsidRPr="00BB6F7A" w:rsidRDefault="007F12A6" w:rsidP="002F22F0">
            <w:pPr>
              <w:shd w:val="clear" w:color="auto" w:fill="FFFFFF"/>
              <w:jc w:val="center"/>
              <w:rPr>
                <w:rFonts w:ascii="Times New Roman" w:hAnsi="Times New Roman" w:cs="Calibri"/>
                <w:color w:val="000000" w:themeColor="text1"/>
              </w:rPr>
            </w:pPr>
          </w:p>
        </w:tc>
        <w:tc>
          <w:tcPr>
            <w:tcW w:w="3118" w:type="dxa"/>
            <w:shd w:val="clear" w:color="auto" w:fill="FFFFFF"/>
          </w:tcPr>
          <w:p w:rsidR="007F12A6" w:rsidRPr="00BB6F7A" w:rsidRDefault="007F12A6" w:rsidP="002F22F0">
            <w:pPr>
              <w:shd w:val="clear" w:color="auto" w:fill="FFFFFF"/>
              <w:ind w:right="20"/>
              <w:jc w:val="both"/>
              <w:rPr>
                <w:rFonts w:ascii="Times New Roman" w:eastAsia="Times New Roman" w:hAnsi="Times New Roman"/>
                <w:color w:val="000000" w:themeColor="text1"/>
              </w:rPr>
            </w:pPr>
          </w:p>
        </w:tc>
        <w:tc>
          <w:tcPr>
            <w:tcW w:w="3261" w:type="dxa"/>
            <w:shd w:val="clear" w:color="auto" w:fill="FFFFFF"/>
          </w:tcPr>
          <w:p w:rsidR="007F12A6" w:rsidRPr="008E21FA" w:rsidRDefault="007F12A6" w:rsidP="002F22F0">
            <w:pPr>
              <w:shd w:val="clear" w:color="auto" w:fill="FFFFFF"/>
              <w:rPr>
                <w:rFonts w:ascii="Times New Roman" w:hAnsi="Times New Roman" w:cs="Calibri"/>
                <w:i/>
                <w:color w:val="FF0000"/>
              </w:rPr>
            </w:pPr>
          </w:p>
        </w:tc>
      </w:tr>
      <w:tr w:rsidR="007F12A6" w:rsidRPr="00BB6F7A" w:rsidTr="008E21FA">
        <w:trPr>
          <w:cantSplit/>
          <w:trHeight w:val="315"/>
        </w:trPr>
        <w:tc>
          <w:tcPr>
            <w:tcW w:w="504" w:type="dxa"/>
            <w:vMerge w:val="restart"/>
            <w:textDirection w:val="btLr"/>
          </w:tcPr>
          <w:p w:rsidR="007F12A6" w:rsidRPr="00BB6F7A" w:rsidRDefault="007F12A6" w:rsidP="002F22F0">
            <w:pPr>
              <w:shd w:val="clear" w:color="auto" w:fill="FFFFFF"/>
              <w:ind w:right="113"/>
              <w:jc w:val="center"/>
              <w:rPr>
                <w:rFonts w:ascii="Times New Roman" w:hAnsi="Times New Roman" w:cs="Calibri"/>
                <w:b/>
                <w:bCs/>
                <w:color w:val="000000" w:themeColor="text1"/>
              </w:rPr>
            </w:pPr>
            <w:r w:rsidRPr="00BB6F7A">
              <w:rPr>
                <w:rFonts w:ascii="Times New Roman" w:hAnsi="Times New Roman" w:cs="Calibri"/>
                <w:b/>
                <w:bCs/>
                <w:color w:val="000000" w:themeColor="text1"/>
              </w:rPr>
              <w:t>август</w:t>
            </w:r>
          </w:p>
        </w:tc>
        <w:tc>
          <w:tcPr>
            <w:tcW w:w="1614" w:type="dxa"/>
            <w:vMerge w:val="restart"/>
            <w:shd w:val="clear" w:color="auto" w:fill="F2F2F2" w:themeFill="background1" w:themeFillShade="F2"/>
          </w:tcPr>
          <w:p w:rsidR="007F12A6" w:rsidRPr="00BB6F7A" w:rsidRDefault="007F12A6" w:rsidP="002F22F0">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дружба, жизнь, здоровье и др.</w:t>
            </w:r>
          </w:p>
        </w:tc>
        <w:tc>
          <w:tcPr>
            <w:tcW w:w="1392" w:type="dxa"/>
            <w:shd w:val="clear" w:color="auto" w:fill="FFFFFF"/>
          </w:tcPr>
          <w:p w:rsidR="007F12A6" w:rsidRPr="00BB6F7A" w:rsidRDefault="007F12A6" w:rsidP="007F12A6">
            <w:pPr>
              <w:shd w:val="clear" w:color="auto" w:fill="FFFFFF"/>
              <w:jc w:val="center"/>
              <w:rPr>
                <w:rFonts w:ascii="Times New Roman" w:hAnsi="Times New Roman" w:cs="Calibri"/>
                <w:color w:val="000000" w:themeColor="text1"/>
              </w:rPr>
            </w:pPr>
            <w:r>
              <w:rPr>
                <w:rFonts w:ascii="Times New Roman" w:hAnsi="Times New Roman"/>
                <w:color w:val="000000" w:themeColor="text1"/>
              </w:rPr>
              <w:t>04</w:t>
            </w:r>
            <w:r w:rsidRPr="00F9685E">
              <w:rPr>
                <w:rFonts w:ascii="Times New Roman" w:hAnsi="Times New Roman"/>
                <w:color w:val="000000" w:themeColor="text1"/>
              </w:rPr>
              <w:t>.0</w:t>
            </w:r>
            <w:r>
              <w:rPr>
                <w:rFonts w:ascii="Times New Roman" w:hAnsi="Times New Roman"/>
                <w:color w:val="000000" w:themeColor="text1"/>
              </w:rPr>
              <w:t>8</w:t>
            </w:r>
            <w:r w:rsidRPr="00F9685E">
              <w:rPr>
                <w:rFonts w:ascii="Times New Roman" w:hAnsi="Times New Roman"/>
                <w:color w:val="000000" w:themeColor="text1"/>
              </w:rPr>
              <w:t xml:space="preserve"> – </w:t>
            </w:r>
            <w:r>
              <w:rPr>
                <w:rFonts w:ascii="Times New Roman" w:hAnsi="Times New Roman"/>
                <w:color w:val="000000" w:themeColor="text1"/>
              </w:rPr>
              <w:t>08</w:t>
            </w:r>
            <w:r w:rsidRPr="00F9685E">
              <w:rPr>
                <w:rFonts w:ascii="Times New Roman" w:hAnsi="Times New Roman"/>
                <w:color w:val="000000" w:themeColor="text1"/>
              </w:rPr>
              <w:t>.0</w:t>
            </w:r>
            <w:r>
              <w:rPr>
                <w:rFonts w:ascii="Times New Roman" w:hAnsi="Times New Roman"/>
                <w:color w:val="000000" w:themeColor="text1"/>
              </w:rPr>
              <w:t>8</w:t>
            </w:r>
          </w:p>
        </w:tc>
        <w:tc>
          <w:tcPr>
            <w:tcW w:w="2127" w:type="dxa"/>
            <w:shd w:val="clear" w:color="auto" w:fill="FFFFFF"/>
          </w:tcPr>
          <w:p w:rsidR="007F12A6" w:rsidRPr="00600876" w:rsidRDefault="007F12A6" w:rsidP="002F22F0">
            <w:pPr>
              <w:shd w:val="clear" w:color="auto" w:fill="FFFFFF"/>
              <w:rPr>
                <w:rFonts w:ascii="Times New Roman" w:hAnsi="Times New Roman" w:cs="Calibri"/>
                <w:color w:val="FF0000"/>
              </w:rPr>
            </w:pPr>
            <w:r w:rsidRPr="00600876">
              <w:rPr>
                <w:rFonts w:ascii="Times New Roman" w:hAnsi="Times New Roman"/>
              </w:rPr>
              <w:t>Кубань- житница России</w:t>
            </w:r>
          </w:p>
        </w:tc>
        <w:tc>
          <w:tcPr>
            <w:tcW w:w="1984" w:type="dxa"/>
            <w:shd w:val="clear" w:color="auto" w:fill="FFFFFF"/>
          </w:tcPr>
          <w:p w:rsidR="007F12A6" w:rsidRPr="00600876" w:rsidRDefault="007F12A6" w:rsidP="002F22F0">
            <w:pPr>
              <w:shd w:val="clear" w:color="auto" w:fill="FFFFFF"/>
              <w:rPr>
                <w:rFonts w:ascii="Times New Roman" w:hAnsi="Times New Roman" w:cs="Calibri"/>
                <w:color w:val="FF0000"/>
              </w:rPr>
            </w:pPr>
            <w:r w:rsidRPr="00600876">
              <w:rPr>
                <w:rFonts w:ascii="Times New Roman" w:hAnsi="Times New Roman"/>
              </w:rPr>
              <w:t>Кубань- житница России</w:t>
            </w:r>
          </w:p>
        </w:tc>
        <w:tc>
          <w:tcPr>
            <w:tcW w:w="709" w:type="dxa"/>
            <w:shd w:val="clear" w:color="auto" w:fill="FFFFFF"/>
          </w:tcPr>
          <w:p w:rsidR="007F12A6" w:rsidRPr="00BB6F7A" w:rsidRDefault="007F12A6" w:rsidP="002F22F0">
            <w:pPr>
              <w:shd w:val="clear" w:color="auto" w:fill="FFFFFF"/>
              <w:jc w:val="center"/>
              <w:rPr>
                <w:rFonts w:ascii="Times New Roman" w:hAnsi="Times New Roman" w:cs="Calibri"/>
                <w:color w:val="000000" w:themeColor="text1"/>
              </w:rPr>
            </w:pPr>
          </w:p>
        </w:tc>
        <w:tc>
          <w:tcPr>
            <w:tcW w:w="3118" w:type="dxa"/>
            <w:shd w:val="clear" w:color="auto" w:fill="FFFFFF"/>
          </w:tcPr>
          <w:p w:rsidR="007F12A6" w:rsidRPr="00BB6F7A" w:rsidRDefault="007F12A6" w:rsidP="002F22F0">
            <w:pPr>
              <w:shd w:val="clear" w:color="auto" w:fill="FFFFFF"/>
              <w:ind w:right="20"/>
              <w:jc w:val="both"/>
              <w:rPr>
                <w:rFonts w:ascii="Times New Roman" w:eastAsia="Times New Roman" w:hAnsi="Times New Roman"/>
                <w:color w:val="000000" w:themeColor="text1"/>
              </w:rPr>
            </w:pPr>
          </w:p>
        </w:tc>
        <w:tc>
          <w:tcPr>
            <w:tcW w:w="3261" w:type="dxa"/>
            <w:shd w:val="clear" w:color="auto" w:fill="FFFFFF"/>
          </w:tcPr>
          <w:p w:rsidR="007F12A6" w:rsidRPr="008E21FA" w:rsidRDefault="007F12A6" w:rsidP="002F22F0">
            <w:pPr>
              <w:shd w:val="clear" w:color="auto" w:fill="FFFFFF"/>
              <w:rPr>
                <w:rFonts w:ascii="Times New Roman" w:hAnsi="Times New Roman" w:cs="Calibri"/>
                <w:i/>
                <w:color w:val="FF0000"/>
              </w:rPr>
            </w:pPr>
          </w:p>
        </w:tc>
      </w:tr>
      <w:tr w:rsidR="007F12A6" w:rsidRPr="00BB6F7A" w:rsidTr="008E21FA">
        <w:trPr>
          <w:cantSplit/>
          <w:trHeight w:val="275"/>
        </w:trPr>
        <w:tc>
          <w:tcPr>
            <w:tcW w:w="504" w:type="dxa"/>
            <w:vMerge/>
            <w:textDirection w:val="btLr"/>
          </w:tcPr>
          <w:p w:rsidR="007F12A6" w:rsidRPr="00BB6F7A" w:rsidRDefault="007F12A6" w:rsidP="002F22F0">
            <w:pPr>
              <w:shd w:val="clear" w:color="auto" w:fill="FFFFFF"/>
              <w:ind w:right="113"/>
              <w:jc w:val="center"/>
              <w:rPr>
                <w:rFonts w:ascii="Times New Roman" w:hAnsi="Times New Roman" w:cs="Calibri"/>
                <w:b/>
                <w:bCs/>
                <w:color w:val="000000" w:themeColor="text1"/>
              </w:rPr>
            </w:pPr>
          </w:p>
        </w:tc>
        <w:tc>
          <w:tcPr>
            <w:tcW w:w="1614" w:type="dxa"/>
            <w:vMerge/>
            <w:shd w:val="clear" w:color="auto" w:fill="F2F2F2" w:themeFill="background1" w:themeFillShade="F2"/>
          </w:tcPr>
          <w:p w:rsidR="007F12A6" w:rsidRPr="00BB6F7A" w:rsidRDefault="007F12A6" w:rsidP="002F22F0">
            <w:pPr>
              <w:shd w:val="clear" w:color="auto" w:fill="FFFFFF"/>
              <w:jc w:val="center"/>
              <w:rPr>
                <w:rFonts w:ascii="Times New Roman" w:hAnsi="Times New Roman" w:cs="Calibri"/>
                <w:color w:val="000000" w:themeColor="text1"/>
              </w:rPr>
            </w:pPr>
          </w:p>
        </w:tc>
        <w:tc>
          <w:tcPr>
            <w:tcW w:w="1392" w:type="dxa"/>
            <w:shd w:val="clear" w:color="auto" w:fill="FFFFFF"/>
          </w:tcPr>
          <w:p w:rsidR="007F12A6" w:rsidRPr="00BB6F7A" w:rsidRDefault="007F12A6" w:rsidP="007F12A6">
            <w:pPr>
              <w:shd w:val="clear" w:color="auto" w:fill="FFFFFF"/>
              <w:jc w:val="center"/>
              <w:rPr>
                <w:rFonts w:ascii="Times New Roman" w:hAnsi="Times New Roman" w:cs="Calibri"/>
                <w:color w:val="000000" w:themeColor="text1"/>
              </w:rPr>
            </w:pPr>
            <w:r>
              <w:rPr>
                <w:rFonts w:ascii="Times New Roman" w:hAnsi="Times New Roman"/>
                <w:color w:val="000000" w:themeColor="text1"/>
              </w:rPr>
              <w:t>11</w:t>
            </w:r>
            <w:r w:rsidRPr="00F9685E">
              <w:rPr>
                <w:rFonts w:ascii="Times New Roman" w:hAnsi="Times New Roman"/>
                <w:color w:val="000000" w:themeColor="text1"/>
              </w:rPr>
              <w:t>.0</w:t>
            </w:r>
            <w:r>
              <w:rPr>
                <w:rFonts w:ascii="Times New Roman" w:hAnsi="Times New Roman"/>
                <w:color w:val="000000" w:themeColor="text1"/>
              </w:rPr>
              <w:t>8</w:t>
            </w:r>
            <w:r w:rsidRPr="00F9685E">
              <w:rPr>
                <w:rFonts w:ascii="Times New Roman" w:hAnsi="Times New Roman"/>
                <w:color w:val="000000" w:themeColor="text1"/>
              </w:rPr>
              <w:t xml:space="preserve"> – </w:t>
            </w:r>
            <w:r>
              <w:rPr>
                <w:rFonts w:ascii="Times New Roman" w:hAnsi="Times New Roman"/>
                <w:color w:val="000000" w:themeColor="text1"/>
              </w:rPr>
              <w:t>15</w:t>
            </w:r>
            <w:r w:rsidRPr="00F9685E">
              <w:rPr>
                <w:rFonts w:ascii="Times New Roman" w:hAnsi="Times New Roman"/>
                <w:color w:val="000000" w:themeColor="text1"/>
              </w:rPr>
              <w:t>.0</w:t>
            </w:r>
            <w:r>
              <w:rPr>
                <w:rFonts w:ascii="Times New Roman" w:hAnsi="Times New Roman"/>
                <w:color w:val="000000" w:themeColor="text1"/>
              </w:rPr>
              <w:t>8</w:t>
            </w:r>
          </w:p>
        </w:tc>
        <w:tc>
          <w:tcPr>
            <w:tcW w:w="2127" w:type="dxa"/>
            <w:shd w:val="clear" w:color="auto" w:fill="FFFFFF"/>
          </w:tcPr>
          <w:p w:rsidR="007F12A6" w:rsidRPr="00600876" w:rsidRDefault="007F12A6" w:rsidP="002F22F0">
            <w:pPr>
              <w:shd w:val="clear" w:color="auto" w:fill="FFFFFF"/>
              <w:rPr>
                <w:rFonts w:ascii="Times New Roman" w:hAnsi="Times New Roman" w:cs="Calibri"/>
                <w:color w:val="FF0000"/>
              </w:rPr>
            </w:pPr>
            <w:r w:rsidRPr="00600876">
              <w:rPr>
                <w:rFonts w:ascii="Times New Roman" w:hAnsi="Times New Roman"/>
                <w:shd w:val="clear" w:color="auto" w:fill="FFFFFF"/>
              </w:rPr>
              <w:t>Быть здоровыми хотим</w:t>
            </w:r>
          </w:p>
        </w:tc>
        <w:tc>
          <w:tcPr>
            <w:tcW w:w="1984" w:type="dxa"/>
            <w:shd w:val="clear" w:color="auto" w:fill="FFFFFF"/>
          </w:tcPr>
          <w:p w:rsidR="007F12A6" w:rsidRPr="00600876" w:rsidRDefault="007F12A6" w:rsidP="002F22F0">
            <w:pPr>
              <w:shd w:val="clear" w:color="auto" w:fill="FFFFFF"/>
              <w:rPr>
                <w:rFonts w:ascii="Times New Roman" w:hAnsi="Times New Roman" w:cs="Calibri"/>
                <w:color w:val="FF0000"/>
              </w:rPr>
            </w:pPr>
            <w:r w:rsidRPr="00600876">
              <w:rPr>
                <w:rFonts w:ascii="Times New Roman" w:hAnsi="Times New Roman"/>
                <w:shd w:val="clear" w:color="auto" w:fill="FFFFFF"/>
              </w:rPr>
              <w:t>Быть здоровыми хотим</w:t>
            </w:r>
          </w:p>
        </w:tc>
        <w:tc>
          <w:tcPr>
            <w:tcW w:w="709" w:type="dxa"/>
            <w:shd w:val="clear" w:color="auto" w:fill="FFFFFF"/>
          </w:tcPr>
          <w:p w:rsidR="007F12A6" w:rsidRPr="00BB6F7A" w:rsidRDefault="007F12A6" w:rsidP="002F22F0">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12</w:t>
            </w:r>
          </w:p>
        </w:tc>
        <w:tc>
          <w:tcPr>
            <w:tcW w:w="3118" w:type="dxa"/>
            <w:shd w:val="clear" w:color="auto" w:fill="FFFFFF"/>
          </w:tcPr>
          <w:p w:rsidR="007F12A6" w:rsidRPr="00BB6F7A" w:rsidRDefault="007F12A6" w:rsidP="002F22F0">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физкультурника</w:t>
            </w:r>
          </w:p>
        </w:tc>
        <w:tc>
          <w:tcPr>
            <w:tcW w:w="3261" w:type="dxa"/>
            <w:shd w:val="clear" w:color="auto" w:fill="FFFFFF"/>
          </w:tcPr>
          <w:p w:rsidR="007F12A6" w:rsidRPr="008E21FA" w:rsidRDefault="00857198" w:rsidP="002F22F0">
            <w:pPr>
              <w:shd w:val="clear" w:color="auto" w:fill="FFFFFF"/>
              <w:rPr>
                <w:rFonts w:ascii="Times New Roman" w:hAnsi="Times New Roman"/>
                <w:i/>
                <w:color w:val="FF0000"/>
              </w:rPr>
            </w:pPr>
            <w:r w:rsidRPr="007C1A99">
              <w:rPr>
                <w:rFonts w:ascii="Times New Roman" w:hAnsi="Times New Roman"/>
                <w:i/>
                <w:color w:val="000000" w:themeColor="text1"/>
              </w:rPr>
              <w:t>Физкультурное развлечение  «Весёлые старты»</w:t>
            </w:r>
          </w:p>
        </w:tc>
      </w:tr>
      <w:tr w:rsidR="007F12A6" w:rsidRPr="00BB6F7A" w:rsidTr="008E21FA">
        <w:trPr>
          <w:cantSplit/>
          <w:trHeight w:val="281"/>
        </w:trPr>
        <w:tc>
          <w:tcPr>
            <w:tcW w:w="504" w:type="dxa"/>
            <w:vMerge/>
            <w:textDirection w:val="btLr"/>
          </w:tcPr>
          <w:p w:rsidR="007F12A6" w:rsidRPr="00BB6F7A" w:rsidRDefault="007F12A6" w:rsidP="002F22F0">
            <w:pPr>
              <w:shd w:val="clear" w:color="auto" w:fill="FFFFFF"/>
              <w:ind w:right="113"/>
              <w:rPr>
                <w:rFonts w:ascii="Times New Roman" w:hAnsi="Times New Roman" w:cs="Calibri"/>
                <w:color w:val="000000" w:themeColor="text1"/>
              </w:rPr>
            </w:pPr>
          </w:p>
        </w:tc>
        <w:tc>
          <w:tcPr>
            <w:tcW w:w="1614" w:type="dxa"/>
            <w:vMerge/>
            <w:shd w:val="clear" w:color="auto" w:fill="F2F2F2" w:themeFill="background1" w:themeFillShade="F2"/>
          </w:tcPr>
          <w:p w:rsidR="007F12A6" w:rsidRPr="00BB6F7A" w:rsidRDefault="007F12A6" w:rsidP="002F22F0">
            <w:pPr>
              <w:shd w:val="clear" w:color="auto" w:fill="FFFFFF"/>
              <w:jc w:val="center"/>
              <w:rPr>
                <w:rFonts w:ascii="Times New Roman" w:hAnsi="Times New Roman" w:cs="Calibri"/>
                <w:color w:val="000000" w:themeColor="text1"/>
              </w:rPr>
            </w:pPr>
          </w:p>
        </w:tc>
        <w:tc>
          <w:tcPr>
            <w:tcW w:w="1392" w:type="dxa"/>
            <w:shd w:val="clear" w:color="auto" w:fill="FFFFFF"/>
          </w:tcPr>
          <w:p w:rsidR="007F12A6" w:rsidRPr="00BB6F7A" w:rsidRDefault="007F12A6" w:rsidP="007F12A6">
            <w:pPr>
              <w:shd w:val="clear" w:color="auto" w:fill="FFFFFF"/>
              <w:jc w:val="center"/>
              <w:rPr>
                <w:rFonts w:ascii="Times New Roman" w:hAnsi="Times New Roman" w:cs="Calibri"/>
                <w:color w:val="000000" w:themeColor="text1"/>
              </w:rPr>
            </w:pPr>
            <w:r>
              <w:rPr>
                <w:rFonts w:ascii="Times New Roman" w:hAnsi="Times New Roman"/>
                <w:color w:val="000000" w:themeColor="text1"/>
              </w:rPr>
              <w:t>18</w:t>
            </w:r>
            <w:r w:rsidRPr="00F9685E">
              <w:rPr>
                <w:rFonts w:ascii="Times New Roman" w:hAnsi="Times New Roman"/>
                <w:color w:val="000000" w:themeColor="text1"/>
              </w:rPr>
              <w:t>.0</w:t>
            </w:r>
            <w:r>
              <w:rPr>
                <w:rFonts w:ascii="Times New Roman" w:hAnsi="Times New Roman"/>
                <w:color w:val="000000" w:themeColor="text1"/>
              </w:rPr>
              <w:t>8</w:t>
            </w:r>
            <w:r w:rsidRPr="00F9685E">
              <w:rPr>
                <w:rFonts w:ascii="Times New Roman" w:hAnsi="Times New Roman"/>
                <w:color w:val="000000" w:themeColor="text1"/>
              </w:rPr>
              <w:t xml:space="preserve"> – </w:t>
            </w:r>
            <w:r>
              <w:rPr>
                <w:rFonts w:ascii="Times New Roman" w:hAnsi="Times New Roman"/>
                <w:color w:val="000000" w:themeColor="text1"/>
              </w:rPr>
              <w:t>22</w:t>
            </w:r>
            <w:r w:rsidRPr="00F9685E">
              <w:rPr>
                <w:rFonts w:ascii="Times New Roman" w:hAnsi="Times New Roman"/>
                <w:color w:val="000000" w:themeColor="text1"/>
              </w:rPr>
              <w:t>.0</w:t>
            </w:r>
            <w:r>
              <w:rPr>
                <w:rFonts w:ascii="Times New Roman" w:hAnsi="Times New Roman"/>
                <w:color w:val="000000" w:themeColor="text1"/>
              </w:rPr>
              <w:t>8</w:t>
            </w:r>
          </w:p>
        </w:tc>
        <w:tc>
          <w:tcPr>
            <w:tcW w:w="2127" w:type="dxa"/>
            <w:shd w:val="clear" w:color="auto" w:fill="FFFFFF"/>
          </w:tcPr>
          <w:p w:rsidR="007F12A6" w:rsidRPr="00600876" w:rsidRDefault="007F12A6" w:rsidP="007F12A6">
            <w:pPr>
              <w:pStyle w:val="118"/>
              <w:rPr>
                <w:rFonts w:ascii="Times New Roman" w:hAnsi="Times New Roman"/>
                <w:szCs w:val="20"/>
              </w:rPr>
            </w:pPr>
            <w:r w:rsidRPr="00600876">
              <w:rPr>
                <w:rFonts w:ascii="Times New Roman" w:hAnsi="Times New Roman"/>
                <w:szCs w:val="20"/>
              </w:rPr>
              <w:t>Неделя доброты</w:t>
            </w:r>
          </w:p>
        </w:tc>
        <w:tc>
          <w:tcPr>
            <w:tcW w:w="1984" w:type="dxa"/>
            <w:shd w:val="clear" w:color="auto" w:fill="FFFFFF"/>
          </w:tcPr>
          <w:p w:rsidR="007F12A6" w:rsidRPr="00600876" w:rsidRDefault="007F12A6" w:rsidP="007F12A6">
            <w:pPr>
              <w:pStyle w:val="118"/>
              <w:rPr>
                <w:rFonts w:ascii="Times New Roman" w:hAnsi="Times New Roman"/>
                <w:szCs w:val="20"/>
              </w:rPr>
            </w:pPr>
            <w:r w:rsidRPr="00600876">
              <w:rPr>
                <w:rFonts w:ascii="Times New Roman" w:hAnsi="Times New Roman"/>
                <w:szCs w:val="20"/>
              </w:rPr>
              <w:t>Неделя доброты</w:t>
            </w:r>
          </w:p>
        </w:tc>
        <w:tc>
          <w:tcPr>
            <w:tcW w:w="709" w:type="dxa"/>
            <w:shd w:val="clear" w:color="auto" w:fill="FFFFFF"/>
          </w:tcPr>
          <w:p w:rsidR="007F12A6" w:rsidRPr="00BB6F7A" w:rsidRDefault="007F12A6" w:rsidP="002F22F0">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22</w:t>
            </w:r>
          </w:p>
        </w:tc>
        <w:tc>
          <w:tcPr>
            <w:tcW w:w="3118" w:type="dxa"/>
            <w:shd w:val="clear" w:color="auto" w:fill="FFFFFF"/>
          </w:tcPr>
          <w:p w:rsidR="007F12A6" w:rsidRPr="00BB6F7A" w:rsidRDefault="007F12A6" w:rsidP="002F22F0">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Государственного флага РФ</w:t>
            </w:r>
          </w:p>
        </w:tc>
        <w:tc>
          <w:tcPr>
            <w:tcW w:w="3261" w:type="dxa"/>
            <w:shd w:val="clear" w:color="auto" w:fill="FFFFFF"/>
          </w:tcPr>
          <w:p w:rsidR="007F12A6" w:rsidRPr="008E21FA" w:rsidRDefault="00857198" w:rsidP="002F22F0">
            <w:pPr>
              <w:shd w:val="clear" w:color="auto" w:fill="FFFFFF"/>
              <w:rPr>
                <w:rFonts w:ascii="Times New Roman" w:hAnsi="Times New Roman" w:cs="Calibri"/>
                <w:i/>
                <w:color w:val="FF0000"/>
              </w:rPr>
            </w:pPr>
            <w:r>
              <w:rPr>
                <w:rFonts w:ascii="Times New Roman" w:hAnsi="Times New Roman"/>
                <w:i/>
                <w:color w:val="000000" w:themeColor="text1"/>
              </w:rPr>
              <w:t>Тематический день</w:t>
            </w:r>
            <w:r w:rsidRPr="00B10DCA">
              <w:rPr>
                <w:rFonts w:ascii="Times New Roman" w:hAnsi="Times New Roman"/>
                <w:i/>
                <w:color w:val="000000" w:themeColor="text1"/>
              </w:rPr>
              <w:t xml:space="preserve"> «</w:t>
            </w:r>
            <w:r>
              <w:rPr>
                <w:rFonts w:ascii="Times New Roman" w:hAnsi="Times New Roman"/>
                <w:i/>
                <w:color w:val="000000" w:themeColor="text1"/>
              </w:rPr>
              <w:t xml:space="preserve">Флаг </w:t>
            </w:r>
            <w:r w:rsidRPr="00B10DCA">
              <w:rPr>
                <w:rFonts w:ascii="Times New Roman" w:hAnsi="Times New Roman"/>
                <w:i/>
                <w:color w:val="000000" w:themeColor="text1"/>
              </w:rPr>
              <w:t>России»</w:t>
            </w:r>
          </w:p>
        </w:tc>
      </w:tr>
      <w:tr w:rsidR="00600876" w:rsidRPr="00BB6F7A" w:rsidTr="008E21FA">
        <w:trPr>
          <w:cantSplit/>
          <w:trHeight w:val="250"/>
        </w:trPr>
        <w:tc>
          <w:tcPr>
            <w:tcW w:w="504" w:type="dxa"/>
            <w:vMerge/>
            <w:textDirection w:val="btLr"/>
          </w:tcPr>
          <w:p w:rsidR="00600876" w:rsidRPr="00BB6F7A" w:rsidRDefault="00600876" w:rsidP="002F22F0">
            <w:pPr>
              <w:shd w:val="clear" w:color="auto" w:fill="FFFFFF"/>
              <w:ind w:right="113"/>
              <w:rPr>
                <w:rFonts w:ascii="Times New Roman" w:hAnsi="Times New Roman" w:cs="Calibri"/>
                <w:color w:val="000000" w:themeColor="text1"/>
              </w:rPr>
            </w:pPr>
          </w:p>
        </w:tc>
        <w:tc>
          <w:tcPr>
            <w:tcW w:w="1614" w:type="dxa"/>
            <w:vMerge/>
            <w:tcBorders>
              <w:bottom w:val="single" w:sz="4" w:space="0" w:color="auto"/>
            </w:tcBorders>
            <w:shd w:val="clear" w:color="auto" w:fill="F2F2F2" w:themeFill="background1" w:themeFillShade="F2"/>
          </w:tcPr>
          <w:p w:rsidR="00600876" w:rsidRPr="00BB6F7A" w:rsidRDefault="00600876" w:rsidP="002F22F0">
            <w:pPr>
              <w:shd w:val="clear" w:color="auto" w:fill="FFFFFF"/>
              <w:jc w:val="center"/>
              <w:rPr>
                <w:rFonts w:ascii="Times New Roman" w:hAnsi="Times New Roman" w:cs="Calibri"/>
                <w:color w:val="000000" w:themeColor="text1"/>
              </w:rPr>
            </w:pPr>
          </w:p>
        </w:tc>
        <w:tc>
          <w:tcPr>
            <w:tcW w:w="1392" w:type="dxa"/>
            <w:shd w:val="clear" w:color="auto" w:fill="FFFFFF"/>
          </w:tcPr>
          <w:p w:rsidR="00600876" w:rsidRPr="00BB6F7A" w:rsidRDefault="00600876" w:rsidP="002F22F0">
            <w:pPr>
              <w:shd w:val="clear" w:color="auto" w:fill="FFFFFF"/>
              <w:jc w:val="center"/>
              <w:rPr>
                <w:rFonts w:ascii="Times New Roman" w:hAnsi="Times New Roman" w:cs="Calibri"/>
                <w:color w:val="000000" w:themeColor="text1"/>
              </w:rPr>
            </w:pPr>
            <w:r>
              <w:rPr>
                <w:rFonts w:ascii="Times New Roman" w:hAnsi="Times New Roman"/>
                <w:color w:val="000000" w:themeColor="text1"/>
              </w:rPr>
              <w:t>25</w:t>
            </w:r>
            <w:r w:rsidRPr="00F9685E">
              <w:rPr>
                <w:rFonts w:ascii="Times New Roman" w:hAnsi="Times New Roman"/>
                <w:color w:val="000000" w:themeColor="text1"/>
              </w:rPr>
              <w:t>.0</w:t>
            </w:r>
            <w:r>
              <w:rPr>
                <w:rFonts w:ascii="Times New Roman" w:hAnsi="Times New Roman"/>
                <w:color w:val="000000" w:themeColor="text1"/>
              </w:rPr>
              <w:t>8</w:t>
            </w:r>
            <w:r w:rsidRPr="00F9685E">
              <w:rPr>
                <w:rFonts w:ascii="Times New Roman" w:hAnsi="Times New Roman"/>
                <w:color w:val="000000" w:themeColor="text1"/>
              </w:rPr>
              <w:t xml:space="preserve"> – </w:t>
            </w:r>
            <w:r>
              <w:rPr>
                <w:rFonts w:ascii="Times New Roman" w:hAnsi="Times New Roman"/>
                <w:color w:val="000000" w:themeColor="text1"/>
              </w:rPr>
              <w:t>29</w:t>
            </w:r>
            <w:r w:rsidRPr="00F9685E">
              <w:rPr>
                <w:rFonts w:ascii="Times New Roman" w:hAnsi="Times New Roman"/>
                <w:color w:val="000000" w:themeColor="text1"/>
              </w:rPr>
              <w:t>.0</w:t>
            </w:r>
            <w:r>
              <w:rPr>
                <w:rFonts w:ascii="Times New Roman" w:hAnsi="Times New Roman"/>
                <w:color w:val="000000" w:themeColor="text1"/>
              </w:rPr>
              <w:t>8</w:t>
            </w:r>
          </w:p>
        </w:tc>
        <w:tc>
          <w:tcPr>
            <w:tcW w:w="2127" w:type="dxa"/>
            <w:shd w:val="clear" w:color="auto" w:fill="FFFFFF"/>
          </w:tcPr>
          <w:p w:rsidR="00600876" w:rsidRPr="00600876" w:rsidRDefault="00600876" w:rsidP="00603235">
            <w:pPr>
              <w:pStyle w:val="118"/>
              <w:rPr>
                <w:rFonts w:ascii="Times New Roman" w:hAnsi="Times New Roman"/>
                <w:szCs w:val="20"/>
              </w:rPr>
            </w:pPr>
            <w:r w:rsidRPr="00600876">
              <w:rPr>
                <w:rFonts w:ascii="Times New Roman" w:hAnsi="Times New Roman"/>
                <w:szCs w:val="20"/>
                <w:shd w:val="clear" w:color="auto" w:fill="FFFFFF"/>
              </w:rPr>
              <w:t>Прощание с </w:t>
            </w:r>
            <w:r w:rsidRPr="00600876">
              <w:rPr>
                <w:rStyle w:val="aff"/>
                <w:rFonts w:ascii="Times New Roman" w:hAnsi="Times New Roman"/>
                <w:b w:val="0"/>
                <w:szCs w:val="20"/>
                <w:bdr w:val="none" w:sz="0" w:space="0" w:color="auto" w:frame="1"/>
                <w:shd w:val="clear" w:color="auto" w:fill="FFFFFF"/>
              </w:rPr>
              <w:t>летом</w:t>
            </w:r>
          </w:p>
        </w:tc>
        <w:tc>
          <w:tcPr>
            <w:tcW w:w="1984" w:type="dxa"/>
            <w:shd w:val="clear" w:color="auto" w:fill="FFFFFF"/>
          </w:tcPr>
          <w:p w:rsidR="00600876" w:rsidRPr="00600876" w:rsidRDefault="00600876" w:rsidP="00603235">
            <w:pPr>
              <w:pStyle w:val="118"/>
              <w:rPr>
                <w:rFonts w:ascii="Times New Roman" w:hAnsi="Times New Roman"/>
                <w:szCs w:val="20"/>
              </w:rPr>
            </w:pPr>
            <w:r w:rsidRPr="00600876">
              <w:rPr>
                <w:rFonts w:ascii="Times New Roman" w:hAnsi="Times New Roman"/>
                <w:szCs w:val="20"/>
                <w:shd w:val="clear" w:color="auto" w:fill="FFFFFF"/>
              </w:rPr>
              <w:t>Прощание с </w:t>
            </w:r>
            <w:r w:rsidRPr="00600876">
              <w:rPr>
                <w:rStyle w:val="aff"/>
                <w:rFonts w:ascii="Times New Roman" w:hAnsi="Times New Roman"/>
                <w:b w:val="0"/>
                <w:szCs w:val="20"/>
                <w:bdr w:val="none" w:sz="0" w:space="0" w:color="auto" w:frame="1"/>
                <w:shd w:val="clear" w:color="auto" w:fill="FFFFFF"/>
              </w:rPr>
              <w:t>летом</w:t>
            </w:r>
          </w:p>
        </w:tc>
        <w:tc>
          <w:tcPr>
            <w:tcW w:w="709" w:type="dxa"/>
            <w:shd w:val="clear" w:color="auto" w:fill="FFFFFF"/>
          </w:tcPr>
          <w:p w:rsidR="00600876" w:rsidRPr="00BB6F7A" w:rsidRDefault="00600876" w:rsidP="002F22F0">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27</w:t>
            </w:r>
          </w:p>
        </w:tc>
        <w:tc>
          <w:tcPr>
            <w:tcW w:w="3118" w:type="dxa"/>
            <w:shd w:val="clear" w:color="auto" w:fill="FFFFFF"/>
          </w:tcPr>
          <w:p w:rsidR="00600876" w:rsidRPr="00BB6F7A" w:rsidRDefault="00600876" w:rsidP="002F22F0">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российского кино</w:t>
            </w:r>
          </w:p>
        </w:tc>
        <w:tc>
          <w:tcPr>
            <w:tcW w:w="3261" w:type="dxa"/>
            <w:shd w:val="clear" w:color="auto" w:fill="FFFFFF"/>
          </w:tcPr>
          <w:p w:rsidR="00600876" w:rsidRPr="00BB6F7A" w:rsidRDefault="00600876" w:rsidP="002F22F0">
            <w:pPr>
              <w:shd w:val="clear" w:color="auto" w:fill="FFFFFF"/>
              <w:rPr>
                <w:rFonts w:ascii="Times New Roman" w:hAnsi="Times New Roman" w:cs="Calibri"/>
                <w:i/>
                <w:color w:val="000000" w:themeColor="text1"/>
              </w:rPr>
            </w:pPr>
          </w:p>
        </w:tc>
      </w:tr>
    </w:tbl>
    <w:p w:rsidR="00757A92" w:rsidRDefault="00757A92" w:rsidP="00757A92">
      <w:pPr>
        <w:suppressAutoHyphens/>
        <w:snapToGrid w:val="0"/>
        <w:spacing w:line="360" w:lineRule="auto"/>
        <w:jc w:val="both"/>
        <w:outlineLvl w:val="0"/>
        <w:rPr>
          <w:rFonts w:ascii="Calibri" w:eastAsia="Calibri" w:hAnsi="Calibri" w:cs="Times New Roman"/>
          <w:b/>
          <w:sz w:val="28"/>
          <w:szCs w:val="28"/>
        </w:rPr>
      </w:pPr>
    </w:p>
    <w:p w:rsidR="00813E75" w:rsidRDefault="00813E75" w:rsidP="00757A92">
      <w:pPr>
        <w:suppressAutoHyphens/>
        <w:snapToGrid w:val="0"/>
        <w:spacing w:line="360" w:lineRule="auto"/>
        <w:jc w:val="both"/>
        <w:outlineLvl w:val="0"/>
        <w:rPr>
          <w:rFonts w:ascii="Calibri" w:eastAsia="Calibri" w:hAnsi="Calibri" w:cs="Times New Roman"/>
          <w:b/>
          <w:sz w:val="28"/>
          <w:szCs w:val="28"/>
        </w:rPr>
      </w:pPr>
    </w:p>
    <w:p w:rsidR="00D96FA6" w:rsidRDefault="00D96FA6" w:rsidP="00757A92">
      <w:pPr>
        <w:suppressAutoHyphens/>
        <w:snapToGrid w:val="0"/>
        <w:spacing w:line="360" w:lineRule="auto"/>
        <w:jc w:val="both"/>
        <w:outlineLvl w:val="0"/>
        <w:rPr>
          <w:rFonts w:ascii="Calibri" w:eastAsia="Calibri" w:hAnsi="Calibri" w:cs="Times New Roman"/>
          <w:b/>
          <w:sz w:val="28"/>
          <w:szCs w:val="28"/>
        </w:rPr>
      </w:pPr>
    </w:p>
    <w:p w:rsidR="00813E75" w:rsidRPr="00757A92" w:rsidRDefault="00813E75" w:rsidP="00757A92">
      <w:pPr>
        <w:suppressAutoHyphens/>
        <w:snapToGrid w:val="0"/>
        <w:spacing w:line="360" w:lineRule="auto"/>
        <w:jc w:val="both"/>
        <w:outlineLvl w:val="0"/>
        <w:rPr>
          <w:rFonts w:ascii="Calibri" w:eastAsia="Calibri" w:hAnsi="Calibri" w:cs="Times New Roman"/>
          <w:b/>
          <w:sz w:val="28"/>
          <w:szCs w:val="28"/>
        </w:rPr>
        <w:sectPr w:rsidR="00813E75" w:rsidRPr="00757A92" w:rsidSect="00757A92">
          <w:pgSz w:w="16838" w:h="11906" w:orient="landscape"/>
          <w:pgMar w:top="737" w:right="737" w:bottom="624" w:left="1134" w:header="709" w:footer="709" w:gutter="0"/>
          <w:cols w:space="708"/>
          <w:docGrid w:linePitch="360"/>
        </w:sectPr>
      </w:pPr>
    </w:p>
    <w:bookmarkEnd w:id="3"/>
    <w:p w:rsidR="0029527C" w:rsidRDefault="00A610CB" w:rsidP="00603235">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p>
    <w:p w:rsidR="0029527C" w:rsidRDefault="0029527C" w:rsidP="0029527C">
      <w:pPr>
        <w:pStyle w:val="1f0"/>
        <w:jc w:val="center"/>
        <w:rPr>
          <w:rFonts w:ascii="Times New Roman" w:hAnsi="Times New Roman"/>
          <w:b/>
          <w:sz w:val="28"/>
          <w:szCs w:val="28"/>
        </w:rPr>
      </w:pPr>
      <w:r w:rsidRPr="0029527C">
        <w:rPr>
          <w:rFonts w:ascii="Times New Roman" w:hAnsi="Times New Roman"/>
          <w:b/>
          <w:sz w:val="28"/>
          <w:szCs w:val="28"/>
        </w:rPr>
        <w:t>Тематическое планирование по ознакомлению дошкольников с Великой Отечественной войной к 80- летней годовщине Дня Победы</w:t>
      </w:r>
    </w:p>
    <w:tbl>
      <w:tblPr>
        <w:tblpPr w:leftFromText="180" w:rightFromText="180" w:vertAnchor="page" w:horzAnchor="margin" w:tblpXSpec="center" w:tblpY="244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838"/>
        <w:gridCol w:w="2367"/>
        <w:gridCol w:w="2802"/>
        <w:gridCol w:w="1215"/>
      </w:tblGrid>
      <w:tr w:rsidR="0029527C" w:rsidRPr="000B4EB9" w:rsidTr="0029527C">
        <w:tc>
          <w:tcPr>
            <w:tcW w:w="1384" w:type="dxa"/>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Название месяца</w:t>
            </w:r>
          </w:p>
        </w:tc>
        <w:tc>
          <w:tcPr>
            <w:tcW w:w="1838" w:type="dxa"/>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Памятные даты, события</w:t>
            </w:r>
          </w:p>
        </w:tc>
        <w:tc>
          <w:tcPr>
            <w:tcW w:w="2367" w:type="dxa"/>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Формы работы</w:t>
            </w:r>
          </w:p>
        </w:tc>
        <w:tc>
          <w:tcPr>
            <w:tcW w:w="2802" w:type="dxa"/>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Средства реализации</w:t>
            </w:r>
          </w:p>
        </w:tc>
        <w:tc>
          <w:tcPr>
            <w:tcW w:w="1215" w:type="dxa"/>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 xml:space="preserve">Возраст </w:t>
            </w:r>
          </w:p>
        </w:tc>
      </w:tr>
      <w:tr w:rsidR="0029527C" w:rsidRPr="000B4EB9" w:rsidTr="0029527C">
        <w:tc>
          <w:tcPr>
            <w:tcW w:w="1384" w:type="dxa"/>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Сентябрь</w:t>
            </w:r>
          </w:p>
        </w:tc>
        <w:tc>
          <w:tcPr>
            <w:tcW w:w="1838"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13-День образования Краснодарского края</w:t>
            </w: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Тематический день «Казаки в годы ВОВ»</w:t>
            </w:r>
          </w:p>
        </w:tc>
        <w:tc>
          <w:tcPr>
            <w:tcW w:w="2802"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Мультимедийная</w:t>
            </w:r>
            <w:proofErr w:type="spellEnd"/>
            <w:r w:rsidRPr="000B4EB9">
              <w:rPr>
                <w:rFonts w:ascii="Times New Roman" w:hAnsi="Times New Roman" w:cs="Times New Roman"/>
                <w:sz w:val="24"/>
                <w:szCs w:val="24"/>
              </w:rPr>
              <w:t xml:space="preserve"> презентация</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Фотографии памятников ВОВ, посвященные  казакам и их подвигам</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Стихотворение А.Максимов «Кубанским казакам»</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Песня « Казак уходил на войну» муз. Т.Хренникова,</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«Казаки в Берлине»,  муз. Братьев </w:t>
            </w:r>
            <w:proofErr w:type="spellStart"/>
            <w:r w:rsidRPr="000B4EB9">
              <w:rPr>
                <w:rFonts w:ascii="Times New Roman" w:hAnsi="Times New Roman" w:cs="Times New Roman"/>
                <w:sz w:val="24"/>
                <w:szCs w:val="24"/>
              </w:rPr>
              <w:t>Покрасс</w:t>
            </w:r>
            <w:proofErr w:type="spellEnd"/>
            <w:r w:rsidRPr="000B4EB9">
              <w:rPr>
                <w:rFonts w:ascii="Times New Roman" w:hAnsi="Times New Roman" w:cs="Times New Roman"/>
                <w:sz w:val="24"/>
                <w:szCs w:val="24"/>
              </w:rPr>
              <w:t>, «Когда мы были на войне» казачья песня</w:t>
            </w:r>
          </w:p>
        </w:tc>
        <w:tc>
          <w:tcPr>
            <w:tcW w:w="1215"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6-7 лет</w:t>
            </w:r>
          </w:p>
        </w:tc>
      </w:tr>
      <w:tr w:rsidR="0029527C" w:rsidRPr="000B4EB9" w:rsidTr="0029527C">
        <w:tc>
          <w:tcPr>
            <w:tcW w:w="1384" w:type="dxa"/>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Ноябрь</w:t>
            </w:r>
          </w:p>
        </w:tc>
        <w:tc>
          <w:tcPr>
            <w:tcW w:w="1838"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30- Всемирный день животных</w:t>
            </w: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Тематические беседы «Животные в годы ВОВ»</w:t>
            </w:r>
          </w:p>
        </w:tc>
        <w:tc>
          <w:tcPr>
            <w:tcW w:w="2802"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Мультимедийная</w:t>
            </w:r>
            <w:proofErr w:type="spellEnd"/>
            <w:r w:rsidRPr="000B4EB9">
              <w:rPr>
                <w:rFonts w:ascii="Times New Roman" w:hAnsi="Times New Roman" w:cs="Times New Roman"/>
                <w:sz w:val="24"/>
                <w:szCs w:val="24"/>
              </w:rPr>
              <w:t xml:space="preserve"> презентация</w:t>
            </w:r>
          </w:p>
          <w:p w:rsidR="0029527C" w:rsidRPr="000B4EB9" w:rsidRDefault="0029527C" w:rsidP="0029527C">
            <w:pPr>
              <w:pStyle w:val="a9"/>
              <w:rPr>
                <w:rFonts w:ascii="Times New Roman" w:hAnsi="Times New Roman" w:cs="Times New Roman"/>
                <w:sz w:val="24"/>
                <w:szCs w:val="24"/>
              </w:rPr>
            </w:pPr>
          </w:p>
        </w:tc>
        <w:tc>
          <w:tcPr>
            <w:tcW w:w="1215"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5-7лет</w:t>
            </w:r>
          </w:p>
        </w:tc>
      </w:tr>
      <w:tr w:rsidR="0029527C" w:rsidRPr="000B4EB9" w:rsidTr="0029527C">
        <w:trPr>
          <w:trHeight w:val="3115"/>
        </w:trPr>
        <w:tc>
          <w:tcPr>
            <w:tcW w:w="1384" w:type="dxa"/>
          </w:tcPr>
          <w:p w:rsidR="0029527C" w:rsidRPr="000B4EB9" w:rsidRDefault="0029527C" w:rsidP="0029527C">
            <w:pPr>
              <w:pStyle w:val="a9"/>
              <w:rPr>
                <w:rFonts w:ascii="Times New Roman" w:hAnsi="Times New Roman" w:cs="Times New Roman"/>
                <w:b/>
                <w:sz w:val="24"/>
                <w:szCs w:val="24"/>
              </w:rPr>
            </w:pPr>
          </w:p>
        </w:tc>
        <w:tc>
          <w:tcPr>
            <w:tcW w:w="1838" w:type="dxa"/>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Чтение художественной литературы:</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Н. Богданов «Лайка- не пустолайка», «Черный кот» и др.</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Мультфильм «Солдатская сказка»- 1983г</w:t>
            </w:r>
          </w:p>
        </w:tc>
        <w:tc>
          <w:tcPr>
            <w:tcW w:w="1215" w:type="dxa"/>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940"/>
        </w:trPr>
        <w:tc>
          <w:tcPr>
            <w:tcW w:w="1384" w:type="dxa"/>
            <w:vMerge w:val="restart"/>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Декабрь</w:t>
            </w:r>
          </w:p>
        </w:tc>
        <w:tc>
          <w:tcPr>
            <w:tcW w:w="1838"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3- День памяти неизвестного солдата</w:t>
            </w:r>
          </w:p>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Тематические занятия</w:t>
            </w:r>
          </w:p>
        </w:tc>
        <w:tc>
          <w:tcPr>
            <w:tcW w:w="2802"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Мультимедийные</w:t>
            </w:r>
            <w:proofErr w:type="spellEnd"/>
            <w:r w:rsidRPr="000B4EB9">
              <w:rPr>
                <w:rFonts w:ascii="Times New Roman" w:hAnsi="Times New Roman" w:cs="Times New Roman"/>
                <w:sz w:val="24"/>
                <w:szCs w:val="24"/>
              </w:rPr>
              <w:t xml:space="preserve"> презентации</w:t>
            </w:r>
          </w:p>
        </w:tc>
        <w:tc>
          <w:tcPr>
            <w:tcW w:w="1215"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6-7 лет</w:t>
            </w: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1997"/>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Конкурс чтецов ко Дню памяти неизвестного солдата</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Поэзия: Д. Чибисов «Вечный огонь», М. Исаковский «Навек запомни», « Вечный огонь» О. </w:t>
            </w:r>
            <w:proofErr w:type="spellStart"/>
            <w:r w:rsidRPr="000B4EB9">
              <w:rPr>
                <w:rFonts w:ascii="Times New Roman" w:hAnsi="Times New Roman" w:cs="Times New Roman"/>
                <w:sz w:val="24"/>
                <w:szCs w:val="24"/>
              </w:rPr>
              <w:t>Высотская</w:t>
            </w:r>
            <w:proofErr w:type="spellEnd"/>
            <w:r w:rsidRPr="000B4EB9">
              <w:rPr>
                <w:rFonts w:ascii="Times New Roman" w:hAnsi="Times New Roman" w:cs="Times New Roman"/>
                <w:sz w:val="24"/>
                <w:szCs w:val="24"/>
              </w:rPr>
              <w:t xml:space="preserve"> и др.</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1335"/>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Мультивидеоплощадка</w:t>
            </w:r>
            <w:proofErr w:type="spellEnd"/>
            <w:r w:rsidRPr="000B4EB9">
              <w:rPr>
                <w:rFonts w:ascii="Times New Roman" w:hAnsi="Times New Roman" w:cs="Times New Roman"/>
                <w:sz w:val="24"/>
                <w:szCs w:val="24"/>
              </w:rPr>
              <w:t xml:space="preserve"> «Читаем, смотрим вместе со взрослыми»</w:t>
            </w:r>
          </w:p>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Репродукция картины </w:t>
            </w:r>
            <w:proofErr w:type="spellStart"/>
            <w:r w:rsidRPr="000B4EB9">
              <w:rPr>
                <w:rFonts w:ascii="Times New Roman" w:hAnsi="Times New Roman" w:cs="Times New Roman"/>
                <w:sz w:val="24"/>
                <w:szCs w:val="24"/>
              </w:rPr>
              <w:t>Б.Неменский</w:t>
            </w:r>
            <w:proofErr w:type="spellEnd"/>
            <w:r w:rsidRPr="000B4EB9">
              <w:rPr>
                <w:rFonts w:ascii="Times New Roman" w:hAnsi="Times New Roman" w:cs="Times New Roman"/>
                <w:sz w:val="24"/>
                <w:szCs w:val="24"/>
              </w:rPr>
              <w:t xml:space="preserve"> «Соловьи, не будите солдат!», </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Рассказы: Н. Богданов «Неизвестные герои»,  Л.Кассиль «Никто не </w:t>
            </w:r>
            <w:r w:rsidRPr="000B4EB9">
              <w:rPr>
                <w:rFonts w:ascii="Times New Roman" w:hAnsi="Times New Roman" w:cs="Times New Roman"/>
                <w:sz w:val="24"/>
                <w:szCs w:val="24"/>
              </w:rPr>
              <w:lastRenderedPageBreak/>
              <w:t>знает, но помнят все…»</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Поэзия:  В. </w:t>
            </w:r>
            <w:proofErr w:type="spellStart"/>
            <w:r w:rsidRPr="000B4EB9">
              <w:rPr>
                <w:rFonts w:ascii="Times New Roman" w:hAnsi="Times New Roman" w:cs="Times New Roman"/>
                <w:sz w:val="24"/>
                <w:szCs w:val="24"/>
              </w:rPr>
              <w:t>Высотский</w:t>
            </w:r>
            <w:proofErr w:type="spellEnd"/>
            <w:r w:rsidRPr="000B4EB9">
              <w:rPr>
                <w:rFonts w:ascii="Times New Roman" w:hAnsi="Times New Roman" w:cs="Times New Roman"/>
                <w:sz w:val="24"/>
                <w:szCs w:val="24"/>
              </w:rPr>
              <w:t xml:space="preserve"> «На братских могилах», Песня «»Вечный огонь» муз. А .Филиппенко,  сл. Д. Чибисова </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Песня «Алеша» </w:t>
            </w:r>
            <w:proofErr w:type="spellStart"/>
            <w:r w:rsidRPr="000B4EB9">
              <w:rPr>
                <w:rFonts w:ascii="Times New Roman" w:hAnsi="Times New Roman" w:cs="Times New Roman"/>
                <w:sz w:val="24"/>
                <w:szCs w:val="24"/>
              </w:rPr>
              <w:t>муз.Э.Колмановского</w:t>
            </w:r>
            <w:proofErr w:type="spellEnd"/>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Анимация: Мультфильм «Василек» 1973</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780"/>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9- День героев Отечества</w:t>
            </w: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Фотовыставка «День героев Отечества»</w:t>
            </w: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Виртуальный музей Победы  (Зал Славы, Зал Полководцев) </w:t>
            </w:r>
            <w:hyperlink r:id="rId83" w:history="1">
              <w:r w:rsidRPr="000B4EB9">
                <w:rPr>
                  <w:rStyle w:val="afff7"/>
                  <w:rFonts w:ascii="Times New Roman" w:hAnsi="Times New Roman" w:cs="Times New Roman"/>
                  <w:sz w:val="24"/>
                  <w:szCs w:val="24"/>
                </w:rPr>
                <w:t>https://victorymuseum.ru/museum-complex/glavnoe-zdanie-muzeya/</w:t>
              </w:r>
            </w:hyperlink>
          </w:p>
        </w:tc>
        <w:tc>
          <w:tcPr>
            <w:tcW w:w="1215" w:type="dxa"/>
            <w:vMerge w:val="restart"/>
          </w:tcPr>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5-7 лет</w:t>
            </w:r>
          </w:p>
        </w:tc>
      </w:tr>
      <w:tr w:rsidR="0029527C" w:rsidRPr="000B4EB9" w:rsidTr="0029527C">
        <w:trPr>
          <w:trHeight w:val="2109"/>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Мультивидеоплощадка</w:t>
            </w:r>
            <w:proofErr w:type="spellEnd"/>
            <w:r w:rsidRPr="000B4EB9">
              <w:rPr>
                <w:rFonts w:ascii="Times New Roman" w:hAnsi="Times New Roman" w:cs="Times New Roman"/>
                <w:sz w:val="24"/>
                <w:szCs w:val="24"/>
              </w:rPr>
              <w:t xml:space="preserve"> «Читаем, смотрим вместе со взрослыми»</w:t>
            </w:r>
          </w:p>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Фотографии с изображением скульптурных композиций и монументов о ВОВ:И. </w:t>
            </w:r>
            <w:proofErr w:type="spellStart"/>
            <w:r w:rsidRPr="000B4EB9">
              <w:rPr>
                <w:rFonts w:ascii="Times New Roman" w:hAnsi="Times New Roman" w:cs="Times New Roman"/>
                <w:sz w:val="24"/>
                <w:szCs w:val="24"/>
              </w:rPr>
              <w:t>Першудчев</w:t>
            </w:r>
            <w:proofErr w:type="spellEnd"/>
            <w:r w:rsidRPr="000B4EB9">
              <w:rPr>
                <w:rFonts w:ascii="Times New Roman" w:hAnsi="Times New Roman" w:cs="Times New Roman"/>
                <w:sz w:val="24"/>
                <w:szCs w:val="24"/>
              </w:rPr>
              <w:t xml:space="preserve"> «Портрет Героя Советского Союза сержанта </w:t>
            </w:r>
            <w:proofErr w:type="spellStart"/>
            <w:r w:rsidRPr="000B4EB9">
              <w:rPr>
                <w:rFonts w:ascii="Times New Roman" w:hAnsi="Times New Roman" w:cs="Times New Roman"/>
                <w:sz w:val="24"/>
                <w:szCs w:val="24"/>
              </w:rPr>
              <w:t>М.Кантария</w:t>
            </w:r>
            <w:proofErr w:type="spellEnd"/>
            <w:r w:rsidRPr="000B4EB9">
              <w:rPr>
                <w:rFonts w:ascii="Times New Roman" w:hAnsi="Times New Roman" w:cs="Times New Roman"/>
                <w:sz w:val="24"/>
                <w:szCs w:val="24"/>
              </w:rPr>
              <w:t xml:space="preserve">», «Портрет генерала А.Федорова», «Портрет трижды Героя Советского Союза  </w:t>
            </w:r>
            <w:proofErr w:type="spellStart"/>
            <w:r w:rsidRPr="000B4EB9">
              <w:rPr>
                <w:rFonts w:ascii="Times New Roman" w:hAnsi="Times New Roman" w:cs="Times New Roman"/>
                <w:sz w:val="24"/>
                <w:szCs w:val="24"/>
              </w:rPr>
              <w:t>А.Покрышкина</w:t>
            </w:r>
            <w:proofErr w:type="spellEnd"/>
            <w:r w:rsidRPr="000B4EB9">
              <w:rPr>
                <w:rFonts w:ascii="Times New Roman" w:hAnsi="Times New Roman" w:cs="Times New Roman"/>
                <w:sz w:val="24"/>
                <w:szCs w:val="24"/>
              </w:rPr>
              <w:t>» и др.</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С.Михалков « Служу Советскому Союзу» (О медалях и орденах)</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Л. </w:t>
            </w:r>
            <w:proofErr w:type="spellStart"/>
            <w:r w:rsidRPr="000B4EB9">
              <w:rPr>
                <w:rFonts w:ascii="Times New Roman" w:hAnsi="Times New Roman" w:cs="Times New Roman"/>
                <w:sz w:val="24"/>
                <w:szCs w:val="24"/>
              </w:rPr>
              <w:t>Барбас</w:t>
            </w:r>
            <w:proofErr w:type="spellEnd"/>
            <w:r w:rsidRPr="000B4EB9">
              <w:rPr>
                <w:rFonts w:ascii="Times New Roman" w:hAnsi="Times New Roman" w:cs="Times New Roman"/>
                <w:sz w:val="24"/>
                <w:szCs w:val="24"/>
              </w:rPr>
              <w:t xml:space="preserve"> «Имя героя»,</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 Г. </w:t>
            </w:r>
            <w:proofErr w:type="spellStart"/>
            <w:r w:rsidRPr="000B4EB9">
              <w:rPr>
                <w:rFonts w:ascii="Times New Roman" w:hAnsi="Times New Roman" w:cs="Times New Roman"/>
                <w:sz w:val="24"/>
                <w:szCs w:val="24"/>
              </w:rPr>
              <w:t>Юрмин</w:t>
            </w:r>
            <w:proofErr w:type="spellEnd"/>
            <w:r w:rsidRPr="000B4EB9">
              <w:rPr>
                <w:rFonts w:ascii="Times New Roman" w:hAnsi="Times New Roman" w:cs="Times New Roman"/>
                <w:sz w:val="24"/>
                <w:szCs w:val="24"/>
              </w:rPr>
              <w:t xml:space="preserve"> «Секрет на колесах»</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Н. Богданов «Красная рябина»,</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630"/>
        </w:trPr>
        <w:tc>
          <w:tcPr>
            <w:tcW w:w="1384" w:type="dxa"/>
            <w:vMerge w:val="restart"/>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Январь</w:t>
            </w:r>
          </w:p>
        </w:tc>
        <w:tc>
          <w:tcPr>
            <w:tcW w:w="1838"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27- день снятия блокады города Ленинграда</w:t>
            </w:r>
          </w:p>
        </w:tc>
        <w:tc>
          <w:tcPr>
            <w:tcW w:w="2367"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Беседы, тематические занятия</w:t>
            </w:r>
          </w:p>
        </w:tc>
        <w:tc>
          <w:tcPr>
            <w:tcW w:w="2802"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Мультимедийная</w:t>
            </w:r>
            <w:proofErr w:type="spellEnd"/>
            <w:r w:rsidRPr="000B4EB9">
              <w:rPr>
                <w:rFonts w:ascii="Times New Roman" w:hAnsi="Times New Roman" w:cs="Times New Roman"/>
                <w:sz w:val="24"/>
                <w:szCs w:val="24"/>
              </w:rPr>
              <w:t xml:space="preserve"> презентация</w:t>
            </w:r>
          </w:p>
        </w:tc>
        <w:tc>
          <w:tcPr>
            <w:tcW w:w="1215"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6-7 лет</w:t>
            </w:r>
          </w:p>
        </w:tc>
      </w:tr>
      <w:tr w:rsidR="0029527C" w:rsidRPr="000B4EB9" w:rsidTr="0029527C">
        <w:trPr>
          <w:trHeight w:val="1305"/>
        </w:trPr>
        <w:tc>
          <w:tcPr>
            <w:tcW w:w="1384" w:type="dxa"/>
            <w:vMerge/>
          </w:tcPr>
          <w:p w:rsidR="0029527C" w:rsidRPr="000B4EB9" w:rsidRDefault="0029527C" w:rsidP="0029527C">
            <w:pPr>
              <w:pStyle w:val="a9"/>
              <w:rPr>
                <w:rFonts w:ascii="Times New Roman" w:hAnsi="Times New Roman" w:cs="Times New Roman"/>
                <w:b/>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vMerge/>
          </w:tcPr>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Рассматривание репродукций картин по теме «Блокада Ленинграда»: Т. Глебова, </w:t>
            </w:r>
            <w:proofErr w:type="spellStart"/>
            <w:r w:rsidRPr="000B4EB9">
              <w:rPr>
                <w:rFonts w:ascii="Times New Roman" w:hAnsi="Times New Roman" w:cs="Times New Roman"/>
                <w:sz w:val="24"/>
                <w:szCs w:val="24"/>
              </w:rPr>
              <w:t>П.Бучкин</w:t>
            </w:r>
            <w:proofErr w:type="spellEnd"/>
            <w:r w:rsidRPr="000B4EB9">
              <w:rPr>
                <w:rFonts w:ascii="Times New Roman" w:hAnsi="Times New Roman" w:cs="Times New Roman"/>
                <w:sz w:val="24"/>
                <w:szCs w:val="24"/>
              </w:rPr>
              <w:t>, А.Пахомов и др.</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4385"/>
        </w:trPr>
        <w:tc>
          <w:tcPr>
            <w:tcW w:w="1384" w:type="dxa"/>
            <w:vMerge/>
          </w:tcPr>
          <w:p w:rsidR="0029527C" w:rsidRPr="000B4EB9" w:rsidRDefault="0029527C" w:rsidP="0029527C">
            <w:pPr>
              <w:pStyle w:val="a9"/>
              <w:rPr>
                <w:rFonts w:ascii="Times New Roman" w:hAnsi="Times New Roman" w:cs="Times New Roman"/>
                <w:b/>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vMerge/>
          </w:tcPr>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Мультивидеоплощадка</w:t>
            </w:r>
            <w:proofErr w:type="spellEnd"/>
            <w:r w:rsidRPr="000B4EB9">
              <w:rPr>
                <w:rFonts w:ascii="Times New Roman" w:hAnsi="Times New Roman" w:cs="Times New Roman"/>
                <w:sz w:val="24"/>
                <w:szCs w:val="24"/>
              </w:rPr>
              <w:t xml:space="preserve"> «Читаем, смотрим вместе со взрослыми»:</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мультфильм «Теплый хлеб»</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художественный фильм «Сестренка»</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чтение художественной литературы:</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Н.Богданов «</w:t>
            </w:r>
            <w:proofErr w:type="spellStart"/>
            <w:r w:rsidRPr="000B4EB9">
              <w:rPr>
                <w:rFonts w:ascii="Times New Roman" w:hAnsi="Times New Roman" w:cs="Times New Roman"/>
                <w:sz w:val="24"/>
                <w:szCs w:val="24"/>
              </w:rPr>
              <w:t>Карелинка</w:t>
            </w:r>
            <w:proofErr w:type="spellEnd"/>
            <w:r w:rsidRPr="000B4EB9">
              <w:rPr>
                <w:rFonts w:ascii="Times New Roman" w:hAnsi="Times New Roman" w:cs="Times New Roman"/>
                <w:sz w:val="24"/>
                <w:szCs w:val="24"/>
              </w:rPr>
              <w:t>»</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прослушивание музыкальных произведений:</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Д.Шостакович Седьмая симфония «Героическая»</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795"/>
        </w:trPr>
        <w:tc>
          <w:tcPr>
            <w:tcW w:w="1384" w:type="dxa"/>
            <w:vMerge/>
          </w:tcPr>
          <w:p w:rsidR="0029527C" w:rsidRPr="000B4EB9" w:rsidRDefault="0029527C" w:rsidP="0029527C">
            <w:pPr>
              <w:pStyle w:val="a9"/>
              <w:rPr>
                <w:rFonts w:ascii="Times New Roman" w:hAnsi="Times New Roman" w:cs="Times New Roman"/>
                <w:b/>
                <w:sz w:val="24"/>
                <w:szCs w:val="24"/>
              </w:rPr>
            </w:pPr>
          </w:p>
        </w:tc>
        <w:tc>
          <w:tcPr>
            <w:tcW w:w="1838"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31- День освобождения города Тихорецка от </w:t>
            </w:r>
            <w:proofErr w:type="spellStart"/>
            <w:r w:rsidRPr="000B4EB9">
              <w:rPr>
                <w:rFonts w:ascii="Times New Roman" w:hAnsi="Times New Roman" w:cs="Times New Roman"/>
                <w:sz w:val="24"/>
                <w:szCs w:val="24"/>
              </w:rPr>
              <w:t>немецко-фашистких</w:t>
            </w:r>
            <w:proofErr w:type="spellEnd"/>
            <w:r w:rsidRPr="000B4EB9">
              <w:rPr>
                <w:rFonts w:ascii="Times New Roman" w:hAnsi="Times New Roman" w:cs="Times New Roman"/>
                <w:sz w:val="24"/>
                <w:szCs w:val="24"/>
              </w:rPr>
              <w:t xml:space="preserve"> захватчиков</w:t>
            </w: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tc>
        <w:tc>
          <w:tcPr>
            <w:tcW w:w="2367"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Беседы, тематические занятия</w:t>
            </w:r>
          </w:p>
        </w:tc>
        <w:tc>
          <w:tcPr>
            <w:tcW w:w="2802"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Мультимедийная</w:t>
            </w:r>
            <w:proofErr w:type="spellEnd"/>
            <w:r w:rsidRPr="000B4EB9">
              <w:rPr>
                <w:rFonts w:ascii="Times New Roman" w:hAnsi="Times New Roman" w:cs="Times New Roman"/>
                <w:sz w:val="24"/>
                <w:szCs w:val="24"/>
              </w:rPr>
              <w:t xml:space="preserve"> презентация</w:t>
            </w:r>
          </w:p>
        </w:tc>
        <w:tc>
          <w:tcPr>
            <w:tcW w:w="1215"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5-7 лет</w:t>
            </w:r>
          </w:p>
        </w:tc>
      </w:tr>
      <w:tr w:rsidR="0029527C" w:rsidRPr="000B4EB9" w:rsidTr="0029527C">
        <w:trPr>
          <w:trHeight w:val="3409"/>
        </w:trPr>
        <w:tc>
          <w:tcPr>
            <w:tcW w:w="1384" w:type="dxa"/>
            <w:vMerge/>
            <w:tcBorders>
              <w:bottom w:val="single" w:sz="4" w:space="0" w:color="auto"/>
            </w:tcBorders>
          </w:tcPr>
          <w:p w:rsidR="0029527C" w:rsidRPr="000B4EB9" w:rsidRDefault="0029527C" w:rsidP="0029527C">
            <w:pPr>
              <w:pStyle w:val="a9"/>
              <w:rPr>
                <w:rFonts w:ascii="Times New Roman" w:hAnsi="Times New Roman" w:cs="Times New Roman"/>
                <w:b/>
                <w:sz w:val="24"/>
                <w:szCs w:val="24"/>
              </w:rPr>
            </w:pPr>
          </w:p>
        </w:tc>
        <w:tc>
          <w:tcPr>
            <w:tcW w:w="1838" w:type="dxa"/>
            <w:vMerge/>
            <w:tcBorders>
              <w:bottom w:val="single" w:sz="4" w:space="0" w:color="auto"/>
            </w:tcBorders>
          </w:tcPr>
          <w:p w:rsidR="0029527C" w:rsidRPr="000B4EB9" w:rsidRDefault="0029527C" w:rsidP="0029527C">
            <w:pPr>
              <w:pStyle w:val="a9"/>
              <w:rPr>
                <w:rFonts w:ascii="Times New Roman" w:hAnsi="Times New Roman" w:cs="Times New Roman"/>
                <w:sz w:val="24"/>
                <w:szCs w:val="24"/>
              </w:rPr>
            </w:pPr>
          </w:p>
        </w:tc>
        <w:tc>
          <w:tcPr>
            <w:tcW w:w="2367" w:type="dxa"/>
            <w:vMerge/>
            <w:tcBorders>
              <w:bottom w:val="single" w:sz="4" w:space="0" w:color="auto"/>
            </w:tcBorders>
          </w:tcPr>
          <w:p w:rsidR="0029527C" w:rsidRPr="000B4EB9" w:rsidRDefault="0029527C" w:rsidP="0029527C">
            <w:pPr>
              <w:pStyle w:val="a9"/>
              <w:rPr>
                <w:rFonts w:ascii="Times New Roman" w:hAnsi="Times New Roman" w:cs="Times New Roman"/>
                <w:sz w:val="24"/>
                <w:szCs w:val="24"/>
              </w:rPr>
            </w:pPr>
          </w:p>
        </w:tc>
        <w:tc>
          <w:tcPr>
            <w:tcW w:w="2802" w:type="dxa"/>
            <w:tcBorders>
              <w:bottom w:val="single" w:sz="4" w:space="0" w:color="auto"/>
            </w:tcBorders>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Прослушивание музыкальных произведений и песен:</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«Синий платочек», А.Александров «Вставай, страна </w:t>
            </w:r>
            <w:proofErr w:type="spellStart"/>
            <w:r w:rsidRPr="000B4EB9">
              <w:rPr>
                <w:rFonts w:ascii="Times New Roman" w:hAnsi="Times New Roman" w:cs="Times New Roman"/>
                <w:sz w:val="24"/>
                <w:szCs w:val="24"/>
              </w:rPr>
              <w:t>ограмная</w:t>
            </w:r>
            <w:proofErr w:type="spellEnd"/>
            <w:r w:rsidRPr="000B4EB9">
              <w:rPr>
                <w:rFonts w:ascii="Times New Roman" w:hAnsi="Times New Roman" w:cs="Times New Roman"/>
                <w:sz w:val="24"/>
                <w:szCs w:val="24"/>
              </w:rPr>
              <w:t>!» и др.</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Разучивание песен «Наша Армия сильна» муз. А. </w:t>
            </w:r>
            <w:proofErr w:type="spellStart"/>
            <w:r w:rsidRPr="000B4EB9">
              <w:rPr>
                <w:rFonts w:ascii="Times New Roman" w:hAnsi="Times New Roman" w:cs="Times New Roman"/>
                <w:sz w:val="24"/>
                <w:szCs w:val="24"/>
              </w:rPr>
              <w:t>Филлипенко</w:t>
            </w:r>
            <w:proofErr w:type="spellEnd"/>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Армии салют» муз. М.Протасов</w:t>
            </w:r>
          </w:p>
        </w:tc>
        <w:tc>
          <w:tcPr>
            <w:tcW w:w="1215" w:type="dxa"/>
            <w:vMerge/>
            <w:tcBorders>
              <w:bottom w:val="single" w:sz="4" w:space="0" w:color="auto"/>
            </w:tcBorders>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450"/>
        </w:trPr>
        <w:tc>
          <w:tcPr>
            <w:tcW w:w="1384" w:type="dxa"/>
            <w:vMerge/>
          </w:tcPr>
          <w:p w:rsidR="0029527C" w:rsidRPr="000B4EB9" w:rsidRDefault="0029527C" w:rsidP="0029527C">
            <w:pPr>
              <w:pStyle w:val="a9"/>
              <w:rPr>
                <w:rFonts w:ascii="Times New Roman" w:hAnsi="Times New Roman" w:cs="Times New Roman"/>
                <w:b/>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Вечер песен военных лет для воспитателей «Нам дороги эти позабыть нельзя!»</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Сборник песен военных лет</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1422"/>
        </w:trPr>
        <w:tc>
          <w:tcPr>
            <w:tcW w:w="1384" w:type="dxa"/>
            <w:vMerge/>
          </w:tcPr>
          <w:p w:rsidR="0029527C" w:rsidRPr="000B4EB9" w:rsidRDefault="0029527C" w:rsidP="0029527C">
            <w:pPr>
              <w:pStyle w:val="a9"/>
              <w:rPr>
                <w:rFonts w:ascii="Times New Roman" w:hAnsi="Times New Roman" w:cs="Times New Roman"/>
                <w:b/>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Фотовыставка «Герои земли Тихорецкой»</w:t>
            </w:r>
          </w:p>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Выставка папок-передвижек «Освобождение города Тихорецка от </w:t>
            </w:r>
            <w:proofErr w:type="spellStart"/>
            <w:r w:rsidRPr="000B4EB9">
              <w:rPr>
                <w:rFonts w:ascii="Times New Roman" w:hAnsi="Times New Roman" w:cs="Times New Roman"/>
                <w:sz w:val="24"/>
                <w:szCs w:val="24"/>
              </w:rPr>
              <w:t>немецко-фашистких</w:t>
            </w:r>
            <w:proofErr w:type="spellEnd"/>
            <w:r w:rsidRPr="000B4EB9">
              <w:rPr>
                <w:rFonts w:ascii="Times New Roman" w:hAnsi="Times New Roman" w:cs="Times New Roman"/>
                <w:sz w:val="24"/>
                <w:szCs w:val="24"/>
              </w:rPr>
              <w:t xml:space="preserve"> захватчиков»</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422"/>
        </w:trPr>
        <w:tc>
          <w:tcPr>
            <w:tcW w:w="1384" w:type="dxa"/>
            <w:vMerge w:val="restart"/>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Февраль</w:t>
            </w:r>
          </w:p>
        </w:tc>
        <w:tc>
          <w:tcPr>
            <w:tcW w:w="1838"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23- День защитника Отечества </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-дать представления о военных профессиях ( летчик, моряк и др.)</w:t>
            </w:r>
          </w:p>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Беседы </w:t>
            </w:r>
          </w:p>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Просмотр иллюстраций с изображением людей в военной форме.</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Перечень музыкальных произведений:</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 Игровые упражнения, ходьба и бег под музыку "Марш и бег" А. Александрова,  И. Холодов «Летчики на аэродром», </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lastRenderedPageBreak/>
              <w:t xml:space="preserve">пение: Е. Тиличеева </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 Самолет летит»,, Ю.Слонов « </w:t>
            </w:r>
            <w:proofErr w:type="spellStart"/>
            <w:r w:rsidRPr="000B4EB9">
              <w:rPr>
                <w:rFonts w:ascii="Times New Roman" w:hAnsi="Times New Roman" w:cs="Times New Roman"/>
                <w:sz w:val="24"/>
                <w:szCs w:val="24"/>
              </w:rPr>
              <w:t>Мы-солдаты</w:t>
            </w:r>
            <w:proofErr w:type="spellEnd"/>
            <w:r w:rsidRPr="000B4EB9">
              <w:rPr>
                <w:rFonts w:ascii="Times New Roman" w:hAnsi="Times New Roman" w:cs="Times New Roman"/>
                <w:sz w:val="24"/>
                <w:szCs w:val="24"/>
              </w:rPr>
              <w:t xml:space="preserve">», </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Стихотворение</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А. </w:t>
            </w:r>
            <w:proofErr w:type="spellStart"/>
            <w:r w:rsidRPr="000B4EB9">
              <w:rPr>
                <w:rFonts w:ascii="Times New Roman" w:hAnsi="Times New Roman" w:cs="Times New Roman"/>
                <w:sz w:val="24"/>
                <w:szCs w:val="24"/>
              </w:rPr>
              <w:t>Барто</w:t>
            </w:r>
            <w:proofErr w:type="spellEnd"/>
            <w:r w:rsidRPr="000B4EB9">
              <w:rPr>
                <w:rFonts w:ascii="Times New Roman" w:hAnsi="Times New Roman" w:cs="Times New Roman"/>
                <w:sz w:val="24"/>
                <w:szCs w:val="24"/>
              </w:rPr>
              <w:t xml:space="preserve"> «Кораблик», «Самолет» и др.</w:t>
            </w:r>
          </w:p>
        </w:tc>
        <w:tc>
          <w:tcPr>
            <w:tcW w:w="1215"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lastRenderedPageBreak/>
              <w:t>3-4 лет</w:t>
            </w: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1025"/>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23- День защитника Отечества </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-продолжать знакомить детей с  военными профессиями </w:t>
            </w:r>
          </w:p>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Беседы. Педагогические проекты «Ордена  и медали ВОВ»</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Просмотр иллюстраций с изображением людей в военной форме.</w:t>
            </w:r>
          </w:p>
        </w:tc>
        <w:tc>
          <w:tcPr>
            <w:tcW w:w="1215"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4-5 лет</w:t>
            </w:r>
          </w:p>
        </w:tc>
      </w:tr>
      <w:tr w:rsidR="0029527C" w:rsidRPr="000B4EB9" w:rsidTr="0029527C">
        <w:trPr>
          <w:trHeight w:val="535"/>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vMerge w:val="restart"/>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Мультивидеоплощадка</w:t>
            </w:r>
            <w:proofErr w:type="spellEnd"/>
            <w:r w:rsidRPr="000B4EB9">
              <w:rPr>
                <w:rFonts w:ascii="Times New Roman" w:hAnsi="Times New Roman" w:cs="Times New Roman"/>
                <w:sz w:val="24"/>
                <w:szCs w:val="24"/>
              </w:rPr>
              <w:t xml:space="preserve"> «Читаем, смотрим вместе со взрослыми»</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Чтение художественной литературы: С. Михалков « Служу Советскому союзу»</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Маршак С.Я. "Пограничники»</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5046"/>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vMerge/>
          </w:tcPr>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Примерный перечень музыкальных произведений:</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Слушание: "Марш", муз. С. Прокофьева.</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Игровые </w:t>
            </w:r>
            <w:proofErr w:type="spellStart"/>
            <w:r w:rsidRPr="000B4EB9">
              <w:rPr>
                <w:rFonts w:ascii="Times New Roman" w:hAnsi="Times New Roman" w:cs="Times New Roman"/>
                <w:sz w:val="24"/>
                <w:szCs w:val="24"/>
              </w:rPr>
              <w:t>упражнения.ходьба</w:t>
            </w:r>
            <w:proofErr w:type="spellEnd"/>
            <w:r w:rsidRPr="000B4EB9">
              <w:rPr>
                <w:rFonts w:ascii="Times New Roman" w:hAnsi="Times New Roman" w:cs="Times New Roman"/>
                <w:sz w:val="24"/>
                <w:szCs w:val="24"/>
              </w:rPr>
              <w:t xml:space="preserve"> под "Марш", муз. И. Беркович;</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Этюды-драматизации. "Барабанщик", муз. М. </w:t>
            </w:r>
            <w:proofErr w:type="spellStart"/>
            <w:r w:rsidRPr="000B4EB9">
              <w:rPr>
                <w:rFonts w:ascii="Times New Roman" w:hAnsi="Times New Roman" w:cs="Times New Roman"/>
                <w:sz w:val="24"/>
                <w:szCs w:val="24"/>
              </w:rPr>
              <w:t>Красева</w:t>
            </w:r>
            <w:proofErr w:type="spellEnd"/>
            <w:r w:rsidRPr="000B4EB9">
              <w:rPr>
                <w:rFonts w:ascii="Times New Roman" w:hAnsi="Times New Roman" w:cs="Times New Roman"/>
                <w:sz w:val="24"/>
                <w:szCs w:val="24"/>
              </w:rPr>
              <w:t xml:space="preserve">; "Барабанщики"муз. Д. </w:t>
            </w:r>
            <w:proofErr w:type="spellStart"/>
            <w:r w:rsidRPr="000B4EB9">
              <w:rPr>
                <w:rFonts w:ascii="Times New Roman" w:hAnsi="Times New Roman" w:cs="Times New Roman"/>
                <w:sz w:val="24"/>
                <w:szCs w:val="24"/>
              </w:rPr>
              <w:t>Кабалевского</w:t>
            </w:r>
            <w:proofErr w:type="spellEnd"/>
            <w:r w:rsidRPr="000B4EB9">
              <w:rPr>
                <w:rFonts w:ascii="Times New Roman" w:hAnsi="Times New Roman" w:cs="Times New Roman"/>
                <w:sz w:val="24"/>
                <w:szCs w:val="24"/>
              </w:rPr>
              <w:t xml:space="preserve"> и С. </w:t>
            </w:r>
            <w:proofErr w:type="spellStart"/>
            <w:r w:rsidRPr="000B4EB9">
              <w:rPr>
                <w:rFonts w:ascii="Times New Roman" w:hAnsi="Times New Roman" w:cs="Times New Roman"/>
                <w:sz w:val="24"/>
                <w:szCs w:val="24"/>
              </w:rPr>
              <w:t>Левидова</w:t>
            </w:r>
            <w:proofErr w:type="spellEnd"/>
            <w:r w:rsidRPr="000B4EB9">
              <w:rPr>
                <w:rFonts w:ascii="Times New Roman" w:hAnsi="Times New Roman" w:cs="Times New Roman"/>
                <w:sz w:val="24"/>
                <w:szCs w:val="24"/>
              </w:rPr>
              <w:t>;</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Музыкальные игры. "Самолеты",муз. М. Магиденко.</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210"/>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23- День защитника Отечества</w:t>
            </w:r>
          </w:p>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Беседы, </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Виртуальные экскурсии, рассматривание символики Российской армии</w:t>
            </w:r>
          </w:p>
        </w:tc>
        <w:tc>
          <w:tcPr>
            <w:tcW w:w="1215"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5- 7 лет</w:t>
            </w:r>
          </w:p>
        </w:tc>
      </w:tr>
      <w:tr w:rsidR="0029527C" w:rsidRPr="000B4EB9" w:rsidTr="0029527C">
        <w:trPr>
          <w:trHeight w:val="600"/>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Тематические занятия</w:t>
            </w:r>
          </w:p>
        </w:tc>
        <w:tc>
          <w:tcPr>
            <w:tcW w:w="2802"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Мультимедийные</w:t>
            </w:r>
            <w:proofErr w:type="spellEnd"/>
            <w:r w:rsidRPr="000B4EB9">
              <w:rPr>
                <w:rFonts w:ascii="Times New Roman" w:hAnsi="Times New Roman" w:cs="Times New Roman"/>
                <w:sz w:val="24"/>
                <w:szCs w:val="24"/>
              </w:rPr>
              <w:t xml:space="preserve"> презентации</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1617"/>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Педагогические проекты «Рода войск вооруженных сил России» и др.</w:t>
            </w:r>
          </w:p>
        </w:tc>
        <w:tc>
          <w:tcPr>
            <w:tcW w:w="2802"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Пение: «Наша армия сильна!» Муз. А. Филиппенко, сл. Н. Найденовой</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«Будем в армии служить» муз. Ю. </w:t>
            </w:r>
            <w:proofErr w:type="spellStart"/>
            <w:r w:rsidRPr="000B4EB9">
              <w:rPr>
                <w:rFonts w:ascii="Times New Roman" w:hAnsi="Times New Roman" w:cs="Times New Roman"/>
                <w:sz w:val="24"/>
                <w:szCs w:val="24"/>
              </w:rPr>
              <w:t>Чичкова</w:t>
            </w:r>
            <w:proofErr w:type="spellEnd"/>
            <w:r w:rsidRPr="000B4EB9">
              <w:rPr>
                <w:rFonts w:ascii="Times New Roman" w:hAnsi="Times New Roman" w:cs="Times New Roman"/>
                <w:sz w:val="24"/>
                <w:szCs w:val="24"/>
              </w:rPr>
              <w:t>, сл. В. Малкова</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545"/>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Спортивные мероприятия</w:t>
            </w:r>
          </w:p>
        </w:tc>
        <w:tc>
          <w:tcPr>
            <w:tcW w:w="2802" w:type="dxa"/>
            <w:vMerge/>
          </w:tcPr>
          <w:p w:rsidR="0029527C" w:rsidRPr="000B4EB9" w:rsidRDefault="0029527C" w:rsidP="0029527C">
            <w:pPr>
              <w:pStyle w:val="a9"/>
              <w:rPr>
                <w:rFonts w:ascii="Times New Roman" w:hAnsi="Times New Roman" w:cs="Times New Roman"/>
                <w:sz w:val="24"/>
                <w:szCs w:val="24"/>
              </w:rPr>
            </w:pP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885"/>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Мультивидеоплощадка</w:t>
            </w:r>
            <w:proofErr w:type="spellEnd"/>
            <w:r w:rsidRPr="000B4EB9">
              <w:rPr>
                <w:rFonts w:ascii="Times New Roman" w:hAnsi="Times New Roman" w:cs="Times New Roman"/>
                <w:sz w:val="24"/>
                <w:szCs w:val="24"/>
              </w:rPr>
              <w:t xml:space="preserve"> «Читаем, смотрим вместе со </w:t>
            </w:r>
            <w:r w:rsidRPr="000B4EB9">
              <w:rPr>
                <w:rFonts w:ascii="Times New Roman" w:hAnsi="Times New Roman" w:cs="Times New Roman"/>
                <w:sz w:val="24"/>
                <w:szCs w:val="24"/>
              </w:rPr>
              <w:lastRenderedPageBreak/>
              <w:t>взрослыми»</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lastRenderedPageBreak/>
              <w:t xml:space="preserve">Л.Кассиль «Твои защитники»,С.Маршак «Дуют ветры в </w:t>
            </w:r>
            <w:r w:rsidRPr="000B4EB9">
              <w:rPr>
                <w:rFonts w:ascii="Times New Roman" w:hAnsi="Times New Roman" w:cs="Times New Roman"/>
                <w:sz w:val="24"/>
                <w:szCs w:val="24"/>
              </w:rPr>
              <w:lastRenderedPageBreak/>
              <w:t>феврале…»</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Мультфильм «Про Сидорову Вову» - о службе в армии</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390"/>
        </w:trPr>
        <w:tc>
          <w:tcPr>
            <w:tcW w:w="1384" w:type="dxa"/>
            <w:vMerge w:val="restart"/>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lastRenderedPageBreak/>
              <w:t>Апрель</w:t>
            </w:r>
          </w:p>
        </w:tc>
        <w:tc>
          <w:tcPr>
            <w:tcW w:w="1838"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9-освобождение крепости Кенигсберг</w:t>
            </w: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 Беседы «Города-герои»</w:t>
            </w:r>
          </w:p>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Рассматривание репродукций художников, писавших на военную тематику и фотографий с изображением скульптурных композиций и монументов о ВОВ:</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Е.Вучетич «Монумент Матери-Родины», открыток «Города-герои»,</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Фотографии  памятников ВОВ городов-героев</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Чтение художественной литературы: Е.Карасев «Город-герой»,</w:t>
            </w:r>
          </w:p>
        </w:tc>
        <w:tc>
          <w:tcPr>
            <w:tcW w:w="1215"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5-6 лет</w:t>
            </w:r>
          </w:p>
        </w:tc>
      </w:tr>
      <w:tr w:rsidR="0029527C" w:rsidRPr="000B4EB9" w:rsidTr="0029527C">
        <w:trPr>
          <w:trHeight w:val="405"/>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Беседы «Дети-войны», «Дети- герои войны», «Партизанское движение».</w:t>
            </w:r>
          </w:p>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Рассматривание репродукций картин: Ф.Савостьянов  «Душа солдата» - из серии «Дети войны», А. Лаптев «Отважные патриоты-партизаны»</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Иллюстрации: «На заводе», «Все для фронта, все для Победы!»</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Поэзия: А.Кулешов «На Минском шоссе», М. </w:t>
            </w:r>
            <w:proofErr w:type="spellStart"/>
            <w:r w:rsidRPr="000B4EB9">
              <w:rPr>
                <w:rFonts w:ascii="Times New Roman" w:hAnsi="Times New Roman" w:cs="Times New Roman"/>
                <w:sz w:val="24"/>
                <w:szCs w:val="24"/>
              </w:rPr>
              <w:t>Джумаева</w:t>
            </w:r>
            <w:proofErr w:type="spellEnd"/>
            <w:r w:rsidRPr="000B4EB9">
              <w:rPr>
                <w:rFonts w:ascii="Times New Roman" w:hAnsi="Times New Roman" w:cs="Times New Roman"/>
                <w:sz w:val="24"/>
                <w:szCs w:val="24"/>
              </w:rPr>
              <w:t xml:space="preserve"> «Нужен мир тебе и мне…»</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А.Кузнецов «Иришка-пулеметчица», А.Гайдар «Война и дети», «Отцовское поле» В. </w:t>
            </w:r>
            <w:proofErr w:type="spellStart"/>
            <w:r w:rsidRPr="000B4EB9">
              <w:rPr>
                <w:rFonts w:ascii="Times New Roman" w:hAnsi="Times New Roman" w:cs="Times New Roman"/>
                <w:sz w:val="24"/>
                <w:szCs w:val="24"/>
              </w:rPr>
              <w:t>Крупин</w:t>
            </w:r>
            <w:proofErr w:type="spellEnd"/>
            <w:r w:rsidRPr="000B4EB9">
              <w:rPr>
                <w:rFonts w:ascii="Times New Roman" w:hAnsi="Times New Roman" w:cs="Times New Roman"/>
                <w:sz w:val="24"/>
                <w:szCs w:val="24"/>
              </w:rPr>
              <w:t xml:space="preserve"> и др.</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Песня С.Никитина «Песня о маленьком трубаче»</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Мультфильм Партизанская снегурочка</w:t>
            </w:r>
          </w:p>
        </w:tc>
        <w:tc>
          <w:tcPr>
            <w:tcW w:w="1215"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6-7 лет</w:t>
            </w:r>
          </w:p>
        </w:tc>
      </w:tr>
      <w:tr w:rsidR="0029527C" w:rsidRPr="000B4EB9" w:rsidTr="0029527C">
        <w:trPr>
          <w:trHeight w:val="1000"/>
        </w:trPr>
        <w:tc>
          <w:tcPr>
            <w:tcW w:w="1384" w:type="dxa"/>
            <w:vMerge w:val="restart"/>
            <w:tcBorders>
              <w:top w:val="nil"/>
            </w:tcBorders>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Апрель</w:t>
            </w:r>
          </w:p>
        </w:tc>
        <w:tc>
          <w:tcPr>
            <w:tcW w:w="1838" w:type="dxa"/>
            <w:vMerge w:val="restart"/>
            <w:tcBorders>
              <w:top w:val="nil"/>
            </w:tcBorders>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16- начало Берлинской  стратегической </w:t>
            </w:r>
            <w:r w:rsidRPr="000B4EB9">
              <w:rPr>
                <w:rFonts w:ascii="Times New Roman" w:hAnsi="Times New Roman" w:cs="Times New Roman"/>
                <w:sz w:val="24"/>
                <w:szCs w:val="24"/>
              </w:rPr>
              <w:lastRenderedPageBreak/>
              <w:t>наступательной операции 1945г</w:t>
            </w: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lastRenderedPageBreak/>
              <w:t>Педагогические проекты «Памятники ВОВ»</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Просмотр фотографий памятников ВОВ города, района</w:t>
            </w:r>
          </w:p>
        </w:tc>
        <w:tc>
          <w:tcPr>
            <w:tcW w:w="1215"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3-5 года</w:t>
            </w:r>
          </w:p>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1130"/>
        </w:trPr>
        <w:tc>
          <w:tcPr>
            <w:tcW w:w="1384" w:type="dxa"/>
            <w:vMerge/>
            <w:tcBorders>
              <w:top w:val="nil"/>
            </w:tcBorders>
          </w:tcPr>
          <w:p w:rsidR="0029527C" w:rsidRPr="000B4EB9" w:rsidRDefault="0029527C" w:rsidP="0029527C">
            <w:pPr>
              <w:pStyle w:val="a9"/>
              <w:rPr>
                <w:rFonts w:ascii="Times New Roman" w:hAnsi="Times New Roman" w:cs="Times New Roman"/>
                <w:sz w:val="24"/>
                <w:szCs w:val="24"/>
              </w:rPr>
            </w:pPr>
          </w:p>
        </w:tc>
        <w:tc>
          <w:tcPr>
            <w:tcW w:w="1838" w:type="dxa"/>
            <w:vMerge/>
            <w:tcBorders>
              <w:top w:val="nil"/>
            </w:tcBorders>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Педагогические проекты ( на выбор):</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Рода вооруженных сил ВОВ,</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Военная техника,</w:t>
            </w:r>
          </w:p>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Фотографии с изображением скульптурных композиций и монументов о ВОВ: О.Кирюхин «Ополченцы», «Десантники»</w:t>
            </w:r>
            <w:r w:rsidRPr="000B4EB9">
              <w:rPr>
                <w:rFonts w:ascii="Times New Roman" w:hAnsi="Times New Roman" w:cs="Times New Roman"/>
                <w:sz w:val="24"/>
                <w:szCs w:val="24"/>
              </w:rPr>
              <w:br/>
              <w:t>репродукции :А. Платонов «Фашист пролетел»</w:t>
            </w:r>
          </w:p>
        </w:tc>
        <w:tc>
          <w:tcPr>
            <w:tcW w:w="1215"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5-7 лет</w:t>
            </w:r>
          </w:p>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770"/>
        </w:trPr>
        <w:tc>
          <w:tcPr>
            <w:tcW w:w="1384" w:type="dxa"/>
            <w:vMerge/>
            <w:tcBorders>
              <w:top w:val="nil"/>
            </w:tcBorders>
          </w:tcPr>
          <w:p w:rsidR="0029527C" w:rsidRPr="000B4EB9" w:rsidRDefault="0029527C" w:rsidP="0029527C">
            <w:pPr>
              <w:pStyle w:val="a9"/>
              <w:rPr>
                <w:rFonts w:ascii="Times New Roman" w:hAnsi="Times New Roman" w:cs="Times New Roman"/>
                <w:sz w:val="24"/>
                <w:szCs w:val="24"/>
              </w:rPr>
            </w:pPr>
          </w:p>
        </w:tc>
        <w:tc>
          <w:tcPr>
            <w:tcW w:w="1838" w:type="dxa"/>
            <w:vMerge/>
            <w:tcBorders>
              <w:top w:val="nil"/>
            </w:tcBorders>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Акция «Георгиевская ленточка»</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Волонтерское движение</w:t>
            </w:r>
          </w:p>
        </w:tc>
        <w:tc>
          <w:tcPr>
            <w:tcW w:w="1215" w:type="dxa"/>
          </w:tcPr>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5-7 лет</w:t>
            </w:r>
          </w:p>
        </w:tc>
      </w:tr>
      <w:tr w:rsidR="0029527C" w:rsidRPr="000B4EB9" w:rsidTr="0029527C">
        <w:trPr>
          <w:trHeight w:val="1020"/>
        </w:trPr>
        <w:tc>
          <w:tcPr>
            <w:tcW w:w="1384" w:type="dxa"/>
            <w:vMerge/>
            <w:tcBorders>
              <w:top w:val="nil"/>
            </w:tcBorders>
          </w:tcPr>
          <w:p w:rsidR="0029527C" w:rsidRPr="000B4EB9" w:rsidRDefault="0029527C" w:rsidP="0029527C">
            <w:pPr>
              <w:pStyle w:val="a9"/>
              <w:rPr>
                <w:rFonts w:ascii="Times New Roman" w:hAnsi="Times New Roman" w:cs="Times New Roman"/>
                <w:sz w:val="24"/>
                <w:szCs w:val="24"/>
              </w:rPr>
            </w:pPr>
          </w:p>
        </w:tc>
        <w:tc>
          <w:tcPr>
            <w:tcW w:w="1838" w:type="dxa"/>
            <w:vMerge/>
            <w:tcBorders>
              <w:top w:val="nil"/>
            </w:tcBorders>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Мультивидеоплощадка</w:t>
            </w:r>
            <w:proofErr w:type="spellEnd"/>
            <w:r w:rsidRPr="000B4EB9">
              <w:rPr>
                <w:rFonts w:ascii="Times New Roman" w:hAnsi="Times New Roman" w:cs="Times New Roman"/>
                <w:sz w:val="24"/>
                <w:szCs w:val="24"/>
              </w:rPr>
              <w:t xml:space="preserve"> «Читаем, смотрим вместе со взрослыми»</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Чтение художественной литературы:</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Рассказы: В.Семенцов "Лист фикуса",В. Драгунский "Арбузный Переулок", В. Осеева "Андрейка", Л. Воронкова "Девочка из города", Н.Богданов «Веселый плотник»,«Дружба» Н.Богданов «Иван Тигров», «Железный ангел», «Талисман», «Летчик Летучий», «Медовый танк» и др.</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Поэзия: «Кто был на войне?» А. Смирнов</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«Шинель» Е.Благинина</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«Вспоминают наши деды…» А. Френкель</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Слушание: «Авиационный марш» муз. Ю.Хайта</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Музыкально-ритмическая игра «Самолеты» Н. </w:t>
            </w:r>
            <w:proofErr w:type="spellStart"/>
            <w:r w:rsidRPr="000B4EB9">
              <w:rPr>
                <w:rFonts w:ascii="Times New Roman" w:hAnsi="Times New Roman" w:cs="Times New Roman"/>
                <w:sz w:val="24"/>
                <w:szCs w:val="24"/>
              </w:rPr>
              <w:t>Метлова</w:t>
            </w:r>
            <w:proofErr w:type="spellEnd"/>
            <w:r w:rsidRPr="000B4EB9">
              <w:rPr>
                <w:rFonts w:ascii="Times New Roman" w:hAnsi="Times New Roman" w:cs="Times New Roman"/>
                <w:sz w:val="24"/>
                <w:szCs w:val="24"/>
              </w:rPr>
              <w:t>,</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Просмотр мультфильмов: Легенда о старом маяке – 1956, , Солдатская лампа 1984</w:t>
            </w:r>
          </w:p>
        </w:tc>
        <w:tc>
          <w:tcPr>
            <w:tcW w:w="1215"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5-7 лет</w:t>
            </w:r>
          </w:p>
        </w:tc>
      </w:tr>
      <w:tr w:rsidR="0029527C" w:rsidRPr="000B4EB9" w:rsidTr="0029527C">
        <w:trPr>
          <w:trHeight w:val="1975"/>
        </w:trPr>
        <w:tc>
          <w:tcPr>
            <w:tcW w:w="1384" w:type="dxa"/>
            <w:vMerge/>
            <w:tcBorders>
              <w:top w:val="nil"/>
            </w:tcBorders>
          </w:tcPr>
          <w:p w:rsidR="0029527C" w:rsidRPr="000B4EB9" w:rsidRDefault="0029527C" w:rsidP="0029527C">
            <w:pPr>
              <w:pStyle w:val="a9"/>
              <w:rPr>
                <w:rFonts w:ascii="Times New Roman" w:hAnsi="Times New Roman" w:cs="Times New Roman"/>
                <w:sz w:val="24"/>
                <w:szCs w:val="24"/>
              </w:rPr>
            </w:pPr>
          </w:p>
        </w:tc>
        <w:tc>
          <w:tcPr>
            <w:tcW w:w="1838" w:type="dxa"/>
            <w:vMerge/>
            <w:tcBorders>
              <w:top w:val="nil"/>
            </w:tcBorders>
          </w:tcPr>
          <w:p w:rsidR="0029527C" w:rsidRPr="000B4EB9" w:rsidRDefault="0029527C" w:rsidP="0029527C">
            <w:pPr>
              <w:pStyle w:val="a9"/>
              <w:rPr>
                <w:rFonts w:ascii="Times New Roman" w:hAnsi="Times New Roman" w:cs="Times New Roman"/>
                <w:sz w:val="24"/>
                <w:szCs w:val="24"/>
              </w:rPr>
            </w:pPr>
          </w:p>
        </w:tc>
        <w:tc>
          <w:tcPr>
            <w:tcW w:w="2367" w:type="dxa"/>
            <w:tcBorders>
              <w:bottom w:val="single" w:sz="4" w:space="0" w:color="auto"/>
            </w:tcBorders>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Выставка «Помним, гордимся!»</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Оформление в группах «Книга памяти» </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Оформление мини-стендов «Бессмертный полк»</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Выставка «Родословное древо»</w:t>
            </w:r>
          </w:p>
        </w:tc>
        <w:tc>
          <w:tcPr>
            <w:tcW w:w="1215"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5-6 лет</w:t>
            </w: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6-7 лет</w:t>
            </w:r>
          </w:p>
        </w:tc>
      </w:tr>
      <w:tr w:rsidR="0029527C" w:rsidRPr="000B4EB9" w:rsidTr="0029527C">
        <w:trPr>
          <w:trHeight w:val="3818"/>
        </w:trPr>
        <w:tc>
          <w:tcPr>
            <w:tcW w:w="1384" w:type="dxa"/>
            <w:vMerge w:val="restart"/>
            <w:tcBorders>
              <w:top w:val="nil"/>
            </w:tcBorders>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lastRenderedPageBreak/>
              <w:t>Май</w:t>
            </w:r>
          </w:p>
        </w:tc>
        <w:tc>
          <w:tcPr>
            <w:tcW w:w="1838" w:type="dxa"/>
            <w:vMerge w:val="restart"/>
            <w:tcBorders>
              <w:top w:val="nil"/>
            </w:tcBorders>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9- День Победы</w:t>
            </w: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Тематические занятия</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Виртуальный музей Победы </w:t>
            </w:r>
            <w:hyperlink r:id="rId84" w:history="1">
              <w:r w:rsidRPr="000B4EB9">
                <w:rPr>
                  <w:rStyle w:val="afff7"/>
                  <w:rFonts w:ascii="Times New Roman" w:hAnsi="Times New Roman" w:cs="Times New Roman"/>
                  <w:sz w:val="24"/>
                  <w:szCs w:val="24"/>
                </w:rPr>
                <w:t>https://victorymuseum.ru/museum-complex/glavnoe-zdanie-muzeya/</w:t>
              </w:r>
            </w:hyperlink>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Репродукция картины Б.Иогансон «Праздник Победы 9 мая 1945 года на Красной площади в Москве»,  </w:t>
            </w:r>
            <w:proofErr w:type="spellStart"/>
            <w:r w:rsidRPr="000B4EB9">
              <w:rPr>
                <w:rFonts w:ascii="Times New Roman" w:hAnsi="Times New Roman" w:cs="Times New Roman"/>
                <w:sz w:val="24"/>
                <w:szCs w:val="24"/>
              </w:rPr>
              <w:t>В.Костецкий</w:t>
            </w:r>
            <w:proofErr w:type="spellEnd"/>
            <w:r w:rsidRPr="000B4EB9">
              <w:rPr>
                <w:rFonts w:ascii="Times New Roman" w:hAnsi="Times New Roman" w:cs="Times New Roman"/>
                <w:sz w:val="24"/>
                <w:szCs w:val="24"/>
              </w:rPr>
              <w:t xml:space="preserve"> «Возвращение домой», П.Кривоногов «Победа» и др.</w:t>
            </w:r>
          </w:p>
        </w:tc>
        <w:tc>
          <w:tcPr>
            <w:tcW w:w="1215"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3-7 лет</w:t>
            </w: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240"/>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Утренник, Фестиваль детского творчества « День Победы», </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Зарница</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Прослушивание и разучивание музыкальных произведений военных лет.</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«День Победы» Д. </w:t>
            </w:r>
            <w:proofErr w:type="spellStart"/>
            <w:r w:rsidRPr="000B4EB9">
              <w:rPr>
                <w:rFonts w:ascii="Times New Roman" w:hAnsi="Times New Roman" w:cs="Times New Roman"/>
                <w:sz w:val="24"/>
                <w:szCs w:val="24"/>
              </w:rPr>
              <w:t>Тухманова</w:t>
            </w:r>
            <w:proofErr w:type="spellEnd"/>
            <w:r w:rsidRPr="000B4EB9">
              <w:rPr>
                <w:rFonts w:ascii="Times New Roman" w:hAnsi="Times New Roman" w:cs="Times New Roman"/>
                <w:sz w:val="24"/>
                <w:szCs w:val="24"/>
              </w:rPr>
              <w:t xml:space="preserve"> и др.</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Танцевальные композиции</w:t>
            </w:r>
          </w:p>
        </w:tc>
        <w:tc>
          <w:tcPr>
            <w:tcW w:w="1215" w:type="dxa"/>
          </w:tcPr>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4-7 лет</w:t>
            </w:r>
          </w:p>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1597"/>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Парад Победы в ДОУ</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Выпуск газеты «</w:t>
            </w:r>
            <w:r w:rsidRPr="000B4EB9">
              <w:rPr>
                <w:rFonts w:ascii="Times New Roman" w:hAnsi="Times New Roman" w:cs="Times New Roman"/>
                <w:color w:val="000000"/>
                <w:sz w:val="24"/>
                <w:szCs w:val="24"/>
              </w:rPr>
              <w:t>И снова май, цветы, салют и слезы</w:t>
            </w:r>
            <w:r w:rsidRPr="000B4EB9">
              <w:rPr>
                <w:rFonts w:ascii="Times New Roman" w:hAnsi="Times New Roman" w:cs="Times New Roman"/>
                <w:sz w:val="24"/>
                <w:szCs w:val="24"/>
              </w:rPr>
              <w:t>»</w:t>
            </w:r>
          </w:p>
        </w:tc>
        <w:tc>
          <w:tcPr>
            <w:tcW w:w="1215"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6-7 лет</w:t>
            </w: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2700"/>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Мультивидеоплощадка</w:t>
            </w:r>
            <w:proofErr w:type="spellEnd"/>
            <w:r w:rsidRPr="000B4EB9">
              <w:rPr>
                <w:rFonts w:ascii="Times New Roman" w:hAnsi="Times New Roman" w:cs="Times New Roman"/>
                <w:sz w:val="24"/>
                <w:szCs w:val="24"/>
              </w:rPr>
              <w:t xml:space="preserve"> «Читаем, смотрим вместе со взрослыми»</w:t>
            </w:r>
          </w:p>
          <w:p w:rsidR="0029527C" w:rsidRPr="000B4EB9" w:rsidRDefault="0029527C" w:rsidP="0029527C">
            <w:pPr>
              <w:pStyle w:val="a9"/>
              <w:rPr>
                <w:rFonts w:ascii="Times New Roman" w:hAnsi="Times New Roman" w:cs="Times New Roman"/>
                <w:sz w:val="24"/>
                <w:szCs w:val="24"/>
              </w:rPr>
            </w:pPr>
          </w:p>
        </w:tc>
        <w:tc>
          <w:tcPr>
            <w:tcW w:w="2802"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Мультфильм «Салют» 1975,</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Семейный просмотр кинофильмов:</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"Иваново детство», </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 « Крик тишины»</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Чтение художественной литературы </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С. Михалков «День Победы», М. </w:t>
            </w:r>
            <w:proofErr w:type="spellStart"/>
            <w:r w:rsidRPr="000B4EB9">
              <w:rPr>
                <w:rFonts w:ascii="Times New Roman" w:hAnsi="Times New Roman" w:cs="Times New Roman"/>
                <w:sz w:val="24"/>
                <w:szCs w:val="24"/>
              </w:rPr>
              <w:t>Познанская</w:t>
            </w:r>
            <w:proofErr w:type="spellEnd"/>
            <w:r w:rsidRPr="000B4EB9">
              <w:rPr>
                <w:rFonts w:ascii="Times New Roman" w:hAnsi="Times New Roman" w:cs="Times New Roman"/>
                <w:sz w:val="24"/>
                <w:szCs w:val="24"/>
              </w:rPr>
              <w:t xml:space="preserve"> «В цветы все улицы одеты…»,</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Проза: Н.Богданов «Тайна Юля Нарвы», «Чемоданчик» и др.</w:t>
            </w:r>
          </w:p>
        </w:tc>
        <w:tc>
          <w:tcPr>
            <w:tcW w:w="1215" w:type="dxa"/>
            <w:vMerge w:val="restart"/>
          </w:tcPr>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5-7 лет</w:t>
            </w:r>
          </w:p>
        </w:tc>
      </w:tr>
      <w:tr w:rsidR="0029527C" w:rsidRPr="000B4EB9" w:rsidTr="0029527C">
        <w:trPr>
          <w:trHeight w:val="270"/>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p>
        </w:tc>
        <w:tc>
          <w:tcPr>
            <w:tcW w:w="2802" w:type="dxa"/>
            <w:vMerge/>
          </w:tcPr>
          <w:p w:rsidR="0029527C" w:rsidRPr="000B4EB9" w:rsidRDefault="0029527C" w:rsidP="0029527C">
            <w:pPr>
              <w:pStyle w:val="a9"/>
              <w:rPr>
                <w:rFonts w:ascii="Times New Roman" w:hAnsi="Times New Roman" w:cs="Times New Roman"/>
                <w:sz w:val="24"/>
                <w:szCs w:val="24"/>
              </w:rPr>
            </w:pP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660"/>
        </w:trPr>
        <w:tc>
          <w:tcPr>
            <w:tcW w:w="1384" w:type="dxa"/>
            <w:vMerge w:val="restart"/>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Июнь</w:t>
            </w:r>
          </w:p>
        </w:tc>
        <w:tc>
          <w:tcPr>
            <w:tcW w:w="1838"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22- День памяти и скорби</w:t>
            </w:r>
          </w:p>
        </w:tc>
        <w:tc>
          <w:tcPr>
            <w:tcW w:w="2367"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Беседы</w:t>
            </w:r>
          </w:p>
        </w:tc>
        <w:tc>
          <w:tcPr>
            <w:tcW w:w="2802"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Мультимедийная</w:t>
            </w:r>
            <w:proofErr w:type="spellEnd"/>
            <w:r w:rsidRPr="000B4EB9">
              <w:rPr>
                <w:rFonts w:ascii="Times New Roman" w:hAnsi="Times New Roman" w:cs="Times New Roman"/>
                <w:sz w:val="24"/>
                <w:szCs w:val="24"/>
              </w:rPr>
              <w:t xml:space="preserve"> презентация</w:t>
            </w:r>
          </w:p>
        </w:tc>
        <w:tc>
          <w:tcPr>
            <w:tcW w:w="1215"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5-7 лет</w:t>
            </w: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677"/>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vMerge/>
          </w:tcPr>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Виртуальные экскурсии</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900"/>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Мероприятия с социумом</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Перечень музыкальных и литературных музыкальных произведений; </w:t>
            </w:r>
            <w:r w:rsidRPr="000B4EB9">
              <w:rPr>
                <w:rFonts w:ascii="Times New Roman" w:hAnsi="Times New Roman" w:cs="Times New Roman"/>
                <w:sz w:val="24"/>
                <w:szCs w:val="24"/>
              </w:rPr>
              <w:lastRenderedPageBreak/>
              <w:t xml:space="preserve">«Священная война»  муз. А. Александрова, «Вечер на рейде» Муз. В. Соловьева-Седого, «Синий платочек» муз. Г. </w:t>
            </w:r>
            <w:proofErr w:type="spellStart"/>
            <w:r w:rsidRPr="000B4EB9">
              <w:rPr>
                <w:rFonts w:ascii="Times New Roman" w:hAnsi="Times New Roman" w:cs="Times New Roman"/>
                <w:sz w:val="24"/>
                <w:szCs w:val="24"/>
              </w:rPr>
              <w:t>Петербурского</w:t>
            </w:r>
            <w:proofErr w:type="spellEnd"/>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Поэзия « 22 июня 1941 года» (в сокращении) С.Щипачев, «Вставай народ!» В. </w:t>
            </w:r>
            <w:proofErr w:type="spellStart"/>
            <w:r w:rsidRPr="000B4EB9">
              <w:rPr>
                <w:rFonts w:ascii="Times New Roman" w:hAnsi="Times New Roman" w:cs="Times New Roman"/>
                <w:sz w:val="24"/>
                <w:szCs w:val="24"/>
              </w:rPr>
              <w:t>Губарец</w:t>
            </w:r>
            <w:proofErr w:type="spellEnd"/>
            <w:r w:rsidRPr="000B4EB9">
              <w:rPr>
                <w:rFonts w:ascii="Times New Roman" w:hAnsi="Times New Roman" w:cs="Times New Roman"/>
                <w:sz w:val="24"/>
                <w:szCs w:val="24"/>
              </w:rPr>
              <w:t xml:space="preserve">, </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240"/>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vMerge/>
          </w:tcPr>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Рассматривание репродукций, иллюстраций: </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Ю. </w:t>
            </w:r>
            <w:proofErr w:type="spellStart"/>
            <w:r w:rsidRPr="000B4EB9">
              <w:rPr>
                <w:rFonts w:ascii="Times New Roman" w:hAnsi="Times New Roman" w:cs="Times New Roman"/>
                <w:sz w:val="24"/>
                <w:szCs w:val="24"/>
              </w:rPr>
              <w:t>Непринцев</w:t>
            </w:r>
            <w:proofErr w:type="spellEnd"/>
            <w:r w:rsidRPr="000B4EB9">
              <w:rPr>
                <w:rFonts w:ascii="Times New Roman" w:hAnsi="Times New Roman" w:cs="Times New Roman"/>
                <w:sz w:val="24"/>
                <w:szCs w:val="24"/>
              </w:rPr>
              <w:t xml:space="preserve"> «Отдых после боя», А.Худяков «Медсестра», К. </w:t>
            </w:r>
            <w:proofErr w:type="spellStart"/>
            <w:r w:rsidRPr="000B4EB9">
              <w:rPr>
                <w:rFonts w:ascii="Times New Roman" w:hAnsi="Times New Roman" w:cs="Times New Roman"/>
                <w:sz w:val="24"/>
                <w:szCs w:val="24"/>
              </w:rPr>
              <w:t>Юон</w:t>
            </w:r>
            <w:proofErr w:type="spellEnd"/>
            <w:r w:rsidRPr="000B4EB9">
              <w:rPr>
                <w:rFonts w:ascii="Times New Roman" w:hAnsi="Times New Roman" w:cs="Times New Roman"/>
                <w:sz w:val="24"/>
                <w:szCs w:val="24"/>
              </w:rPr>
              <w:t xml:space="preserve"> «Парад на Красной площади 7 ноября 1941 года»</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258"/>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Акция «Журавли»</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Чтение художественной литературы:</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Т.Коломиец «Солнце Родины любимой…»</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 Песня «Мы рисуем голубя» О. </w:t>
            </w:r>
            <w:proofErr w:type="spellStart"/>
            <w:r w:rsidRPr="000B4EB9">
              <w:rPr>
                <w:rFonts w:ascii="Times New Roman" w:hAnsi="Times New Roman" w:cs="Times New Roman"/>
                <w:sz w:val="24"/>
                <w:szCs w:val="24"/>
              </w:rPr>
              <w:t>Шугаева</w:t>
            </w:r>
            <w:proofErr w:type="spellEnd"/>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«Летите голуби» И.Дунаевского,</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«Журавли» Муз. Л.Френкеля, сл.Р.Гамзатова</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Волонтерское движение</w:t>
            </w:r>
          </w:p>
        </w:tc>
        <w:tc>
          <w:tcPr>
            <w:tcW w:w="1215" w:type="dxa"/>
            <w:vMerge/>
          </w:tcPr>
          <w:p w:rsidR="0029527C" w:rsidRPr="000B4EB9" w:rsidRDefault="0029527C" w:rsidP="0029527C">
            <w:pPr>
              <w:pStyle w:val="a9"/>
              <w:rPr>
                <w:rFonts w:ascii="Times New Roman" w:hAnsi="Times New Roman" w:cs="Times New Roman"/>
                <w:sz w:val="24"/>
                <w:szCs w:val="24"/>
              </w:rPr>
            </w:pPr>
          </w:p>
        </w:tc>
      </w:tr>
    </w:tbl>
    <w:p w:rsidR="00603235" w:rsidRDefault="00603235" w:rsidP="0029527C">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u w:val="single"/>
          <w:lang w:eastAsia="ru-RU"/>
        </w:rPr>
      </w:pPr>
    </w:p>
    <w:p w:rsidR="00603235" w:rsidRDefault="00603235" w:rsidP="00A610CB">
      <w:pPr>
        <w:pBdr>
          <w:top w:val="nil"/>
          <w:left w:val="nil"/>
          <w:bottom w:val="nil"/>
          <w:right w:val="nil"/>
          <w:between w:val="nil"/>
        </w:pBdr>
        <w:spacing w:after="0" w:line="240" w:lineRule="auto"/>
        <w:ind w:firstLine="426"/>
        <w:jc w:val="both"/>
        <w:rPr>
          <w:rFonts w:ascii="Times New Roman" w:eastAsia="Times New Roman" w:hAnsi="Times New Roman" w:cs="Times New Roman"/>
          <w:b/>
          <w:i/>
          <w:color w:val="000000"/>
          <w:sz w:val="24"/>
          <w:szCs w:val="24"/>
          <w:u w:val="single"/>
          <w:lang w:eastAsia="ru-RU"/>
        </w:rPr>
      </w:pPr>
    </w:p>
    <w:p w:rsidR="00A610CB" w:rsidRPr="005B3CA7" w:rsidRDefault="00A610CB" w:rsidP="00603235">
      <w:pPr>
        <w:pBdr>
          <w:top w:val="nil"/>
          <w:left w:val="nil"/>
          <w:bottom w:val="nil"/>
          <w:right w:val="nil"/>
          <w:between w:val="nil"/>
        </w:pBdr>
        <w:spacing w:after="0" w:line="240" w:lineRule="auto"/>
        <w:ind w:left="142" w:firstLine="426"/>
        <w:jc w:val="both"/>
        <w:rPr>
          <w:rFonts w:ascii="Times New Roman" w:eastAsia="Times New Roman" w:hAnsi="Times New Roman" w:cs="Times New Roman"/>
          <w:b/>
          <w:i/>
          <w:color w:val="000000"/>
          <w:sz w:val="24"/>
          <w:szCs w:val="24"/>
          <w:u w:val="single"/>
          <w:lang w:eastAsia="ru-RU"/>
        </w:rPr>
      </w:pPr>
      <w:r w:rsidRPr="005B3CA7">
        <w:rPr>
          <w:rFonts w:ascii="Times New Roman" w:eastAsia="Times New Roman" w:hAnsi="Times New Roman" w:cs="Times New Roman"/>
          <w:b/>
          <w:i/>
          <w:color w:val="000000"/>
          <w:sz w:val="24"/>
          <w:szCs w:val="24"/>
          <w:u w:val="single"/>
          <w:lang w:eastAsia="ru-RU"/>
        </w:rPr>
        <w:t>Часть, формируемая участниками образовательных отношений</w:t>
      </w:r>
    </w:p>
    <w:p w:rsidR="00A610CB" w:rsidRPr="00AE3548" w:rsidRDefault="00A610CB" w:rsidP="00AE3548">
      <w:pPr>
        <w:spacing w:after="0" w:line="240" w:lineRule="auto"/>
        <w:ind w:right="20" w:firstLine="426"/>
        <w:jc w:val="both"/>
        <w:rPr>
          <w:rFonts w:ascii="Times New Roman" w:eastAsia="Times New Roman" w:hAnsi="Times New Roman" w:cs="Times New Roman"/>
          <w:bCs/>
          <w:i/>
          <w:color w:val="000000"/>
          <w:sz w:val="24"/>
          <w:szCs w:val="24"/>
          <w:lang w:eastAsia="ru-RU"/>
        </w:rPr>
      </w:pPr>
      <w:r w:rsidRPr="005B3CA7">
        <w:rPr>
          <w:rFonts w:ascii="Times New Roman" w:eastAsia="Times New Roman" w:hAnsi="Times New Roman" w:cs="Times New Roman"/>
          <w:i/>
          <w:color w:val="000000"/>
          <w:sz w:val="24"/>
          <w:szCs w:val="24"/>
          <w:lang w:eastAsia="ru-RU"/>
        </w:rPr>
        <w:t xml:space="preserve">Все особенности традиционных событий, праздников, мероприятий, части формируемой участниками образовательных отношений, учтены </w:t>
      </w:r>
      <w:r w:rsidRPr="005B3CA7">
        <w:rPr>
          <w:rFonts w:ascii="Times New Roman" w:eastAsia="Times New Roman" w:hAnsi="Times New Roman" w:cs="Times New Roman"/>
          <w:bCs/>
          <w:i/>
          <w:color w:val="000000"/>
          <w:sz w:val="24"/>
          <w:szCs w:val="24"/>
          <w:lang w:eastAsia="ru-RU"/>
        </w:rPr>
        <w:t>календарном плане воспитательной работы и выделены в нем курсивом.</w:t>
      </w:r>
    </w:p>
    <w:p w:rsidR="00240E4C" w:rsidRDefault="00240E4C" w:rsidP="00A61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eastAsia="ru-RU"/>
        </w:rPr>
      </w:pPr>
    </w:p>
    <w:p w:rsidR="00A610CB" w:rsidRPr="005B3CA7" w:rsidRDefault="00A610CB" w:rsidP="00A61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eastAsia="ru-RU"/>
        </w:rPr>
      </w:pPr>
      <w:r w:rsidRPr="005B3CA7">
        <w:rPr>
          <w:rFonts w:ascii="Times New Roman" w:eastAsia="Times New Roman" w:hAnsi="Times New Roman" w:cs="Times New Roman"/>
          <w:b/>
          <w:color w:val="000000"/>
          <w:sz w:val="24"/>
          <w:szCs w:val="24"/>
          <w:lang w:eastAsia="ru-RU"/>
        </w:rPr>
        <w:t>4.ДОПОЛНИТЕЛЬНЫЙ РАЗДЕЛ</w:t>
      </w:r>
    </w:p>
    <w:p w:rsidR="00A610CB" w:rsidRPr="005B3CA7" w:rsidRDefault="00A610CB" w:rsidP="00A610CB">
      <w:pPr>
        <w:pBdr>
          <w:top w:val="nil"/>
          <w:left w:val="nil"/>
          <w:bottom w:val="nil"/>
          <w:right w:val="nil"/>
          <w:between w:val="nil"/>
        </w:pBdr>
        <w:spacing w:after="0" w:line="240" w:lineRule="auto"/>
        <w:ind w:left="360"/>
        <w:contextualSpacing/>
        <w:rPr>
          <w:rFonts w:ascii="Times New Roman" w:eastAsia="Times New Roman" w:hAnsi="Times New Roman" w:cs="Times New Roman"/>
          <w:b/>
          <w:color w:val="000000"/>
          <w:sz w:val="24"/>
          <w:szCs w:val="24"/>
          <w:lang w:eastAsia="ru-RU"/>
        </w:rPr>
      </w:pPr>
      <w:r w:rsidRPr="005B3CA7">
        <w:rPr>
          <w:rFonts w:ascii="Times New Roman" w:eastAsia="Times New Roman" w:hAnsi="Times New Roman" w:cs="Times New Roman"/>
          <w:b/>
          <w:color w:val="000000"/>
          <w:sz w:val="24"/>
          <w:szCs w:val="24"/>
          <w:lang w:eastAsia="ru-RU"/>
        </w:rPr>
        <w:t>Краткая презентация Программы</w:t>
      </w:r>
    </w:p>
    <w:p w:rsidR="00A610CB" w:rsidRPr="00BE7B7C" w:rsidRDefault="00A610CB" w:rsidP="00A610CB">
      <w:pPr>
        <w:pBdr>
          <w:top w:val="nil"/>
          <w:left w:val="nil"/>
          <w:bottom w:val="nil"/>
          <w:right w:val="nil"/>
          <w:between w:val="nil"/>
        </w:pBdr>
        <w:tabs>
          <w:tab w:val="left" w:pos="2913"/>
        </w:tabs>
        <w:spacing w:after="0" w:line="240" w:lineRule="auto"/>
        <w:rPr>
          <w:rFonts w:ascii="Times New Roman" w:eastAsia="Calibri" w:hAnsi="Times New Roman" w:cs="Times New Roman"/>
          <w:b/>
          <w:bCs/>
          <w:sz w:val="24"/>
          <w:szCs w:val="24"/>
          <w:lang w:eastAsia="ru-RU"/>
        </w:rPr>
      </w:pPr>
      <w:r w:rsidRPr="00BE7B7C">
        <w:rPr>
          <w:rFonts w:ascii="Times New Roman" w:eastAsia="Calibri" w:hAnsi="Times New Roman" w:cs="Times New Roman"/>
          <w:b/>
          <w:bCs/>
          <w:sz w:val="24"/>
          <w:szCs w:val="24"/>
          <w:lang w:eastAsia="ru-RU"/>
        </w:rPr>
        <w:t>4.1.Возрастные и иные категории детей, на которых ориентирована Программа.</w:t>
      </w:r>
    </w:p>
    <w:p w:rsidR="00A610CB" w:rsidRPr="00BE7B7C" w:rsidRDefault="00A610CB" w:rsidP="00A610CB">
      <w:pPr>
        <w:pBdr>
          <w:top w:val="nil"/>
          <w:left w:val="nil"/>
          <w:bottom w:val="nil"/>
          <w:right w:val="nil"/>
          <w:between w:val="nil"/>
        </w:pBdr>
        <w:tabs>
          <w:tab w:val="left" w:pos="2913"/>
        </w:tabs>
        <w:spacing w:after="0" w:line="240" w:lineRule="auto"/>
        <w:jc w:val="both"/>
        <w:rPr>
          <w:rFonts w:ascii="Times New Roman" w:eastAsia="Calibri" w:hAnsi="Times New Roman" w:cs="Times New Roman"/>
          <w:sz w:val="24"/>
          <w:szCs w:val="24"/>
          <w:lang w:eastAsia="ru-RU"/>
        </w:rPr>
      </w:pPr>
      <w:r w:rsidRPr="00BE7B7C">
        <w:rPr>
          <w:rFonts w:ascii="Times New Roman" w:eastAsia="Calibri" w:hAnsi="Times New Roman" w:cs="Times New Roman"/>
          <w:sz w:val="24"/>
          <w:szCs w:val="24"/>
          <w:lang w:eastAsia="ru-RU"/>
        </w:rPr>
        <w:t xml:space="preserve">Программа ДОО опирается на </w:t>
      </w:r>
      <w:r w:rsidRPr="00BE7B7C">
        <w:rPr>
          <w:rFonts w:ascii="Times New Roman" w:eastAsia="Calibri" w:hAnsi="Times New Roman" w:cs="Times New Roman"/>
          <w:b/>
          <w:bCs/>
          <w:sz w:val="24"/>
          <w:szCs w:val="24"/>
          <w:lang w:eastAsia="ru-RU"/>
        </w:rPr>
        <w:t>Федеральную адаптированную образовательную программу дошкольного образования</w:t>
      </w:r>
      <w:r w:rsidRPr="00BE7B7C">
        <w:rPr>
          <w:rFonts w:ascii="Times New Roman" w:eastAsia="Calibri" w:hAnsi="Times New Roman" w:cs="Times New Roman"/>
          <w:sz w:val="24"/>
          <w:szCs w:val="24"/>
          <w:lang w:eastAsia="ru-RU"/>
        </w:rPr>
        <w:t>, утвержденную Приказом Министерства просвещения Российской федерации №1022 от 24 ноября 2022 г.</w:t>
      </w:r>
    </w:p>
    <w:p w:rsidR="00A610CB" w:rsidRPr="00BE7B7C" w:rsidRDefault="00A610CB" w:rsidP="00A610CB">
      <w:pPr>
        <w:pBdr>
          <w:top w:val="nil"/>
          <w:left w:val="nil"/>
          <w:bottom w:val="nil"/>
          <w:right w:val="nil"/>
          <w:between w:val="nil"/>
        </w:pBdr>
        <w:tabs>
          <w:tab w:val="left" w:pos="2913"/>
        </w:tabs>
        <w:spacing w:after="0" w:line="240" w:lineRule="auto"/>
        <w:jc w:val="both"/>
        <w:rPr>
          <w:rFonts w:ascii="Times New Roman" w:eastAsia="Calibri" w:hAnsi="Times New Roman" w:cs="Times New Roman"/>
          <w:sz w:val="24"/>
          <w:szCs w:val="24"/>
          <w:lang w:eastAsia="ru-RU"/>
        </w:rPr>
      </w:pPr>
    </w:p>
    <w:tbl>
      <w:tblPr>
        <w:tblStyle w:val="4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2"/>
        <w:gridCol w:w="7878"/>
      </w:tblGrid>
      <w:tr w:rsidR="00A610CB" w:rsidRPr="00BE7B7C" w:rsidTr="00680B26">
        <w:trPr>
          <w:trHeight w:val="1480"/>
        </w:trPr>
        <w:tc>
          <w:tcPr>
            <w:tcW w:w="2547" w:type="dxa"/>
          </w:tcPr>
          <w:p w:rsidR="00A610CB" w:rsidRPr="00BE7B7C" w:rsidRDefault="00A610CB" w:rsidP="00680B26">
            <w:pPr>
              <w:tabs>
                <w:tab w:val="left" w:pos="2913"/>
              </w:tabs>
              <w:jc w:val="both"/>
              <w:rPr>
                <w:rFonts w:ascii="Times New Roman" w:hAnsi="Times New Roman"/>
                <w:sz w:val="24"/>
                <w:szCs w:val="24"/>
              </w:rPr>
            </w:pPr>
            <w:r w:rsidRPr="00BE7B7C">
              <w:rPr>
                <w:rFonts w:ascii="Times New Roman" w:hAnsi="Times New Roman"/>
                <w:noProof/>
                <w:sz w:val="24"/>
                <w:szCs w:val="24"/>
              </w:rPr>
              <w:drawing>
                <wp:anchor distT="0" distB="0" distL="114300" distR="114300" simplePos="0" relativeHeight="251656192" behindDoc="0" locked="0" layoutInCell="1" allowOverlap="1">
                  <wp:simplePos x="0" y="0"/>
                  <wp:positionH relativeFrom="column">
                    <wp:posOffset>251460</wp:posOffset>
                  </wp:positionH>
                  <wp:positionV relativeFrom="paragraph">
                    <wp:posOffset>49530</wp:posOffset>
                  </wp:positionV>
                  <wp:extent cx="861060" cy="861060"/>
                  <wp:effectExtent l="0" t="0" r="0" b="0"/>
                  <wp:wrapThrough wrapText="bothSides">
                    <wp:wrapPolygon edited="0">
                      <wp:start x="0" y="0"/>
                      <wp:lineTo x="0" y="21027"/>
                      <wp:lineTo x="21027" y="21027"/>
                      <wp:lineTo x="21027"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anchor>
              </w:drawing>
            </w:r>
          </w:p>
        </w:tc>
        <w:tc>
          <w:tcPr>
            <w:tcW w:w="7909" w:type="dxa"/>
          </w:tcPr>
          <w:p w:rsidR="00A610CB" w:rsidRPr="00BE7B7C" w:rsidRDefault="00A610CB" w:rsidP="00680B26">
            <w:pPr>
              <w:pBdr>
                <w:top w:val="nil"/>
                <w:left w:val="nil"/>
                <w:bottom w:val="nil"/>
                <w:right w:val="nil"/>
                <w:between w:val="nil"/>
              </w:pBdr>
              <w:tabs>
                <w:tab w:val="left" w:pos="2913"/>
              </w:tabs>
              <w:jc w:val="both"/>
              <w:rPr>
                <w:rFonts w:ascii="Times New Roman" w:hAnsi="Times New Roman"/>
                <w:sz w:val="24"/>
                <w:szCs w:val="24"/>
              </w:rPr>
            </w:pPr>
            <w:r w:rsidRPr="00BE7B7C">
              <w:rPr>
                <w:rFonts w:ascii="Times New Roman" w:hAnsi="Times New Roman"/>
                <w:sz w:val="24"/>
                <w:szCs w:val="24"/>
              </w:rPr>
              <w:t xml:space="preserve">ФАОП ДО реализуется педагогическими работниками ДОО во всех помещениях и на территории детского сада, со всеми детьми ДОО. </w:t>
            </w:r>
          </w:p>
          <w:p w:rsidR="00A610CB" w:rsidRPr="00BE7B7C" w:rsidRDefault="00A610CB" w:rsidP="00680B26">
            <w:pPr>
              <w:pBdr>
                <w:top w:val="nil"/>
                <w:left w:val="nil"/>
                <w:bottom w:val="nil"/>
                <w:right w:val="nil"/>
                <w:between w:val="nil"/>
              </w:pBdr>
              <w:tabs>
                <w:tab w:val="left" w:pos="2913"/>
              </w:tabs>
              <w:jc w:val="both"/>
              <w:rPr>
                <w:rFonts w:ascii="Times New Roman" w:hAnsi="Times New Roman"/>
                <w:sz w:val="24"/>
                <w:szCs w:val="24"/>
              </w:rPr>
            </w:pPr>
            <w:r>
              <w:rPr>
                <w:rFonts w:ascii="Times New Roman" w:hAnsi="Times New Roman"/>
                <w:sz w:val="24"/>
                <w:szCs w:val="24"/>
              </w:rPr>
              <w:t>Составляет, примерно 9</w:t>
            </w:r>
            <w:r w:rsidRPr="00BE7B7C">
              <w:rPr>
                <w:rFonts w:ascii="Times New Roman" w:hAnsi="Times New Roman"/>
                <w:sz w:val="24"/>
                <w:szCs w:val="24"/>
              </w:rPr>
              <w:t>0% от общего объема Программы.</w:t>
            </w:r>
          </w:p>
          <w:p w:rsidR="00A610CB" w:rsidRPr="00BE7B7C" w:rsidRDefault="00A610CB" w:rsidP="00680B26">
            <w:pPr>
              <w:tabs>
                <w:tab w:val="left" w:pos="2913"/>
              </w:tabs>
              <w:jc w:val="both"/>
              <w:rPr>
                <w:rFonts w:ascii="Times New Roman" w:hAnsi="Times New Roman"/>
                <w:sz w:val="24"/>
                <w:szCs w:val="24"/>
              </w:rPr>
            </w:pPr>
          </w:p>
        </w:tc>
      </w:tr>
    </w:tbl>
    <w:p w:rsidR="00A610CB" w:rsidRPr="005B3CA7" w:rsidRDefault="00A610CB" w:rsidP="00A610CB">
      <w:pPr>
        <w:pBdr>
          <w:top w:val="nil"/>
          <w:left w:val="nil"/>
          <w:bottom w:val="nil"/>
          <w:right w:val="nil"/>
          <w:between w:val="nil"/>
        </w:pBdr>
        <w:tabs>
          <w:tab w:val="left" w:pos="2913"/>
        </w:tabs>
        <w:spacing w:after="0" w:line="240" w:lineRule="auto"/>
        <w:jc w:val="both"/>
        <w:rPr>
          <w:rFonts w:ascii="Times New Roman" w:eastAsia="Calibri" w:hAnsi="Times New Roman" w:cs="Times New Roman"/>
          <w:sz w:val="24"/>
          <w:szCs w:val="24"/>
          <w:lang w:eastAsia="ru-RU"/>
        </w:rPr>
      </w:pPr>
    </w:p>
    <w:p w:rsidR="0029527C" w:rsidRDefault="0029527C" w:rsidP="00A610CB">
      <w:pPr>
        <w:spacing w:after="0" w:line="240" w:lineRule="auto"/>
        <w:ind w:left="283" w:right="95"/>
        <w:jc w:val="both"/>
        <w:rPr>
          <w:rFonts w:ascii="Times New Roman" w:eastAsia="Times New Roman" w:hAnsi="Times New Roman" w:cs="Times New Roman"/>
          <w:b/>
          <w:spacing w:val="-5"/>
          <w:sz w:val="24"/>
          <w:szCs w:val="24"/>
          <w:lang w:eastAsia="ru-RU"/>
        </w:rPr>
      </w:pPr>
    </w:p>
    <w:p w:rsidR="0029527C" w:rsidRDefault="0029527C" w:rsidP="00A610CB">
      <w:pPr>
        <w:spacing w:after="0" w:line="240" w:lineRule="auto"/>
        <w:ind w:left="283" w:right="95"/>
        <w:jc w:val="both"/>
        <w:rPr>
          <w:rFonts w:ascii="Times New Roman" w:eastAsia="Times New Roman" w:hAnsi="Times New Roman" w:cs="Times New Roman"/>
          <w:b/>
          <w:spacing w:val="-5"/>
          <w:sz w:val="24"/>
          <w:szCs w:val="24"/>
          <w:lang w:eastAsia="ru-RU"/>
        </w:rPr>
      </w:pPr>
    </w:p>
    <w:p w:rsidR="00A610CB" w:rsidRPr="005B3CA7" w:rsidRDefault="00A610CB" w:rsidP="00A610CB">
      <w:pPr>
        <w:spacing w:after="0" w:line="240" w:lineRule="auto"/>
        <w:ind w:left="283" w:right="95"/>
        <w:jc w:val="both"/>
        <w:rPr>
          <w:rFonts w:ascii="Times New Roman" w:eastAsia="Times New Roman" w:hAnsi="Times New Roman" w:cs="Times New Roman"/>
          <w:b/>
          <w:spacing w:val="-5"/>
          <w:sz w:val="24"/>
          <w:szCs w:val="24"/>
          <w:lang w:eastAsia="ru-RU"/>
        </w:rPr>
      </w:pPr>
      <w:r w:rsidRPr="005B3CA7">
        <w:rPr>
          <w:rFonts w:ascii="Times New Roman" w:eastAsia="Times New Roman" w:hAnsi="Times New Roman" w:cs="Times New Roman"/>
          <w:b/>
          <w:spacing w:val="-5"/>
          <w:sz w:val="24"/>
          <w:szCs w:val="24"/>
          <w:lang w:eastAsia="ru-RU"/>
        </w:rPr>
        <w:t>4.3.Характеристика взаимодействия педагогического коллектива с семьями воспитанников</w:t>
      </w:r>
    </w:p>
    <w:p w:rsidR="00A610CB" w:rsidRPr="005B3CA7" w:rsidRDefault="00A610CB" w:rsidP="00A610CB">
      <w:pPr>
        <w:tabs>
          <w:tab w:val="left" w:pos="709"/>
        </w:tabs>
        <w:suppressAutoHyphens/>
        <w:spacing w:after="0" w:line="240" w:lineRule="auto"/>
        <w:ind w:left="284" w:right="-1" w:firstLine="709"/>
        <w:jc w:val="both"/>
        <w:rPr>
          <w:rFonts w:ascii="Times New Roman" w:eastAsia="Times New Roman" w:hAnsi="Times New Roman" w:cs="Times New Roman"/>
          <w:color w:val="00000A"/>
          <w:kern w:val="1"/>
          <w:lang w:eastAsia="ar-SA"/>
        </w:rPr>
      </w:pPr>
      <w:r w:rsidRPr="005B3CA7">
        <w:rPr>
          <w:rFonts w:ascii="Times New Roman" w:eastAsia="Times New Roman" w:hAnsi="Times New Roman" w:cs="Times New Roman"/>
          <w:color w:val="00000A"/>
          <w:kern w:val="1"/>
          <w:sz w:val="24"/>
          <w:szCs w:val="24"/>
          <w:lang w:eastAsia="ar-SA"/>
        </w:rPr>
        <w:t>Важнейшим условием обеспечения целостного развития личности ребенка является</w:t>
      </w:r>
      <w:r w:rsidRPr="005B3CA7">
        <w:rPr>
          <w:rFonts w:ascii="Times New Roman" w:eastAsia="Times New Roman" w:hAnsi="Times New Roman" w:cs="Times New Roman"/>
          <w:color w:val="00000A"/>
          <w:kern w:val="1"/>
          <w:lang w:eastAsia="ar-SA"/>
        </w:rPr>
        <w:t xml:space="preserve"> развитие конструктивного взаимодействия с семьей.</w:t>
      </w:r>
    </w:p>
    <w:p w:rsidR="00A610CB" w:rsidRPr="005B3CA7" w:rsidRDefault="00A610CB" w:rsidP="00A610CB">
      <w:pPr>
        <w:tabs>
          <w:tab w:val="left" w:pos="709"/>
        </w:tabs>
        <w:suppressAutoHyphens/>
        <w:spacing w:after="0" w:line="240" w:lineRule="auto"/>
        <w:ind w:left="284" w:right="-1" w:firstLine="709"/>
        <w:jc w:val="both"/>
        <w:rPr>
          <w:rFonts w:ascii="Times New Roman" w:eastAsia="Times New Roman" w:hAnsi="Times New Roman" w:cs="Times New Roman"/>
          <w:color w:val="00000A"/>
          <w:kern w:val="1"/>
          <w:lang w:eastAsia="ar-SA"/>
        </w:rPr>
      </w:pPr>
      <w:r w:rsidRPr="005B3CA7">
        <w:rPr>
          <w:rFonts w:ascii="Times New Roman" w:eastAsia="Times New Roman" w:hAnsi="Times New Roman" w:cs="Times New Roman"/>
          <w:color w:val="00000A"/>
          <w:kern w:val="1"/>
          <w:lang w:eastAsia="ar-SA"/>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5B3CA7">
        <w:rPr>
          <w:rFonts w:ascii="Times New Roman" w:eastAsia="Times New Roman" w:hAnsi="Times New Roman" w:cs="Times New Roman"/>
          <w:color w:val="00000A"/>
          <w:kern w:val="1"/>
          <w:lang w:eastAsia="ar-SA"/>
        </w:rPr>
        <w:t>социальнo-педагогических</w:t>
      </w:r>
      <w:proofErr w:type="spellEnd"/>
      <w:r w:rsidRPr="005B3CA7">
        <w:rPr>
          <w:rFonts w:ascii="Times New Roman" w:eastAsia="Times New Roman" w:hAnsi="Times New Roman" w:cs="Times New Roman"/>
          <w:color w:val="00000A"/>
          <w:kern w:val="1"/>
          <w:lang w:eastAsia="ar-SA"/>
        </w:rPr>
        <w:t xml:space="preserve"> ситуаций, связанных с воспитанием ребенка); обеспечение права родителей на уважение и понимание, на участие в жизни детского сада.</w:t>
      </w:r>
    </w:p>
    <w:p w:rsidR="00A610CB" w:rsidRPr="005B3CA7" w:rsidRDefault="00A610CB" w:rsidP="00A610CB">
      <w:pPr>
        <w:spacing w:after="0" w:line="240" w:lineRule="auto"/>
        <w:ind w:left="284" w:right="-1" w:firstLine="567"/>
        <w:jc w:val="both"/>
        <w:rPr>
          <w:rFonts w:ascii="Times New Roman" w:eastAsia="Batang" w:hAnsi="Times New Roman" w:cs="Times New Roman"/>
          <w:lang w:eastAsia="ko-KR"/>
        </w:rPr>
      </w:pPr>
      <w:r w:rsidRPr="005B3CA7">
        <w:rPr>
          <w:rFonts w:ascii="Times New Roman" w:eastAsia="Batang" w:hAnsi="Times New Roman" w:cs="Times New Roman"/>
          <w:lang w:eastAsia="ko-KR"/>
        </w:rPr>
        <w:t xml:space="preserve">В основу совместной деятельности семьи и дошкольного учреждения заложены следующие принципы: </w:t>
      </w:r>
    </w:p>
    <w:p w:rsidR="00A610CB" w:rsidRPr="005B3CA7" w:rsidRDefault="00A610CB" w:rsidP="00A610CB">
      <w:pPr>
        <w:suppressAutoHyphens/>
        <w:spacing w:after="0" w:line="240" w:lineRule="auto"/>
        <w:ind w:left="1004" w:right="-283"/>
        <w:jc w:val="both"/>
        <w:rPr>
          <w:rFonts w:ascii="Times New Roman" w:eastAsia="Batang" w:hAnsi="Times New Roman" w:cs="Times New Roman"/>
          <w:b/>
          <w:lang w:eastAsia="ko-KR"/>
        </w:rPr>
      </w:pPr>
      <w:r w:rsidRPr="005B3CA7">
        <w:rPr>
          <w:rFonts w:ascii="Times New Roman" w:eastAsia="Batang" w:hAnsi="Times New Roman" w:cs="Times New Roman"/>
          <w:b/>
          <w:lang w:eastAsia="ko-KR"/>
        </w:rPr>
        <w:t>-единый подход к процессу воспитания ребёнка;</w:t>
      </w:r>
    </w:p>
    <w:p w:rsidR="00A610CB" w:rsidRPr="005B3CA7" w:rsidRDefault="00A610CB" w:rsidP="00A610CB">
      <w:pPr>
        <w:suppressAutoHyphens/>
        <w:spacing w:after="0" w:line="240" w:lineRule="auto"/>
        <w:ind w:left="1004" w:right="-283"/>
        <w:jc w:val="both"/>
        <w:rPr>
          <w:rFonts w:ascii="Times New Roman" w:eastAsia="Batang" w:hAnsi="Times New Roman" w:cs="Times New Roman"/>
          <w:b/>
          <w:lang w:eastAsia="ko-KR"/>
        </w:rPr>
      </w:pPr>
      <w:r w:rsidRPr="005B3CA7">
        <w:rPr>
          <w:rFonts w:ascii="Times New Roman" w:eastAsia="Batang" w:hAnsi="Times New Roman" w:cs="Times New Roman"/>
          <w:b/>
          <w:lang w:eastAsia="ko-KR"/>
        </w:rPr>
        <w:t>-открытость дошкольного учреждения для родителей;</w:t>
      </w:r>
    </w:p>
    <w:p w:rsidR="00A610CB" w:rsidRPr="005B3CA7" w:rsidRDefault="00A610CB" w:rsidP="00A610CB">
      <w:pPr>
        <w:suppressAutoHyphens/>
        <w:spacing w:after="0" w:line="240" w:lineRule="auto"/>
        <w:ind w:left="1004" w:right="-283"/>
        <w:jc w:val="both"/>
        <w:rPr>
          <w:rFonts w:ascii="Times New Roman" w:eastAsia="Batang" w:hAnsi="Times New Roman" w:cs="Times New Roman"/>
          <w:b/>
          <w:lang w:eastAsia="ko-KR"/>
        </w:rPr>
      </w:pPr>
      <w:r w:rsidRPr="005B3CA7">
        <w:rPr>
          <w:rFonts w:ascii="Times New Roman" w:eastAsia="Batang" w:hAnsi="Times New Roman" w:cs="Times New Roman"/>
          <w:b/>
          <w:lang w:eastAsia="ko-KR"/>
        </w:rPr>
        <w:t>-взаимное доверие во взаимоотношениях педагогов и родителей;</w:t>
      </w:r>
    </w:p>
    <w:p w:rsidR="00A610CB" w:rsidRPr="005B3CA7" w:rsidRDefault="00A610CB" w:rsidP="00A610CB">
      <w:pPr>
        <w:suppressAutoHyphens/>
        <w:spacing w:after="0" w:line="240" w:lineRule="auto"/>
        <w:ind w:left="1004" w:right="-283"/>
        <w:jc w:val="both"/>
        <w:rPr>
          <w:rFonts w:ascii="Times New Roman" w:eastAsia="Batang" w:hAnsi="Times New Roman" w:cs="Times New Roman"/>
          <w:b/>
          <w:lang w:eastAsia="ko-KR"/>
        </w:rPr>
      </w:pPr>
      <w:r w:rsidRPr="005B3CA7">
        <w:rPr>
          <w:rFonts w:ascii="Times New Roman" w:eastAsia="Batang" w:hAnsi="Times New Roman" w:cs="Times New Roman"/>
          <w:b/>
          <w:lang w:eastAsia="ko-KR"/>
        </w:rPr>
        <w:t>-уважение и доброжелательность друг к другу;</w:t>
      </w:r>
    </w:p>
    <w:p w:rsidR="00A610CB" w:rsidRPr="005B3CA7" w:rsidRDefault="00A610CB" w:rsidP="00A610CB">
      <w:pPr>
        <w:suppressAutoHyphens/>
        <w:spacing w:after="0" w:line="240" w:lineRule="auto"/>
        <w:ind w:left="1004" w:right="-283"/>
        <w:jc w:val="both"/>
        <w:rPr>
          <w:rFonts w:ascii="Times New Roman" w:eastAsia="Batang" w:hAnsi="Times New Roman" w:cs="Times New Roman"/>
          <w:b/>
          <w:lang w:eastAsia="ko-KR"/>
        </w:rPr>
      </w:pPr>
      <w:r w:rsidRPr="005B3CA7">
        <w:rPr>
          <w:rFonts w:ascii="Times New Roman" w:eastAsia="Batang" w:hAnsi="Times New Roman" w:cs="Times New Roman"/>
          <w:b/>
          <w:lang w:eastAsia="ko-KR"/>
        </w:rPr>
        <w:t>-дифференцированный подход к семье;</w:t>
      </w:r>
    </w:p>
    <w:p w:rsidR="00A610CB" w:rsidRPr="005B3CA7" w:rsidRDefault="00A610CB" w:rsidP="00A610CB">
      <w:pPr>
        <w:suppressAutoHyphens/>
        <w:spacing w:after="0" w:line="240" w:lineRule="auto"/>
        <w:ind w:left="1004" w:right="-283"/>
        <w:jc w:val="both"/>
        <w:rPr>
          <w:rFonts w:ascii="Times New Roman" w:eastAsia="Batang" w:hAnsi="Times New Roman" w:cs="Times New Roman"/>
          <w:b/>
          <w:lang w:eastAsia="ko-KR"/>
        </w:rPr>
      </w:pPr>
      <w:r w:rsidRPr="005B3CA7">
        <w:rPr>
          <w:rFonts w:ascii="Times New Roman" w:eastAsia="Batang" w:hAnsi="Times New Roman" w:cs="Times New Roman"/>
          <w:b/>
          <w:lang w:eastAsia="ko-KR"/>
        </w:rPr>
        <w:t>-равная ответственность родителей и педагогов.</w:t>
      </w:r>
    </w:p>
    <w:p w:rsidR="00A610CB" w:rsidRPr="005B3CA7" w:rsidRDefault="00A610CB" w:rsidP="00A610CB">
      <w:pPr>
        <w:tabs>
          <w:tab w:val="left" w:pos="709"/>
        </w:tabs>
        <w:suppressAutoHyphens/>
        <w:spacing w:after="0" w:line="240" w:lineRule="auto"/>
        <w:ind w:left="284" w:right="-1" w:firstLine="567"/>
        <w:jc w:val="both"/>
        <w:rPr>
          <w:rFonts w:ascii="Times New Roman" w:eastAsia="Times New Roman" w:hAnsi="Times New Roman" w:cs="Times New Roman"/>
          <w:color w:val="00000A"/>
          <w:kern w:val="1"/>
          <w:lang w:eastAsia="ar-SA"/>
        </w:rPr>
      </w:pPr>
      <w:r w:rsidRPr="005B3CA7">
        <w:rPr>
          <w:rFonts w:ascii="Times New Roman" w:eastAsia="Times New Roman" w:hAnsi="Times New Roman" w:cs="Times New Roman"/>
          <w:kern w:val="1"/>
          <w:lang w:eastAsia="ar-SA"/>
        </w:rPr>
        <w:t>Основные задачи взаимодействия</w:t>
      </w:r>
      <w:r w:rsidRPr="005B3CA7">
        <w:rPr>
          <w:rFonts w:ascii="Times New Roman" w:eastAsia="Times New Roman" w:hAnsi="Times New Roman" w:cs="Times New Roman"/>
          <w:color w:val="00000A"/>
          <w:kern w:val="1"/>
          <w:lang w:eastAsia="ar-SA"/>
        </w:rPr>
        <w:t xml:space="preserve"> детского сада с семьей:</w:t>
      </w:r>
    </w:p>
    <w:p w:rsidR="00A610CB" w:rsidRPr="005B3CA7" w:rsidRDefault="00A610CB" w:rsidP="00A610CB">
      <w:pPr>
        <w:tabs>
          <w:tab w:val="left" w:pos="709"/>
        </w:tabs>
        <w:suppressAutoHyphens/>
        <w:spacing w:after="0" w:line="240" w:lineRule="auto"/>
        <w:ind w:left="284" w:right="-1" w:firstLine="709"/>
        <w:jc w:val="both"/>
        <w:rPr>
          <w:rFonts w:ascii="Times New Roman" w:eastAsia="Times New Roman" w:hAnsi="Times New Roman" w:cs="Times New Roman"/>
          <w:color w:val="00000A"/>
          <w:kern w:val="1"/>
          <w:lang w:eastAsia="ar-SA"/>
        </w:rPr>
      </w:pPr>
      <w:r w:rsidRPr="005B3CA7">
        <w:rPr>
          <w:rFonts w:ascii="Times New Roman" w:eastAsia="Times New Roman" w:hAnsi="Times New Roman" w:cs="Times New Roman"/>
          <w:color w:val="00000A"/>
          <w:kern w:val="1"/>
          <w:lang w:eastAsia="ar-SA"/>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A610CB" w:rsidRPr="005B3CA7" w:rsidRDefault="00A610CB" w:rsidP="00A610CB">
      <w:pPr>
        <w:tabs>
          <w:tab w:val="left" w:pos="709"/>
        </w:tabs>
        <w:suppressAutoHyphens/>
        <w:spacing w:after="0" w:line="240" w:lineRule="auto"/>
        <w:ind w:left="284" w:right="-1"/>
        <w:jc w:val="both"/>
        <w:rPr>
          <w:rFonts w:ascii="Times New Roman" w:eastAsia="Times New Roman" w:hAnsi="Times New Roman" w:cs="Times New Roman"/>
          <w:color w:val="00000A"/>
          <w:kern w:val="1"/>
          <w:lang w:eastAsia="ar-SA"/>
        </w:rPr>
      </w:pPr>
      <w:r w:rsidRPr="005B3CA7">
        <w:rPr>
          <w:rFonts w:ascii="Times New Roman" w:eastAsia="Times New Roman" w:hAnsi="Times New Roman" w:cs="Times New Roman"/>
          <w:color w:val="00000A"/>
          <w:kern w:val="1"/>
          <w:lang w:eastAsia="ar-SA"/>
        </w:rPr>
        <w:tab/>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A610CB" w:rsidRPr="005B3CA7" w:rsidRDefault="00A610CB" w:rsidP="00A610CB">
      <w:pPr>
        <w:tabs>
          <w:tab w:val="left" w:pos="709"/>
        </w:tabs>
        <w:suppressAutoHyphens/>
        <w:spacing w:after="0" w:line="240" w:lineRule="auto"/>
        <w:ind w:left="284" w:right="-1"/>
        <w:jc w:val="both"/>
        <w:rPr>
          <w:rFonts w:ascii="Times New Roman" w:eastAsia="Times New Roman" w:hAnsi="Times New Roman" w:cs="Times New Roman"/>
          <w:color w:val="00000A"/>
          <w:kern w:val="1"/>
          <w:lang w:eastAsia="ar-SA"/>
        </w:rPr>
      </w:pPr>
      <w:r w:rsidRPr="005B3CA7">
        <w:rPr>
          <w:rFonts w:ascii="Times New Roman" w:eastAsia="Times New Roman" w:hAnsi="Times New Roman" w:cs="Times New Roman"/>
          <w:color w:val="00000A"/>
          <w:kern w:val="1"/>
          <w:lang w:eastAsia="ar-SA"/>
        </w:rPr>
        <w:tab/>
        <w:t>информирование друг друга об актуальных задачах воспитания и обучения детей и о возможностях детского сада и семьи в решении данных задач;</w:t>
      </w:r>
    </w:p>
    <w:p w:rsidR="00A610CB" w:rsidRPr="005B3CA7" w:rsidRDefault="00A610CB" w:rsidP="00A610CB">
      <w:pPr>
        <w:tabs>
          <w:tab w:val="left" w:pos="709"/>
        </w:tabs>
        <w:suppressAutoHyphens/>
        <w:spacing w:after="0" w:line="240" w:lineRule="auto"/>
        <w:ind w:left="284" w:right="-1"/>
        <w:jc w:val="both"/>
        <w:rPr>
          <w:rFonts w:ascii="Times New Roman" w:eastAsia="Times New Roman" w:hAnsi="Times New Roman" w:cs="Times New Roman"/>
          <w:color w:val="00000A"/>
          <w:kern w:val="1"/>
          <w:lang w:eastAsia="ar-SA"/>
        </w:rPr>
      </w:pPr>
      <w:r w:rsidRPr="005B3CA7">
        <w:rPr>
          <w:rFonts w:ascii="Times New Roman" w:eastAsia="Times New Roman" w:hAnsi="Times New Roman" w:cs="Times New Roman"/>
          <w:color w:val="00000A"/>
          <w:kern w:val="1"/>
          <w:lang w:eastAsia="ar-SA"/>
        </w:rPr>
        <w:tab/>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610CB" w:rsidRPr="005B3CA7" w:rsidRDefault="00A610CB" w:rsidP="00A610CB">
      <w:pPr>
        <w:tabs>
          <w:tab w:val="left" w:pos="709"/>
        </w:tabs>
        <w:suppressAutoHyphens/>
        <w:spacing w:after="0" w:line="240" w:lineRule="auto"/>
        <w:ind w:right="-1"/>
        <w:jc w:val="both"/>
        <w:rPr>
          <w:rFonts w:ascii="Times New Roman" w:eastAsia="Times New Roman" w:hAnsi="Times New Roman" w:cs="Times New Roman"/>
          <w:color w:val="00000A"/>
          <w:kern w:val="1"/>
          <w:lang w:eastAsia="ar-SA"/>
        </w:rPr>
      </w:pPr>
      <w:r w:rsidRPr="005B3CA7">
        <w:rPr>
          <w:rFonts w:ascii="Times New Roman" w:eastAsia="Times New Roman" w:hAnsi="Times New Roman" w:cs="Times New Roman"/>
          <w:color w:val="00000A"/>
          <w:kern w:val="1"/>
          <w:lang w:eastAsia="ar-SA"/>
        </w:rPr>
        <w:tab/>
        <w:t>привлечение семей воспитанников к участию в совместных с педагогами мероприятиях.</w:t>
      </w:r>
    </w:p>
    <w:p w:rsidR="00A610CB" w:rsidRPr="005B3CA7" w:rsidRDefault="00A610CB" w:rsidP="00A610CB">
      <w:pPr>
        <w:tabs>
          <w:tab w:val="left" w:pos="709"/>
        </w:tabs>
        <w:suppressAutoHyphens/>
        <w:spacing w:after="0" w:line="240" w:lineRule="auto"/>
        <w:ind w:left="284" w:right="-1"/>
        <w:jc w:val="both"/>
        <w:rPr>
          <w:rFonts w:ascii="Times New Roman" w:eastAsia="Times New Roman" w:hAnsi="Times New Roman" w:cs="Times New Roman"/>
          <w:color w:val="00000A"/>
          <w:kern w:val="1"/>
          <w:lang w:eastAsia="ar-SA"/>
        </w:rPr>
      </w:pPr>
      <w:r w:rsidRPr="005B3CA7">
        <w:rPr>
          <w:rFonts w:ascii="Times New Roman" w:eastAsia="Times New Roman" w:hAnsi="Times New Roman" w:cs="Times New Roman"/>
          <w:color w:val="00000A"/>
          <w:kern w:val="1"/>
          <w:lang w:eastAsia="ar-SA"/>
        </w:rPr>
        <w:tab/>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A610CB" w:rsidRPr="005B3CA7" w:rsidRDefault="00A610CB" w:rsidP="00A610CB">
      <w:pPr>
        <w:tabs>
          <w:tab w:val="left" w:pos="709"/>
        </w:tabs>
        <w:suppressAutoHyphens/>
        <w:spacing w:after="0" w:line="240" w:lineRule="auto"/>
        <w:ind w:left="284" w:right="-1" w:firstLine="709"/>
        <w:jc w:val="both"/>
        <w:rPr>
          <w:rFonts w:ascii="Times New Roman" w:eastAsia="Times New Roman" w:hAnsi="Times New Roman" w:cs="Times New Roman"/>
          <w:b/>
          <w:color w:val="00000A"/>
          <w:kern w:val="1"/>
          <w:lang w:eastAsia="ar-SA"/>
        </w:rPr>
      </w:pPr>
      <w:r w:rsidRPr="005B3CA7">
        <w:rPr>
          <w:rFonts w:ascii="Times New Roman" w:eastAsia="Times New Roman" w:hAnsi="Times New Roman" w:cs="Times New Roman"/>
          <w:color w:val="00000A"/>
          <w:kern w:val="1"/>
          <w:lang w:eastAsia="ar-SA"/>
        </w:rPr>
        <w:tab/>
      </w:r>
      <w:r w:rsidRPr="005B3CA7">
        <w:rPr>
          <w:rFonts w:ascii="Times New Roman" w:eastAsia="Times New Roman" w:hAnsi="Times New Roman" w:cs="Times New Roman"/>
          <w:b/>
          <w:color w:val="00000A"/>
          <w:kern w:val="1"/>
          <w:lang w:eastAsia="ar-SA"/>
        </w:rPr>
        <w:t>Основные направления и формы работы с семьей</w:t>
      </w:r>
    </w:p>
    <w:p w:rsidR="00AE3548" w:rsidRDefault="00A610CB" w:rsidP="0029527C">
      <w:pPr>
        <w:tabs>
          <w:tab w:val="left" w:pos="709"/>
        </w:tabs>
        <w:suppressAutoHyphens/>
        <w:spacing w:after="0" w:line="240" w:lineRule="auto"/>
        <w:ind w:left="284" w:right="-1" w:firstLine="709"/>
        <w:jc w:val="both"/>
        <w:rPr>
          <w:rFonts w:ascii="Times New Roman" w:eastAsia="Times New Roman" w:hAnsi="Times New Roman" w:cs="Times New Roman"/>
          <w:b/>
          <w:color w:val="00000A"/>
          <w:kern w:val="1"/>
          <w:lang w:eastAsia="ar-SA"/>
        </w:rPr>
      </w:pPr>
      <w:r w:rsidRPr="005B3CA7">
        <w:rPr>
          <w:rFonts w:ascii="Times New Roman" w:eastAsia="Calibri" w:hAnsi="Times New Roman" w:cs="Times New Roman"/>
          <w:lang w:eastAsia="ru-RU"/>
        </w:rPr>
        <w:t xml:space="preserve">Семья является институтом первичной социализации и образования, который оказывает большое влияние на развитие ребенка в  раннем и дошкольном возрасте. Поэтому педагоги, учитывают в своей работе такие факторы, как условия жизни в семье, состав семьи, ее ценности и традиции, а также уважают и признают способности и достижения родителей (законных представителей) в деле воспитания и развития их детей. </w:t>
      </w:r>
    </w:p>
    <w:p w:rsidR="0029527C" w:rsidRPr="0029527C" w:rsidRDefault="0029527C" w:rsidP="0029527C">
      <w:pPr>
        <w:tabs>
          <w:tab w:val="left" w:pos="709"/>
        </w:tabs>
        <w:suppressAutoHyphens/>
        <w:spacing w:after="0" w:line="240" w:lineRule="auto"/>
        <w:ind w:left="284" w:right="-1" w:firstLine="709"/>
        <w:jc w:val="both"/>
        <w:rPr>
          <w:rFonts w:ascii="Times New Roman" w:eastAsia="Times New Roman" w:hAnsi="Times New Roman" w:cs="Times New Roman"/>
          <w:b/>
          <w:color w:val="00000A"/>
          <w:kern w:val="1"/>
          <w:lang w:eastAsia="ar-SA"/>
        </w:rPr>
      </w:pPr>
    </w:p>
    <w:p w:rsidR="0029527C" w:rsidRDefault="0029527C" w:rsidP="004941DF">
      <w:pPr>
        <w:spacing w:after="200" w:line="276" w:lineRule="auto"/>
        <w:ind w:left="720"/>
        <w:jc w:val="center"/>
        <w:rPr>
          <w:rFonts w:ascii="Times New Roman" w:eastAsia="Times New Roman" w:hAnsi="Times New Roman" w:cs="Times New Roman"/>
          <w:b/>
          <w:bCs/>
          <w:lang w:eastAsia="ru-RU"/>
        </w:rPr>
      </w:pPr>
    </w:p>
    <w:p w:rsidR="0029527C" w:rsidRDefault="0029527C" w:rsidP="004941DF">
      <w:pPr>
        <w:spacing w:after="200" w:line="276" w:lineRule="auto"/>
        <w:ind w:left="720"/>
        <w:jc w:val="center"/>
        <w:rPr>
          <w:rFonts w:ascii="Times New Roman" w:eastAsia="Times New Roman" w:hAnsi="Times New Roman" w:cs="Times New Roman"/>
          <w:b/>
          <w:bCs/>
          <w:lang w:eastAsia="ru-RU"/>
        </w:rPr>
      </w:pPr>
    </w:p>
    <w:p w:rsidR="0029527C" w:rsidRDefault="0029527C" w:rsidP="004941DF">
      <w:pPr>
        <w:spacing w:after="200" w:line="276" w:lineRule="auto"/>
        <w:ind w:left="720"/>
        <w:jc w:val="center"/>
        <w:rPr>
          <w:rFonts w:ascii="Times New Roman" w:eastAsia="Times New Roman" w:hAnsi="Times New Roman" w:cs="Times New Roman"/>
          <w:b/>
          <w:bCs/>
          <w:lang w:eastAsia="ru-RU"/>
        </w:rPr>
      </w:pPr>
    </w:p>
    <w:p w:rsidR="0029527C" w:rsidRDefault="0029527C" w:rsidP="004941DF">
      <w:pPr>
        <w:spacing w:after="200" w:line="276" w:lineRule="auto"/>
        <w:ind w:left="720"/>
        <w:jc w:val="center"/>
        <w:rPr>
          <w:rFonts w:ascii="Times New Roman" w:eastAsia="Times New Roman" w:hAnsi="Times New Roman" w:cs="Times New Roman"/>
          <w:b/>
          <w:bCs/>
          <w:lang w:eastAsia="ru-RU"/>
        </w:rPr>
      </w:pPr>
    </w:p>
    <w:p w:rsidR="0029527C" w:rsidRDefault="0029527C" w:rsidP="004941DF">
      <w:pPr>
        <w:spacing w:after="200" w:line="276" w:lineRule="auto"/>
        <w:ind w:left="720"/>
        <w:jc w:val="center"/>
        <w:rPr>
          <w:rFonts w:ascii="Times New Roman" w:eastAsia="Times New Roman" w:hAnsi="Times New Roman" w:cs="Times New Roman"/>
          <w:b/>
          <w:bCs/>
          <w:lang w:eastAsia="ru-RU"/>
        </w:rPr>
      </w:pPr>
    </w:p>
    <w:p w:rsidR="0029527C" w:rsidRDefault="0029527C" w:rsidP="004941DF">
      <w:pPr>
        <w:spacing w:after="200" w:line="276" w:lineRule="auto"/>
        <w:ind w:left="720"/>
        <w:jc w:val="center"/>
        <w:rPr>
          <w:rFonts w:ascii="Times New Roman" w:eastAsia="Times New Roman" w:hAnsi="Times New Roman" w:cs="Times New Roman"/>
          <w:b/>
          <w:bCs/>
          <w:lang w:eastAsia="ru-RU"/>
        </w:rPr>
      </w:pPr>
    </w:p>
    <w:p w:rsidR="0029527C" w:rsidRDefault="0029527C" w:rsidP="004941DF">
      <w:pPr>
        <w:spacing w:after="200" w:line="276" w:lineRule="auto"/>
        <w:ind w:left="720"/>
        <w:jc w:val="center"/>
        <w:rPr>
          <w:rFonts w:ascii="Times New Roman" w:eastAsia="Times New Roman" w:hAnsi="Times New Roman" w:cs="Times New Roman"/>
          <w:b/>
          <w:bCs/>
          <w:lang w:eastAsia="ru-RU"/>
        </w:rPr>
      </w:pPr>
    </w:p>
    <w:p w:rsidR="0029527C" w:rsidRDefault="0029527C" w:rsidP="004941DF">
      <w:pPr>
        <w:spacing w:after="200" w:line="276" w:lineRule="auto"/>
        <w:ind w:left="720"/>
        <w:jc w:val="center"/>
        <w:rPr>
          <w:rFonts w:ascii="Times New Roman" w:eastAsia="Times New Roman" w:hAnsi="Times New Roman" w:cs="Times New Roman"/>
          <w:b/>
          <w:bCs/>
          <w:lang w:eastAsia="ru-RU"/>
        </w:rPr>
      </w:pPr>
    </w:p>
    <w:p w:rsidR="0029527C" w:rsidRDefault="0029527C" w:rsidP="004941DF">
      <w:pPr>
        <w:spacing w:after="200" w:line="276" w:lineRule="auto"/>
        <w:ind w:left="720"/>
        <w:jc w:val="center"/>
        <w:rPr>
          <w:rFonts w:ascii="Times New Roman" w:eastAsia="Times New Roman" w:hAnsi="Times New Roman" w:cs="Times New Roman"/>
          <w:b/>
          <w:bCs/>
          <w:lang w:eastAsia="ru-RU"/>
        </w:rPr>
      </w:pPr>
    </w:p>
    <w:p w:rsidR="0029527C" w:rsidRDefault="0029527C" w:rsidP="004941DF">
      <w:pPr>
        <w:spacing w:after="200" w:line="276" w:lineRule="auto"/>
        <w:ind w:left="720"/>
        <w:jc w:val="center"/>
        <w:rPr>
          <w:rFonts w:ascii="Times New Roman" w:eastAsia="Times New Roman" w:hAnsi="Times New Roman" w:cs="Times New Roman"/>
          <w:b/>
          <w:bCs/>
          <w:lang w:eastAsia="ru-RU"/>
        </w:rPr>
      </w:pPr>
    </w:p>
    <w:p w:rsidR="0029527C" w:rsidRDefault="0029527C" w:rsidP="004941DF">
      <w:pPr>
        <w:spacing w:after="200" w:line="276" w:lineRule="auto"/>
        <w:ind w:left="720"/>
        <w:jc w:val="center"/>
        <w:rPr>
          <w:rFonts w:ascii="Times New Roman" w:eastAsia="Times New Roman" w:hAnsi="Times New Roman" w:cs="Times New Roman"/>
          <w:b/>
          <w:bCs/>
          <w:lang w:eastAsia="ru-RU"/>
        </w:rPr>
      </w:pPr>
    </w:p>
    <w:p w:rsidR="0029527C" w:rsidRDefault="0029527C" w:rsidP="004941DF">
      <w:pPr>
        <w:spacing w:after="200" w:line="276" w:lineRule="auto"/>
        <w:ind w:left="720"/>
        <w:jc w:val="center"/>
        <w:rPr>
          <w:rFonts w:ascii="Times New Roman" w:eastAsia="Times New Roman" w:hAnsi="Times New Roman" w:cs="Times New Roman"/>
          <w:b/>
          <w:bCs/>
          <w:lang w:eastAsia="ru-RU"/>
        </w:rPr>
      </w:pPr>
    </w:p>
    <w:p w:rsidR="005B3CA7" w:rsidRPr="005B3CA7" w:rsidRDefault="005B3CA7" w:rsidP="004941DF">
      <w:pPr>
        <w:spacing w:after="200" w:line="276" w:lineRule="auto"/>
        <w:ind w:left="720"/>
        <w:jc w:val="center"/>
        <w:rPr>
          <w:rFonts w:ascii="Times New Roman" w:eastAsia="Times New Roman" w:hAnsi="Times New Roman" w:cs="Times New Roman"/>
          <w:lang w:eastAsia="ru-RU"/>
        </w:rPr>
      </w:pPr>
      <w:r w:rsidRPr="005B3CA7">
        <w:rPr>
          <w:rFonts w:ascii="Times New Roman" w:eastAsia="Times New Roman" w:hAnsi="Times New Roman" w:cs="Times New Roman"/>
          <w:b/>
          <w:bCs/>
          <w:lang w:eastAsia="ru-RU"/>
        </w:rPr>
        <w:lastRenderedPageBreak/>
        <w:t>Модель взаимодействия с семьей условно состоит из трех блоков</w:t>
      </w:r>
      <w:r w:rsidRPr="005B3CA7">
        <w:rPr>
          <w:rFonts w:ascii="Times New Roman" w:eastAsia="Times New Roman" w:hAnsi="Times New Roman" w:cs="Times New Roman"/>
          <w:lang w:eastAsia="ru-RU"/>
        </w:rPr>
        <w:t>:</w:t>
      </w:r>
    </w:p>
    <w:tbl>
      <w:tblPr>
        <w:tblW w:w="8715"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15"/>
      </w:tblGrid>
      <w:tr w:rsidR="005B3CA7" w:rsidRPr="005B3CA7" w:rsidTr="004941DF">
        <w:trPr>
          <w:trHeight w:val="675"/>
        </w:trPr>
        <w:tc>
          <w:tcPr>
            <w:tcW w:w="8715" w:type="dxa"/>
          </w:tcPr>
          <w:p w:rsidR="005B3CA7" w:rsidRPr="005B3CA7" w:rsidRDefault="005B3CA7" w:rsidP="005B3CA7">
            <w:pPr>
              <w:spacing w:after="200" w:line="276" w:lineRule="auto"/>
              <w:jc w:val="center"/>
              <w:rPr>
                <w:rFonts w:ascii="Times New Roman" w:eastAsia="Times New Roman" w:hAnsi="Times New Roman" w:cs="Times New Roman"/>
                <w:b/>
                <w:bCs/>
                <w:sz w:val="20"/>
                <w:szCs w:val="20"/>
                <w:lang w:eastAsia="ru-RU"/>
              </w:rPr>
            </w:pPr>
            <w:r w:rsidRPr="005B3CA7">
              <w:rPr>
                <w:rFonts w:ascii="Times New Roman" w:eastAsia="Times New Roman" w:hAnsi="Times New Roman" w:cs="Times New Roman"/>
                <w:b/>
                <w:bCs/>
                <w:sz w:val="20"/>
                <w:szCs w:val="20"/>
                <w:lang w:eastAsia="ru-RU"/>
              </w:rPr>
              <w:t>Структурно – функциональная модель взаимодействия ДОУ и семьи</w:t>
            </w:r>
          </w:p>
          <w:p w:rsidR="005B3CA7" w:rsidRPr="005B3CA7" w:rsidRDefault="005B3CA7" w:rsidP="005B3CA7">
            <w:pPr>
              <w:spacing w:after="0" w:line="240" w:lineRule="auto"/>
              <w:jc w:val="center"/>
              <w:rPr>
                <w:rFonts w:ascii="Times New Roman" w:eastAsia="Times New Roman" w:hAnsi="Times New Roman" w:cs="Times New Roman"/>
                <w:b/>
                <w:bCs/>
                <w:sz w:val="20"/>
                <w:szCs w:val="20"/>
                <w:lang w:eastAsia="ru-RU"/>
              </w:rPr>
            </w:pPr>
            <w:r w:rsidRPr="005B3CA7">
              <w:rPr>
                <w:rFonts w:ascii="Times New Roman" w:eastAsia="Times New Roman" w:hAnsi="Times New Roman" w:cs="Times New Roman"/>
                <w:bCs/>
                <w:sz w:val="24"/>
                <w:szCs w:val="24"/>
                <w:lang w:eastAsia="ru-RU"/>
              </w:rPr>
              <w:t>1.Диагностико -аналитическое направление</w:t>
            </w:r>
          </w:p>
          <w:p w:rsidR="005B3CA7" w:rsidRPr="005B3CA7" w:rsidRDefault="005B3CA7" w:rsidP="005B3CA7">
            <w:pPr>
              <w:spacing w:after="0" w:line="240" w:lineRule="auto"/>
              <w:jc w:val="center"/>
              <w:rPr>
                <w:rFonts w:ascii="Times New Roman" w:eastAsia="Times New Roman" w:hAnsi="Times New Roman" w:cs="Times New Roman"/>
                <w:bCs/>
                <w:sz w:val="24"/>
                <w:szCs w:val="24"/>
                <w:lang w:eastAsia="ru-RU"/>
              </w:rPr>
            </w:pPr>
            <w:r w:rsidRPr="005B3CA7">
              <w:rPr>
                <w:rFonts w:ascii="Times New Roman" w:eastAsia="Times New Roman" w:hAnsi="Times New Roman" w:cs="Times New Roman"/>
                <w:bCs/>
                <w:sz w:val="24"/>
                <w:szCs w:val="24"/>
                <w:lang w:eastAsia="ru-RU"/>
              </w:rPr>
              <w:t>2.Просветительское направление</w:t>
            </w:r>
          </w:p>
          <w:p w:rsidR="005B3CA7" w:rsidRPr="005B3CA7" w:rsidRDefault="005B3CA7" w:rsidP="005B3CA7">
            <w:pPr>
              <w:spacing w:after="200" w:line="276" w:lineRule="auto"/>
              <w:jc w:val="center"/>
              <w:rPr>
                <w:rFonts w:ascii="Times New Roman" w:eastAsia="Times New Roman" w:hAnsi="Times New Roman" w:cs="Times New Roman"/>
                <w:b/>
                <w:bCs/>
                <w:sz w:val="20"/>
                <w:szCs w:val="20"/>
                <w:lang w:eastAsia="ru-RU"/>
              </w:rPr>
            </w:pPr>
            <w:r w:rsidRPr="005B3CA7">
              <w:rPr>
                <w:rFonts w:ascii="Times New Roman" w:eastAsia="Times New Roman" w:hAnsi="Times New Roman" w:cs="Times New Roman"/>
                <w:bCs/>
                <w:sz w:val="24"/>
                <w:szCs w:val="24"/>
                <w:lang w:eastAsia="ru-RU"/>
              </w:rPr>
              <w:t>3.Консультационное направление</w:t>
            </w:r>
          </w:p>
        </w:tc>
      </w:tr>
    </w:tbl>
    <w:p w:rsidR="005B3CA7" w:rsidRPr="005B3CA7" w:rsidRDefault="00047677" w:rsidP="005B3CA7">
      <w:pPr>
        <w:spacing w:after="200" w:line="276" w:lineRule="auto"/>
        <w:ind w:left="720"/>
        <w:jc w:val="both"/>
        <w:rPr>
          <w:rFonts w:ascii="Times New Roman" w:eastAsia="Times New Roman" w:hAnsi="Times New Roman" w:cs="Times New Roman"/>
          <w:b/>
          <w:bCs/>
          <w:lang w:eastAsia="ru-RU"/>
        </w:rPr>
      </w:pPr>
      <w:r w:rsidRPr="00047677">
        <w:rPr>
          <w:rFonts w:ascii="Calibri" w:eastAsia="Times New Roman" w:hAnsi="Calibri" w:cs="Times New Roman"/>
          <w:noProof/>
          <w:lang w:eastAsia="ru-RU"/>
        </w:rPr>
        <w:pict>
          <v:shapetype id="_x0000_t32" coordsize="21600,21600" o:spt="32" o:oned="t" path="m,l21600,21600e" filled="f">
            <v:path arrowok="t" fillok="f" o:connecttype="none"/>
            <o:lock v:ext="edit" shapetype="t"/>
          </v:shapetype>
          <v:shape id="Прямая со стрелкой 16" o:spid="_x0000_s1039" type="#_x0000_t32" style="position:absolute;left:0;text-align:left;margin-left:60.85pt;margin-top:1.4pt;width:155.25pt;height:22.5pt;flip:x;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">
            <v:stroke endarrow="block"/>
          </v:shape>
        </w:pict>
      </w:r>
      <w:r w:rsidRPr="00047677">
        <w:rPr>
          <w:rFonts w:ascii="Calibri" w:eastAsia="Times New Roman" w:hAnsi="Calibri" w:cs="Times New Roman"/>
          <w:noProof/>
          <w:lang w:eastAsia="ru-RU"/>
        </w:rPr>
        <w:pict>
          <v:shape id="Прямая со стрелкой 15" o:spid="_x0000_s1038" type="#_x0000_t32" style="position:absolute;left:0;text-align:left;margin-left:223.2pt;margin-top:2.3pt;width:64.5pt;height:21.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">
            <v:stroke endarrow="block"/>
          </v:shape>
        </w:pict>
      </w:r>
      <w:r w:rsidRPr="00047677">
        <w:rPr>
          <w:rFonts w:ascii="Calibri" w:eastAsia="Times New Roman" w:hAnsi="Calibri" w:cs="Times New Roman"/>
          <w:noProof/>
          <w:lang w:eastAsia="ru-RU"/>
        </w:rPr>
        <w:pict>
          <v:shape id="Прямая со стрелкой 14" o:spid="_x0000_s1037" type="#_x0000_t32" style="position:absolute;left:0;text-align:left;margin-left:226.75pt;margin-top:.05pt;width:204.75pt;height:2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">
            <v:stroke endarrow="block"/>
          </v:shape>
        </w:pic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1276"/>
        <w:gridCol w:w="2620"/>
        <w:gridCol w:w="709"/>
        <w:gridCol w:w="2126"/>
      </w:tblGrid>
      <w:tr w:rsidR="005B3CA7" w:rsidRPr="005B3CA7" w:rsidTr="005B3CA7">
        <w:trPr>
          <w:trHeight w:val="540"/>
        </w:trPr>
        <w:tc>
          <w:tcPr>
            <w:tcW w:w="2268" w:type="dxa"/>
          </w:tcPr>
          <w:p w:rsidR="005B3CA7" w:rsidRPr="005B3CA7" w:rsidRDefault="005B3CA7" w:rsidP="005B3CA7">
            <w:pPr>
              <w:spacing w:after="200" w:line="276" w:lineRule="auto"/>
              <w:ind w:left="25"/>
              <w:jc w:val="center"/>
              <w:rPr>
                <w:rFonts w:ascii="Times New Roman" w:eastAsia="Times New Roman" w:hAnsi="Times New Roman" w:cs="Times New Roman"/>
                <w:b/>
                <w:bCs/>
                <w:sz w:val="20"/>
                <w:szCs w:val="20"/>
                <w:lang w:eastAsia="ru-RU"/>
              </w:rPr>
            </w:pPr>
            <w:r w:rsidRPr="005B3CA7">
              <w:rPr>
                <w:rFonts w:ascii="Times New Roman" w:eastAsia="Times New Roman" w:hAnsi="Times New Roman" w:cs="Times New Roman"/>
                <w:b/>
                <w:bCs/>
                <w:sz w:val="20"/>
                <w:szCs w:val="20"/>
                <w:lang w:eastAsia="ru-RU"/>
              </w:rPr>
              <w:t>Информационно – аналитический блок</w:t>
            </w:r>
          </w:p>
        </w:tc>
        <w:tc>
          <w:tcPr>
            <w:tcW w:w="1276" w:type="dxa"/>
            <w:tcBorders>
              <w:top w:val="nil"/>
              <w:bottom w:val="nil"/>
            </w:tcBorders>
          </w:tcPr>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tc>
        <w:tc>
          <w:tcPr>
            <w:tcW w:w="2620" w:type="dxa"/>
          </w:tcPr>
          <w:p w:rsidR="005B3CA7" w:rsidRPr="005B3CA7" w:rsidRDefault="005B3CA7" w:rsidP="005B3CA7">
            <w:pPr>
              <w:spacing w:after="0" w:line="240" w:lineRule="auto"/>
              <w:jc w:val="center"/>
              <w:rPr>
                <w:rFonts w:ascii="Times New Roman" w:eastAsia="Times New Roman" w:hAnsi="Times New Roman" w:cs="Times New Roman"/>
                <w:b/>
                <w:bCs/>
                <w:sz w:val="20"/>
                <w:szCs w:val="20"/>
                <w:lang w:eastAsia="ru-RU"/>
              </w:rPr>
            </w:pPr>
            <w:r w:rsidRPr="005B3CA7">
              <w:rPr>
                <w:rFonts w:ascii="Times New Roman" w:eastAsia="Times New Roman" w:hAnsi="Times New Roman" w:cs="Times New Roman"/>
                <w:b/>
                <w:bCs/>
                <w:sz w:val="20"/>
                <w:szCs w:val="20"/>
                <w:lang w:eastAsia="ru-RU"/>
              </w:rPr>
              <w:t>Практический блок</w:t>
            </w:r>
          </w:p>
        </w:tc>
        <w:tc>
          <w:tcPr>
            <w:tcW w:w="709" w:type="dxa"/>
            <w:tcBorders>
              <w:top w:val="nil"/>
              <w:bottom w:val="nil"/>
            </w:tcBorders>
          </w:tcPr>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tc>
        <w:tc>
          <w:tcPr>
            <w:tcW w:w="2126" w:type="dxa"/>
          </w:tcPr>
          <w:p w:rsidR="005B3CA7" w:rsidRPr="005B3CA7" w:rsidRDefault="005B3CA7" w:rsidP="005B3CA7">
            <w:pPr>
              <w:spacing w:after="0" w:line="240" w:lineRule="auto"/>
              <w:jc w:val="center"/>
              <w:rPr>
                <w:rFonts w:ascii="Times New Roman" w:eastAsia="Times New Roman" w:hAnsi="Times New Roman" w:cs="Times New Roman"/>
                <w:b/>
                <w:bCs/>
                <w:sz w:val="24"/>
                <w:szCs w:val="24"/>
                <w:lang w:eastAsia="ru-RU"/>
              </w:rPr>
            </w:pPr>
            <w:r w:rsidRPr="005B3CA7">
              <w:rPr>
                <w:rFonts w:ascii="Times New Roman" w:eastAsia="Times New Roman" w:hAnsi="Times New Roman" w:cs="Times New Roman"/>
                <w:b/>
                <w:bCs/>
                <w:lang w:eastAsia="ru-RU"/>
              </w:rPr>
              <w:t>Контрольно- оценочный блок</w:t>
            </w:r>
          </w:p>
        </w:tc>
      </w:tr>
    </w:tbl>
    <w:p w:rsidR="005B3CA7" w:rsidRPr="005B3CA7" w:rsidRDefault="00047677" w:rsidP="005B3CA7">
      <w:pPr>
        <w:spacing w:after="200" w:line="276" w:lineRule="auto"/>
        <w:ind w:left="720"/>
        <w:jc w:val="both"/>
        <w:rPr>
          <w:rFonts w:ascii="Times New Roman" w:eastAsia="Times New Roman" w:hAnsi="Times New Roman" w:cs="Times New Roman"/>
          <w:lang w:eastAsia="ru-RU"/>
        </w:rPr>
      </w:pPr>
      <w:r w:rsidRPr="00047677">
        <w:rPr>
          <w:rFonts w:ascii="Calibri" w:eastAsia="Times New Roman" w:hAnsi="Calibri" w:cs="Times New Roman"/>
          <w:noProof/>
          <w:lang w:eastAsia="ru-RU"/>
        </w:rPr>
        <w:pict>
          <v:shape id="Прямая со стрелкой 13" o:spid="_x0000_s1036" type="#_x0000_t32" style="position:absolute;left:0;text-align:left;margin-left:78.6pt;margin-top:0;width:49.5pt;height:2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">
            <v:stroke endarrow="block"/>
          </v:shape>
        </w:pict>
      </w:r>
      <w:r w:rsidRPr="00047677">
        <w:rPr>
          <w:rFonts w:ascii="Calibri" w:eastAsia="Times New Roman" w:hAnsi="Calibri" w:cs="Times New Roman"/>
          <w:noProof/>
          <w:lang w:eastAsia="ru-RU"/>
        </w:rPr>
        <w:pict>
          <v:shape id="Прямая со стрелкой 12" o:spid="_x0000_s1035" type="#_x0000_t32" style="position:absolute;left:0;text-align:left;margin-left:426.25pt;margin-top:1.5pt;width:12pt;height: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xzZQIAAHw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">
            <v:stroke endarrow="block"/>
          </v:shape>
        </w:pict>
      </w:r>
      <w:r w:rsidRPr="00047677">
        <w:rPr>
          <w:rFonts w:ascii="Calibri" w:eastAsia="Times New Roman" w:hAnsi="Calibri" w:cs="Times New Roman"/>
          <w:noProof/>
          <w:lang w:eastAsia="ru-RU"/>
        </w:rPr>
        <w:pict>
          <v:shape id="Прямая со стрелкой 11" o:spid="_x0000_s1034" type="#_x0000_t32" style="position:absolute;left:0;text-align:left;margin-left:304.15pt;margin-top:1.5pt;width:62.25pt;height:19.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">
            <v:stroke endarrow="block"/>
          </v:shape>
        </w:pict>
      </w:r>
      <w:r w:rsidRPr="00047677">
        <w:rPr>
          <w:rFonts w:ascii="Calibri" w:eastAsia="Times New Roman" w:hAnsi="Calibri" w:cs="Times New Roman"/>
          <w:noProof/>
          <w:lang w:eastAsia="ru-RU"/>
        </w:rPr>
        <w:pict>
          <v:shape id="Прямая со стрелкой 10" o:spid="_x0000_s1033" type="#_x0000_t32" style="position:absolute;left:0;text-align:left;margin-left:256.5pt;margin-top:2.25pt;width:10.5pt;height:21.75pt;flip:x;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">
            <v:stroke endarrow="block"/>
          </v:shape>
        </w:pict>
      </w:r>
      <w:r w:rsidRPr="00047677">
        <w:rPr>
          <w:rFonts w:ascii="Calibri" w:eastAsia="Times New Roman" w:hAnsi="Calibri" w:cs="Times New Roman"/>
          <w:noProof/>
          <w:lang w:eastAsia="ru-RU"/>
        </w:rPr>
        <w:pict>
          <v:shape id="Прямая со стрелкой 8" o:spid="_x0000_s1032" type="#_x0000_t32" style="position:absolute;left:0;text-align:left;margin-left:8.5pt;margin-top:3.75pt;width:48.75pt;height:20.25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">
            <v:stroke endarrow="block"/>
          </v:shape>
        </w:pic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6"/>
        <w:gridCol w:w="279"/>
        <w:gridCol w:w="2168"/>
        <w:gridCol w:w="425"/>
        <w:gridCol w:w="1701"/>
        <w:gridCol w:w="283"/>
        <w:gridCol w:w="1490"/>
        <w:gridCol w:w="284"/>
        <w:gridCol w:w="1417"/>
      </w:tblGrid>
      <w:tr w:rsidR="005B3CA7" w:rsidRPr="005B3CA7" w:rsidTr="005B3CA7">
        <w:trPr>
          <w:trHeight w:val="1893"/>
        </w:trPr>
        <w:tc>
          <w:tcPr>
            <w:tcW w:w="1876" w:type="dxa"/>
          </w:tcPr>
          <w:p w:rsidR="005B3CA7" w:rsidRPr="005B3CA7" w:rsidRDefault="005B3CA7" w:rsidP="005B3CA7">
            <w:pPr>
              <w:spacing w:after="0" w:line="240" w:lineRule="auto"/>
              <w:jc w:val="both"/>
              <w:rPr>
                <w:rFonts w:ascii="Times New Roman" w:eastAsia="Times New Roman" w:hAnsi="Times New Roman" w:cs="Times New Roman"/>
                <w:b/>
                <w:bCs/>
                <w:sz w:val="18"/>
                <w:szCs w:val="18"/>
                <w:lang w:eastAsia="ru-RU"/>
              </w:rPr>
            </w:pPr>
            <w:r w:rsidRPr="005B3CA7">
              <w:rPr>
                <w:rFonts w:ascii="Times New Roman" w:eastAsia="Times New Roman" w:hAnsi="Times New Roman" w:cs="Times New Roman"/>
                <w:b/>
                <w:bCs/>
                <w:sz w:val="18"/>
                <w:szCs w:val="18"/>
                <w:lang w:eastAsia="ru-RU"/>
              </w:rPr>
              <w:t>Направление работы:</w:t>
            </w:r>
          </w:p>
          <w:p w:rsidR="005B3CA7" w:rsidRPr="005B3CA7" w:rsidRDefault="005B3CA7" w:rsidP="005B3CA7">
            <w:pPr>
              <w:spacing w:after="0" w:line="240" w:lineRule="auto"/>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18"/>
                <w:szCs w:val="18"/>
                <w:lang w:eastAsia="ru-RU"/>
              </w:rPr>
              <w:t>Сбор и анализ сведений о родителях и детях, выявление социального заказа родителей.</w:t>
            </w:r>
          </w:p>
        </w:tc>
        <w:tc>
          <w:tcPr>
            <w:tcW w:w="279" w:type="dxa"/>
            <w:tcBorders>
              <w:top w:val="nil"/>
              <w:bottom w:val="nil"/>
            </w:tcBorders>
          </w:tcPr>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200" w:line="276" w:lineRule="auto"/>
              <w:jc w:val="both"/>
              <w:rPr>
                <w:rFonts w:ascii="Times New Roman" w:eastAsia="Times New Roman" w:hAnsi="Times New Roman" w:cs="Times New Roman"/>
                <w:b/>
                <w:bCs/>
                <w:sz w:val="24"/>
                <w:szCs w:val="24"/>
                <w:lang w:eastAsia="ru-RU"/>
              </w:rPr>
            </w:pPr>
          </w:p>
        </w:tc>
        <w:tc>
          <w:tcPr>
            <w:tcW w:w="2168" w:type="dxa"/>
          </w:tcPr>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r w:rsidRPr="005B3CA7">
              <w:rPr>
                <w:rFonts w:ascii="Times New Roman" w:eastAsia="Times New Roman" w:hAnsi="Times New Roman" w:cs="Times New Roman"/>
                <w:b/>
                <w:bCs/>
                <w:sz w:val="18"/>
                <w:szCs w:val="18"/>
                <w:lang w:eastAsia="ru-RU"/>
              </w:rPr>
              <w:t xml:space="preserve">Направление работы: </w:t>
            </w:r>
            <w:r w:rsidRPr="005B3CA7">
              <w:rPr>
                <w:rFonts w:ascii="Times New Roman" w:eastAsia="Times New Roman" w:hAnsi="Times New Roman" w:cs="Times New Roman"/>
                <w:sz w:val="18"/>
                <w:szCs w:val="18"/>
                <w:lang w:eastAsia="ru-RU"/>
              </w:rPr>
              <w:t>Информирование родителей, передача необходимой информации по вопросам сохранения и укрепления здоровья детей, их обучения и</w:t>
            </w:r>
            <w:r w:rsidRPr="005B3CA7">
              <w:rPr>
                <w:rFonts w:ascii="Times New Roman" w:eastAsia="Times New Roman" w:hAnsi="Times New Roman" w:cs="Times New Roman"/>
                <w:lang w:eastAsia="ru-RU"/>
              </w:rPr>
              <w:t xml:space="preserve"> развития.</w:t>
            </w:r>
          </w:p>
        </w:tc>
        <w:tc>
          <w:tcPr>
            <w:tcW w:w="425" w:type="dxa"/>
            <w:tcBorders>
              <w:top w:val="nil"/>
              <w:bottom w:val="nil"/>
            </w:tcBorders>
          </w:tcPr>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tc>
        <w:tc>
          <w:tcPr>
            <w:tcW w:w="1701" w:type="dxa"/>
          </w:tcPr>
          <w:p w:rsidR="005B3CA7" w:rsidRPr="005B3CA7" w:rsidRDefault="005B3CA7" w:rsidP="005B3CA7">
            <w:pPr>
              <w:spacing w:after="0" w:line="240" w:lineRule="auto"/>
              <w:rPr>
                <w:rFonts w:ascii="Times New Roman" w:eastAsia="Times New Roman" w:hAnsi="Times New Roman" w:cs="Times New Roman"/>
                <w:b/>
                <w:bCs/>
                <w:sz w:val="18"/>
                <w:szCs w:val="18"/>
                <w:lang w:eastAsia="ru-RU"/>
              </w:rPr>
            </w:pPr>
            <w:r w:rsidRPr="005B3CA7">
              <w:rPr>
                <w:rFonts w:ascii="Times New Roman" w:eastAsia="Times New Roman" w:hAnsi="Times New Roman" w:cs="Times New Roman"/>
                <w:b/>
                <w:bCs/>
                <w:sz w:val="18"/>
                <w:szCs w:val="18"/>
                <w:lang w:eastAsia="ru-RU"/>
              </w:rPr>
              <w:t xml:space="preserve">Направление работы: </w:t>
            </w:r>
            <w:r w:rsidRPr="005B3CA7">
              <w:rPr>
                <w:rFonts w:ascii="Times New Roman" w:eastAsia="Times New Roman" w:hAnsi="Times New Roman" w:cs="Times New Roman"/>
                <w:sz w:val="18"/>
                <w:szCs w:val="18"/>
                <w:lang w:eastAsia="ru-RU"/>
              </w:rPr>
              <w:t>Организация продуктивного общения всех участников образовательного процесса.</w:t>
            </w:r>
          </w:p>
        </w:tc>
        <w:tc>
          <w:tcPr>
            <w:tcW w:w="283" w:type="dxa"/>
            <w:tcBorders>
              <w:top w:val="nil"/>
              <w:bottom w:val="nil"/>
            </w:tcBorders>
          </w:tcPr>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tc>
        <w:tc>
          <w:tcPr>
            <w:tcW w:w="1490" w:type="dxa"/>
          </w:tcPr>
          <w:p w:rsidR="005B3CA7" w:rsidRPr="005B3CA7" w:rsidRDefault="005B3CA7" w:rsidP="005B3CA7">
            <w:pPr>
              <w:spacing w:after="0" w:line="240" w:lineRule="auto"/>
              <w:rPr>
                <w:rFonts w:ascii="Times New Roman" w:eastAsia="Times New Roman" w:hAnsi="Times New Roman" w:cs="Times New Roman"/>
                <w:b/>
                <w:bCs/>
                <w:sz w:val="18"/>
                <w:szCs w:val="18"/>
                <w:lang w:eastAsia="ru-RU"/>
              </w:rPr>
            </w:pPr>
            <w:r w:rsidRPr="005B3CA7">
              <w:rPr>
                <w:rFonts w:ascii="Times New Roman" w:eastAsia="Times New Roman" w:hAnsi="Times New Roman" w:cs="Times New Roman"/>
                <w:b/>
                <w:bCs/>
                <w:sz w:val="18"/>
                <w:szCs w:val="18"/>
                <w:lang w:eastAsia="ru-RU"/>
              </w:rPr>
              <w:t>Направление работы:</w:t>
            </w:r>
          </w:p>
          <w:p w:rsidR="005B3CA7" w:rsidRPr="005B3CA7" w:rsidRDefault="005B3CA7" w:rsidP="005B3CA7">
            <w:pPr>
              <w:spacing w:after="0" w:line="240" w:lineRule="auto"/>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18"/>
                <w:szCs w:val="18"/>
                <w:lang w:eastAsia="ru-RU"/>
              </w:rPr>
              <w:t>Решение конкретных задач, связанных со здоровьем и развитием детей.</w:t>
            </w:r>
          </w:p>
        </w:tc>
        <w:tc>
          <w:tcPr>
            <w:tcW w:w="284" w:type="dxa"/>
            <w:tcBorders>
              <w:top w:val="nil"/>
              <w:bottom w:val="nil"/>
            </w:tcBorders>
          </w:tcPr>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tc>
        <w:tc>
          <w:tcPr>
            <w:tcW w:w="1417" w:type="dxa"/>
          </w:tcPr>
          <w:p w:rsidR="005B3CA7" w:rsidRPr="005B3CA7" w:rsidRDefault="005B3CA7" w:rsidP="005B3CA7">
            <w:pPr>
              <w:spacing w:after="0" w:line="240" w:lineRule="auto"/>
              <w:rPr>
                <w:rFonts w:ascii="Times New Roman" w:eastAsia="Times New Roman" w:hAnsi="Times New Roman" w:cs="Times New Roman"/>
                <w:b/>
                <w:bCs/>
                <w:sz w:val="18"/>
                <w:szCs w:val="18"/>
                <w:lang w:eastAsia="ru-RU"/>
              </w:rPr>
            </w:pPr>
            <w:r w:rsidRPr="005B3CA7">
              <w:rPr>
                <w:rFonts w:ascii="Times New Roman" w:eastAsia="Times New Roman" w:hAnsi="Times New Roman" w:cs="Times New Roman"/>
                <w:b/>
                <w:bCs/>
                <w:sz w:val="18"/>
                <w:szCs w:val="18"/>
                <w:lang w:eastAsia="ru-RU"/>
              </w:rPr>
              <w:t>Направление работы:</w:t>
            </w:r>
          </w:p>
          <w:p w:rsidR="005B3CA7" w:rsidRPr="005B3CA7" w:rsidRDefault="00047677" w:rsidP="005B3CA7">
            <w:pPr>
              <w:spacing w:after="0" w:line="240" w:lineRule="auto"/>
              <w:rPr>
                <w:rFonts w:ascii="Times New Roman" w:eastAsia="Times New Roman" w:hAnsi="Times New Roman" w:cs="Times New Roman"/>
                <w:sz w:val="24"/>
                <w:szCs w:val="24"/>
                <w:lang w:eastAsia="ru-RU"/>
              </w:rPr>
            </w:pPr>
            <w:r w:rsidRPr="00047677">
              <w:rPr>
                <w:rFonts w:ascii="Calibri" w:eastAsia="Times New Roman" w:hAnsi="Calibri" w:cs="Times New Roman"/>
                <w:noProof/>
                <w:lang w:eastAsia="ru-RU"/>
              </w:rPr>
              <w:pict>
                <v:shape id="Прямая со стрелкой 7" o:spid="_x0000_s1031" type="#_x0000_t32" style="position:absolute;margin-left:3.6pt;margin-top:72.35pt;width:19.5pt;height:30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">
                  <v:stroke endarrow="block"/>
                </v:shape>
              </w:pict>
            </w:r>
            <w:r w:rsidR="005B3CA7" w:rsidRPr="005B3CA7">
              <w:rPr>
                <w:rFonts w:ascii="Times New Roman" w:eastAsia="Times New Roman" w:hAnsi="Times New Roman" w:cs="Times New Roman"/>
                <w:sz w:val="18"/>
                <w:szCs w:val="18"/>
                <w:lang w:eastAsia="ru-RU"/>
              </w:rPr>
              <w:t>Анализ эффективности мероприятий</w:t>
            </w:r>
          </w:p>
        </w:tc>
      </w:tr>
    </w:tbl>
    <w:p w:rsidR="005B3CA7" w:rsidRPr="005B3CA7" w:rsidRDefault="00047677" w:rsidP="005B3CA7">
      <w:pPr>
        <w:spacing w:after="200" w:line="276" w:lineRule="auto"/>
        <w:ind w:left="720"/>
        <w:jc w:val="both"/>
        <w:rPr>
          <w:rFonts w:ascii="Times New Roman" w:eastAsia="Times New Roman" w:hAnsi="Times New Roman" w:cs="Times New Roman"/>
          <w:b/>
          <w:bCs/>
          <w:lang w:eastAsia="ru-RU"/>
        </w:rPr>
      </w:pPr>
      <w:r w:rsidRPr="00047677">
        <w:rPr>
          <w:rFonts w:ascii="Calibri" w:eastAsia="Times New Roman" w:hAnsi="Calibri" w:cs="Times New Roman"/>
          <w:noProof/>
          <w:lang w:eastAsia="ru-RU"/>
        </w:rPr>
        <w:pict>
          <v:shape id="Прямая со стрелкой 6" o:spid="_x0000_s1030" type="#_x0000_t32" style="position:absolute;left:0;text-align:left;margin-left:27.45pt;margin-top:.9pt;width:18pt;height:26.2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">
            <v:stroke endarrow="block"/>
          </v:shape>
        </w:pict>
      </w:r>
      <w:r w:rsidRPr="00047677">
        <w:rPr>
          <w:rFonts w:ascii="Calibri" w:eastAsia="Times New Roman" w:hAnsi="Calibri" w:cs="Times New Roman"/>
          <w:noProof/>
          <w:lang w:eastAsia="ru-RU"/>
        </w:rPr>
        <w:pict>
          <v:shape id="Прямая со стрелкой 5" o:spid="_x0000_s1029" type="#_x0000_t32" style="position:absolute;left:0;text-align:left;margin-left:127.95pt;margin-top:.9pt;width:16.5pt;height:23.2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">
            <v:stroke endarrow="block"/>
          </v:shape>
        </w:pict>
      </w:r>
      <w:r w:rsidRPr="00047677">
        <w:rPr>
          <w:rFonts w:ascii="Calibri" w:eastAsia="Times New Roman" w:hAnsi="Calibri" w:cs="Times New Roman"/>
          <w:noProof/>
          <w:lang w:eastAsia="ru-RU"/>
        </w:rPr>
        <w:pict>
          <v:shape id="Прямая со стрелкой 4" o:spid="_x0000_s1028" type="#_x0000_t32" style="position:absolute;left:0;text-align:left;margin-left:244.2pt;margin-top:.9pt;width:21pt;height:24.75pt;flip:x;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">
            <v:stroke endarrow="block"/>
          </v:shape>
        </w:pict>
      </w:r>
      <w:r w:rsidRPr="00047677">
        <w:rPr>
          <w:rFonts w:ascii="Calibri" w:eastAsia="Times New Roman" w:hAnsi="Calibri" w:cs="Times New Roman"/>
          <w:noProof/>
          <w:lang w:eastAsia="ru-RU"/>
        </w:rPr>
        <w:pict>
          <v:shape id="Прямая со стрелкой 3" o:spid="_x0000_s1027" type="#_x0000_t32" style="position:absolute;left:0;text-align:left;margin-left:344.7pt;margin-top:.15pt;width:15.75pt;height:21pt;flip:x;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">
            <v:stroke endarrow="block"/>
          </v:shape>
        </w:pict>
      </w:r>
    </w:p>
    <w:tbl>
      <w:tblPr>
        <w:tblW w:w="97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6"/>
        <w:gridCol w:w="236"/>
        <w:gridCol w:w="1808"/>
        <w:gridCol w:w="283"/>
        <w:gridCol w:w="1701"/>
        <w:gridCol w:w="284"/>
        <w:gridCol w:w="1582"/>
        <w:gridCol w:w="261"/>
        <w:gridCol w:w="1726"/>
      </w:tblGrid>
      <w:tr w:rsidR="005B3CA7" w:rsidRPr="005B3CA7" w:rsidTr="005B3CA7">
        <w:trPr>
          <w:trHeight w:val="274"/>
        </w:trPr>
        <w:tc>
          <w:tcPr>
            <w:tcW w:w="1856" w:type="dxa"/>
          </w:tcPr>
          <w:p w:rsidR="005B3CA7" w:rsidRPr="005B3CA7" w:rsidRDefault="005B3CA7" w:rsidP="005B3CA7">
            <w:pPr>
              <w:spacing w:after="200" w:line="276"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b/>
                <w:bCs/>
                <w:sz w:val="18"/>
                <w:szCs w:val="18"/>
                <w:lang w:eastAsia="ru-RU"/>
              </w:rPr>
              <w:t xml:space="preserve">Формы и методы: </w:t>
            </w:r>
          </w:p>
          <w:p w:rsidR="005B3CA7" w:rsidRPr="005B3CA7" w:rsidRDefault="005B3CA7" w:rsidP="005B3CA7">
            <w:pPr>
              <w:spacing w:after="200" w:line="276" w:lineRule="auto"/>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18"/>
                <w:szCs w:val="18"/>
                <w:lang w:eastAsia="ru-RU"/>
              </w:rPr>
              <w:t>Инд. беседы, анкетирование, составление социального паспорта группы, и другое</w:t>
            </w:r>
          </w:p>
        </w:tc>
        <w:tc>
          <w:tcPr>
            <w:tcW w:w="236" w:type="dxa"/>
            <w:tcBorders>
              <w:top w:val="nil"/>
              <w:bottom w:val="nil"/>
            </w:tcBorders>
          </w:tcPr>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200" w:line="276" w:lineRule="auto"/>
              <w:jc w:val="both"/>
              <w:rPr>
                <w:rFonts w:ascii="Times New Roman" w:eastAsia="Times New Roman" w:hAnsi="Times New Roman" w:cs="Times New Roman"/>
                <w:b/>
                <w:bCs/>
                <w:sz w:val="24"/>
                <w:szCs w:val="24"/>
                <w:lang w:eastAsia="ru-RU"/>
              </w:rPr>
            </w:pPr>
          </w:p>
        </w:tc>
        <w:tc>
          <w:tcPr>
            <w:tcW w:w="1808" w:type="dxa"/>
          </w:tcPr>
          <w:p w:rsidR="005B3CA7" w:rsidRPr="005B3CA7" w:rsidRDefault="005B3CA7" w:rsidP="005B3CA7">
            <w:pPr>
              <w:spacing w:after="0" w:line="240"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b/>
                <w:bCs/>
                <w:sz w:val="18"/>
                <w:szCs w:val="18"/>
                <w:lang w:eastAsia="ru-RU"/>
              </w:rPr>
              <w:t xml:space="preserve">Формы и методы: </w:t>
            </w:r>
            <w:r w:rsidRPr="005B3CA7">
              <w:rPr>
                <w:rFonts w:ascii="Times New Roman" w:eastAsia="Times New Roman" w:hAnsi="Times New Roman" w:cs="Times New Roman"/>
                <w:sz w:val="18"/>
                <w:szCs w:val="18"/>
                <w:lang w:eastAsia="ru-RU"/>
              </w:rPr>
              <w:t xml:space="preserve">Информационные стенды по правам детей, анкетирование, </w:t>
            </w:r>
          </w:p>
          <w:p w:rsidR="005B3CA7" w:rsidRPr="005B3CA7" w:rsidRDefault="005B3CA7" w:rsidP="005B3CA7">
            <w:pPr>
              <w:spacing w:after="0" w:line="240"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sz w:val="18"/>
                <w:szCs w:val="18"/>
                <w:lang w:eastAsia="ru-RU"/>
              </w:rPr>
              <w:t xml:space="preserve">род. собрания, видеофильм о жизни ДОУ, группы, совместные праздники, </w:t>
            </w:r>
          </w:p>
          <w:p w:rsidR="005B3CA7" w:rsidRPr="005B3CA7" w:rsidRDefault="005B3CA7" w:rsidP="005B3CA7">
            <w:pPr>
              <w:spacing w:after="0" w:line="240"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sz w:val="18"/>
                <w:szCs w:val="18"/>
                <w:lang w:eastAsia="ru-RU"/>
              </w:rPr>
              <w:t>инд. и групповые консультации, памятки,</w:t>
            </w:r>
          </w:p>
          <w:p w:rsidR="005B3CA7" w:rsidRPr="005B3CA7" w:rsidRDefault="005B3CA7" w:rsidP="005B3CA7">
            <w:pPr>
              <w:spacing w:after="0" w:line="240"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sz w:val="18"/>
                <w:szCs w:val="18"/>
                <w:lang w:eastAsia="ru-RU"/>
              </w:rPr>
              <w:t xml:space="preserve"> «Дни открытых дверей», информация на сайте ДОУ,</w:t>
            </w:r>
          </w:p>
          <w:p w:rsidR="005B3CA7" w:rsidRPr="005B3CA7" w:rsidRDefault="005B3CA7" w:rsidP="005B3CA7">
            <w:pPr>
              <w:spacing w:after="200" w:line="240"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sz w:val="18"/>
                <w:szCs w:val="18"/>
                <w:lang w:eastAsia="ru-RU"/>
              </w:rPr>
              <w:t xml:space="preserve">мастер-класс, </w:t>
            </w:r>
          </w:p>
          <w:p w:rsidR="005B3CA7" w:rsidRPr="005B3CA7" w:rsidRDefault="005B3CA7" w:rsidP="005B3CA7">
            <w:pPr>
              <w:spacing w:after="200" w:line="240"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sz w:val="18"/>
                <w:szCs w:val="18"/>
                <w:lang w:eastAsia="ru-RU"/>
              </w:rPr>
              <w:t>Педсовет с участием родителей</w:t>
            </w:r>
          </w:p>
        </w:tc>
        <w:tc>
          <w:tcPr>
            <w:tcW w:w="283" w:type="dxa"/>
            <w:tcBorders>
              <w:top w:val="nil"/>
              <w:bottom w:val="nil"/>
            </w:tcBorders>
          </w:tcPr>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200" w:line="276" w:lineRule="auto"/>
              <w:jc w:val="both"/>
              <w:rPr>
                <w:rFonts w:ascii="Times New Roman" w:eastAsia="Times New Roman" w:hAnsi="Times New Roman" w:cs="Times New Roman"/>
                <w:b/>
                <w:bCs/>
                <w:sz w:val="24"/>
                <w:szCs w:val="24"/>
                <w:lang w:eastAsia="ru-RU"/>
              </w:rPr>
            </w:pPr>
          </w:p>
        </w:tc>
        <w:tc>
          <w:tcPr>
            <w:tcW w:w="1701" w:type="dxa"/>
          </w:tcPr>
          <w:p w:rsidR="005B3CA7" w:rsidRPr="005B3CA7" w:rsidRDefault="005B3CA7" w:rsidP="005B3CA7">
            <w:pPr>
              <w:spacing w:after="0" w:line="240"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b/>
                <w:bCs/>
                <w:sz w:val="18"/>
                <w:szCs w:val="18"/>
                <w:lang w:eastAsia="ru-RU"/>
              </w:rPr>
              <w:t xml:space="preserve">Формы и методы: </w:t>
            </w:r>
            <w:r w:rsidRPr="005B3CA7">
              <w:rPr>
                <w:rFonts w:ascii="Times New Roman" w:eastAsia="Times New Roman" w:hAnsi="Times New Roman" w:cs="Times New Roman"/>
                <w:sz w:val="18"/>
                <w:szCs w:val="18"/>
                <w:lang w:eastAsia="ru-RU"/>
              </w:rPr>
              <w:t>Совместные выставки, подготовка и проведение праздников, спектаклей, конкурсы, встречи с интересными людьми, семейные газеты и фотоальбомы</w:t>
            </w:r>
            <w:r w:rsidRPr="005B3CA7">
              <w:rPr>
                <w:rFonts w:ascii="Times New Roman" w:eastAsia="Times New Roman" w:hAnsi="Times New Roman" w:cs="Times New Roman"/>
                <w:b/>
                <w:bCs/>
                <w:sz w:val="18"/>
                <w:szCs w:val="18"/>
                <w:lang w:eastAsia="ru-RU"/>
              </w:rPr>
              <w:t xml:space="preserve">, </w:t>
            </w:r>
            <w:r w:rsidRPr="005B3CA7">
              <w:rPr>
                <w:rFonts w:ascii="Times New Roman" w:eastAsia="Times New Roman" w:hAnsi="Times New Roman" w:cs="Times New Roman"/>
                <w:sz w:val="18"/>
                <w:szCs w:val="18"/>
                <w:lang w:eastAsia="ru-RU"/>
              </w:rPr>
              <w:t>проектная деятельность</w:t>
            </w:r>
          </w:p>
          <w:p w:rsidR="005B3CA7" w:rsidRPr="005B3CA7" w:rsidRDefault="005B3CA7" w:rsidP="005B3CA7">
            <w:pPr>
              <w:spacing w:after="200" w:line="276" w:lineRule="auto"/>
              <w:jc w:val="both"/>
              <w:rPr>
                <w:rFonts w:ascii="Times New Roman" w:eastAsia="Times New Roman" w:hAnsi="Times New Roman" w:cs="Times New Roman"/>
                <w:b/>
                <w:bCs/>
                <w:sz w:val="24"/>
                <w:szCs w:val="24"/>
                <w:lang w:eastAsia="ru-RU"/>
              </w:rPr>
            </w:pPr>
          </w:p>
        </w:tc>
        <w:tc>
          <w:tcPr>
            <w:tcW w:w="284" w:type="dxa"/>
            <w:tcBorders>
              <w:top w:val="nil"/>
              <w:bottom w:val="nil"/>
            </w:tcBorders>
          </w:tcPr>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200" w:line="276" w:lineRule="auto"/>
              <w:jc w:val="both"/>
              <w:rPr>
                <w:rFonts w:ascii="Times New Roman" w:eastAsia="Times New Roman" w:hAnsi="Times New Roman" w:cs="Times New Roman"/>
                <w:b/>
                <w:bCs/>
                <w:sz w:val="24"/>
                <w:szCs w:val="24"/>
                <w:lang w:eastAsia="ru-RU"/>
              </w:rPr>
            </w:pPr>
          </w:p>
        </w:tc>
        <w:tc>
          <w:tcPr>
            <w:tcW w:w="1582" w:type="dxa"/>
          </w:tcPr>
          <w:p w:rsidR="005B3CA7" w:rsidRPr="005B3CA7" w:rsidRDefault="005B3CA7" w:rsidP="005B3CA7">
            <w:pPr>
              <w:spacing w:after="0" w:line="240" w:lineRule="auto"/>
              <w:rPr>
                <w:rFonts w:ascii="Times New Roman" w:eastAsia="Times New Roman" w:hAnsi="Times New Roman" w:cs="Times New Roman"/>
                <w:b/>
                <w:bCs/>
                <w:sz w:val="18"/>
                <w:szCs w:val="18"/>
                <w:lang w:eastAsia="ru-RU"/>
              </w:rPr>
            </w:pPr>
            <w:r w:rsidRPr="005B3CA7">
              <w:rPr>
                <w:rFonts w:ascii="Times New Roman" w:eastAsia="Times New Roman" w:hAnsi="Times New Roman" w:cs="Times New Roman"/>
                <w:b/>
                <w:bCs/>
                <w:sz w:val="18"/>
                <w:szCs w:val="18"/>
                <w:lang w:eastAsia="ru-RU"/>
              </w:rPr>
              <w:t xml:space="preserve">Формы и методы: </w:t>
            </w:r>
          </w:p>
          <w:p w:rsidR="005B3CA7" w:rsidRPr="005B3CA7" w:rsidRDefault="005B3CA7" w:rsidP="005B3CA7">
            <w:pPr>
              <w:spacing w:after="0" w:line="240"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sz w:val="18"/>
                <w:szCs w:val="18"/>
                <w:lang w:eastAsia="ru-RU"/>
              </w:rPr>
              <w:t xml:space="preserve"> конкурсы, взаимодействие на основе диалога, праздники, консультации – практикумы, </w:t>
            </w:r>
          </w:p>
          <w:p w:rsidR="005B3CA7" w:rsidRPr="005B3CA7" w:rsidRDefault="005B3CA7" w:rsidP="005B3CA7">
            <w:pPr>
              <w:spacing w:after="200" w:line="240"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sz w:val="18"/>
                <w:szCs w:val="18"/>
                <w:lang w:eastAsia="ru-RU"/>
              </w:rPr>
              <w:t xml:space="preserve">совместный досуг,  </w:t>
            </w:r>
          </w:p>
          <w:p w:rsidR="005B3CA7" w:rsidRPr="005B3CA7" w:rsidRDefault="005B3CA7" w:rsidP="005B3CA7">
            <w:pPr>
              <w:spacing w:after="200" w:line="240"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sz w:val="18"/>
                <w:szCs w:val="18"/>
                <w:lang w:eastAsia="ru-RU"/>
              </w:rPr>
              <w:t xml:space="preserve">заседание Совета ДОУ </w:t>
            </w:r>
          </w:p>
          <w:p w:rsidR="005B3CA7" w:rsidRPr="005B3CA7" w:rsidRDefault="005B3CA7" w:rsidP="005B3CA7">
            <w:pPr>
              <w:spacing w:after="200" w:line="240"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sz w:val="18"/>
                <w:szCs w:val="18"/>
                <w:lang w:eastAsia="ru-RU"/>
              </w:rPr>
              <w:t>заседание Совета по питанию</w:t>
            </w:r>
          </w:p>
          <w:p w:rsidR="005B3CA7" w:rsidRPr="005B3CA7" w:rsidRDefault="005B3CA7" w:rsidP="005B3CA7">
            <w:pPr>
              <w:spacing w:after="200" w:line="240" w:lineRule="auto"/>
              <w:rPr>
                <w:rFonts w:ascii="Times New Roman" w:eastAsia="Times New Roman" w:hAnsi="Times New Roman" w:cs="Times New Roman"/>
                <w:sz w:val="20"/>
                <w:szCs w:val="20"/>
                <w:lang w:eastAsia="ru-RU"/>
              </w:rPr>
            </w:pPr>
          </w:p>
        </w:tc>
        <w:tc>
          <w:tcPr>
            <w:tcW w:w="261" w:type="dxa"/>
            <w:tcBorders>
              <w:top w:val="nil"/>
              <w:bottom w:val="nil"/>
            </w:tcBorders>
          </w:tcPr>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200" w:line="276" w:lineRule="auto"/>
              <w:jc w:val="both"/>
              <w:rPr>
                <w:rFonts w:ascii="Times New Roman" w:eastAsia="Times New Roman" w:hAnsi="Times New Roman" w:cs="Times New Roman"/>
                <w:b/>
                <w:bCs/>
                <w:sz w:val="24"/>
                <w:szCs w:val="24"/>
                <w:lang w:eastAsia="ru-RU"/>
              </w:rPr>
            </w:pPr>
          </w:p>
        </w:tc>
        <w:tc>
          <w:tcPr>
            <w:tcW w:w="1726" w:type="dxa"/>
          </w:tcPr>
          <w:p w:rsidR="005B3CA7" w:rsidRPr="005B3CA7" w:rsidRDefault="005B3CA7" w:rsidP="005B3CA7">
            <w:pPr>
              <w:spacing w:after="0" w:line="240"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bCs/>
                <w:sz w:val="18"/>
                <w:szCs w:val="18"/>
                <w:lang w:eastAsia="ru-RU"/>
              </w:rPr>
              <w:t xml:space="preserve">Формы и методы: </w:t>
            </w:r>
            <w:r w:rsidRPr="005B3CA7">
              <w:rPr>
                <w:rFonts w:ascii="Times New Roman" w:eastAsia="Times New Roman" w:hAnsi="Times New Roman" w:cs="Times New Roman"/>
                <w:sz w:val="18"/>
                <w:szCs w:val="18"/>
                <w:lang w:eastAsia="ru-RU"/>
              </w:rPr>
              <w:t xml:space="preserve">Анкетирование (после проведенных мероприятий), книга отзывов, опрос об </w:t>
            </w:r>
            <w:proofErr w:type="spellStart"/>
            <w:r w:rsidRPr="005B3CA7">
              <w:rPr>
                <w:rFonts w:ascii="Times New Roman" w:eastAsia="Times New Roman" w:hAnsi="Times New Roman" w:cs="Times New Roman"/>
                <w:sz w:val="18"/>
                <w:szCs w:val="18"/>
                <w:lang w:eastAsia="ru-RU"/>
              </w:rPr>
              <w:t>удовлетворенн</w:t>
            </w:r>
            <w:proofErr w:type="spellEnd"/>
            <w:r w:rsidRPr="005B3CA7">
              <w:rPr>
                <w:rFonts w:ascii="Times New Roman" w:eastAsia="Times New Roman" w:hAnsi="Times New Roman" w:cs="Times New Roman"/>
                <w:sz w:val="18"/>
                <w:szCs w:val="18"/>
                <w:lang w:eastAsia="ru-RU"/>
              </w:rPr>
              <w:t xml:space="preserve"> ости формами взаимодействия  образ. услугами, самоанализ педагога,</w:t>
            </w:r>
          </w:p>
        </w:tc>
      </w:tr>
    </w:tbl>
    <w:p w:rsidR="005B3CA7" w:rsidRPr="005B3CA7" w:rsidRDefault="005B3CA7" w:rsidP="00A610CB">
      <w:pPr>
        <w:spacing w:after="0" w:line="240" w:lineRule="auto"/>
        <w:outlineLvl w:val="0"/>
        <w:rPr>
          <w:rFonts w:ascii="Times New Roman" w:eastAsia="Times New Roman" w:hAnsi="Times New Roman" w:cs="Times New Roman"/>
          <w:b/>
          <w:bCs/>
          <w:sz w:val="24"/>
          <w:szCs w:val="24"/>
          <w:lang w:eastAsia="ru-RU"/>
        </w:rPr>
        <w:sectPr w:rsidR="005B3CA7" w:rsidRPr="005B3CA7" w:rsidSect="005B3CA7">
          <w:footerReference w:type="even" r:id="rId86"/>
          <w:pgSz w:w="11906" w:h="16838"/>
          <w:pgMar w:top="425" w:right="851" w:bottom="851" w:left="851" w:header="709" w:footer="709" w:gutter="0"/>
          <w:cols w:space="708"/>
          <w:docGrid w:linePitch="360"/>
        </w:sectPr>
      </w:pPr>
    </w:p>
    <w:p w:rsidR="005B3CA7" w:rsidRPr="005B3CA7" w:rsidRDefault="005B3CA7" w:rsidP="00A610CB">
      <w:pPr>
        <w:spacing w:after="0" w:line="240" w:lineRule="auto"/>
        <w:outlineLvl w:val="0"/>
        <w:rPr>
          <w:rFonts w:ascii="Times New Roman" w:eastAsia="Times New Roman" w:hAnsi="Times New Roman" w:cs="Times New Roman"/>
          <w:b/>
          <w:bCs/>
          <w:caps/>
          <w:kern w:val="28"/>
          <w:sz w:val="24"/>
          <w:szCs w:val="24"/>
          <w:lang w:eastAsia="ru-RU"/>
        </w:rPr>
      </w:pPr>
    </w:p>
    <w:p w:rsidR="005B3CA7" w:rsidRPr="005B3CA7" w:rsidRDefault="005B3CA7" w:rsidP="005B3CA7">
      <w:pPr>
        <w:spacing w:after="0" w:line="240" w:lineRule="auto"/>
        <w:ind w:firstLine="567"/>
        <w:jc w:val="center"/>
        <w:outlineLvl w:val="0"/>
        <w:rPr>
          <w:rFonts w:ascii="Times New Roman" w:eastAsia="Times New Roman" w:hAnsi="Times New Roman" w:cs="Times New Roman"/>
          <w:b/>
          <w:bCs/>
          <w:caps/>
          <w:kern w:val="28"/>
          <w:sz w:val="24"/>
          <w:szCs w:val="24"/>
          <w:lang w:eastAsia="ru-RU"/>
        </w:rPr>
      </w:pPr>
      <w:r w:rsidRPr="005B3CA7">
        <w:rPr>
          <w:rFonts w:ascii="Times New Roman" w:eastAsia="Times New Roman" w:hAnsi="Times New Roman" w:cs="Times New Roman"/>
          <w:b/>
          <w:bCs/>
          <w:caps/>
          <w:kern w:val="28"/>
          <w:sz w:val="24"/>
          <w:szCs w:val="24"/>
          <w:lang w:eastAsia="ru-RU"/>
        </w:rPr>
        <w:t>ЛИТЕРАТУРа</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1. </w:t>
      </w:r>
      <w:proofErr w:type="spellStart"/>
      <w:r w:rsidRPr="005B3CA7">
        <w:rPr>
          <w:rFonts w:ascii="Times New Roman" w:eastAsia="Times New Roman" w:hAnsi="Times New Roman" w:cs="Times New Roman"/>
          <w:i/>
          <w:sz w:val="24"/>
          <w:szCs w:val="24"/>
          <w:lang w:eastAsia="ru-RU"/>
        </w:rPr>
        <w:t>Асмолов</w:t>
      </w:r>
      <w:proofErr w:type="spellEnd"/>
      <w:r w:rsidRPr="005B3CA7">
        <w:rPr>
          <w:rFonts w:ascii="Times New Roman" w:eastAsia="Times New Roman" w:hAnsi="Times New Roman" w:cs="Times New Roman"/>
          <w:i/>
          <w:sz w:val="24"/>
          <w:szCs w:val="24"/>
          <w:lang w:eastAsia="ru-RU"/>
        </w:rPr>
        <w:t>, А. Г.</w:t>
      </w:r>
      <w:r w:rsidRPr="005B3CA7">
        <w:rPr>
          <w:rFonts w:ascii="Times New Roman" w:eastAsia="Times New Roman" w:hAnsi="Times New Roman" w:cs="Times New Roman"/>
          <w:sz w:val="24"/>
          <w:szCs w:val="24"/>
          <w:lang w:eastAsia="ru-RU"/>
        </w:rPr>
        <w:t xml:space="preserve"> Психология личности / А. Г. </w:t>
      </w:r>
      <w:proofErr w:type="spellStart"/>
      <w:r w:rsidRPr="005B3CA7">
        <w:rPr>
          <w:rFonts w:ascii="Times New Roman" w:eastAsia="Times New Roman" w:hAnsi="Times New Roman" w:cs="Times New Roman"/>
          <w:sz w:val="24"/>
          <w:szCs w:val="24"/>
          <w:lang w:eastAsia="ru-RU"/>
        </w:rPr>
        <w:t>Асмолов</w:t>
      </w:r>
      <w:proofErr w:type="spellEnd"/>
      <w:r w:rsidRPr="005B3CA7">
        <w:rPr>
          <w:rFonts w:ascii="Times New Roman" w:eastAsia="Times New Roman" w:hAnsi="Times New Roman" w:cs="Times New Roman"/>
          <w:sz w:val="24"/>
          <w:szCs w:val="24"/>
          <w:lang w:eastAsia="ru-RU"/>
        </w:rPr>
        <w:t xml:space="preserve">. – М. : Изд-во МГУ, 1990.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pacing w:val="-2"/>
          <w:sz w:val="24"/>
          <w:szCs w:val="24"/>
          <w:lang w:eastAsia="ru-RU"/>
        </w:rPr>
        <w:t>2.</w:t>
      </w:r>
      <w:r w:rsidRPr="005B3CA7">
        <w:rPr>
          <w:rFonts w:ascii="Times New Roman" w:eastAsia="Times New Roman" w:hAnsi="Times New Roman" w:cs="Times New Roman"/>
          <w:i/>
          <w:spacing w:val="-2"/>
          <w:sz w:val="24"/>
          <w:szCs w:val="24"/>
          <w:lang w:eastAsia="ru-RU"/>
        </w:rPr>
        <w:t xml:space="preserve"> </w:t>
      </w:r>
      <w:proofErr w:type="spellStart"/>
      <w:r w:rsidRPr="005B3CA7">
        <w:rPr>
          <w:rFonts w:ascii="Times New Roman" w:eastAsia="Times New Roman" w:hAnsi="Times New Roman" w:cs="Times New Roman"/>
          <w:i/>
          <w:spacing w:val="-2"/>
          <w:sz w:val="24"/>
          <w:szCs w:val="24"/>
          <w:lang w:eastAsia="ru-RU"/>
        </w:rPr>
        <w:t>Брунер</w:t>
      </w:r>
      <w:proofErr w:type="spellEnd"/>
      <w:r w:rsidRPr="005B3CA7">
        <w:rPr>
          <w:rFonts w:ascii="Times New Roman" w:eastAsia="Times New Roman" w:hAnsi="Times New Roman" w:cs="Times New Roman"/>
          <w:i/>
          <w:spacing w:val="-2"/>
          <w:sz w:val="24"/>
          <w:szCs w:val="24"/>
          <w:lang w:eastAsia="ru-RU"/>
        </w:rPr>
        <w:t>. Дж.</w:t>
      </w:r>
      <w:r w:rsidRPr="005B3CA7">
        <w:rPr>
          <w:rFonts w:ascii="Times New Roman" w:eastAsia="Times New Roman" w:hAnsi="Times New Roman" w:cs="Times New Roman"/>
          <w:spacing w:val="-2"/>
          <w:sz w:val="24"/>
          <w:szCs w:val="24"/>
          <w:lang w:eastAsia="ru-RU"/>
        </w:rPr>
        <w:t xml:space="preserve"> Психология познания. За пределами непосредственной информации / Дж. </w:t>
      </w:r>
      <w:proofErr w:type="spellStart"/>
      <w:r w:rsidRPr="005B3CA7">
        <w:rPr>
          <w:rFonts w:ascii="Times New Roman" w:eastAsia="Times New Roman" w:hAnsi="Times New Roman" w:cs="Times New Roman"/>
          <w:spacing w:val="-2"/>
          <w:sz w:val="24"/>
          <w:szCs w:val="24"/>
          <w:lang w:eastAsia="ru-RU"/>
        </w:rPr>
        <w:t>Брунер</w:t>
      </w:r>
      <w:proofErr w:type="spellEnd"/>
      <w:r w:rsidRPr="005B3CA7">
        <w:rPr>
          <w:rFonts w:ascii="Times New Roman" w:eastAsia="Times New Roman" w:hAnsi="Times New Roman" w:cs="Times New Roman"/>
          <w:spacing w:val="-2"/>
          <w:sz w:val="24"/>
          <w:szCs w:val="24"/>
          <w:lang w:eastAsia="ru-RU"/>
        </w:rPr>
        <w:t>. –</w:t>
      </w:r>
      <w:r w:rsidRPr="005B3CA7">
        <w:rPr>
          <w:rFonts w:ascii="Times New Roman" w:eastAsia="Times New Roman" w:hAnsi="Times New Roman" w:cs="Times New Roman"/>
          <w:sz w:val="24"/>
          <w:szCs w:val="24"/>
          <w:lang w:eastAsia="ru-RU"/>
        </w:rPr>
        <w:t xml:space="preserve">М. : Прогресс, 1977.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3. </w:t>
      </w:r>
      <w:proofErr w:type="spellStart"/>
      <w:r w:rsidRPr="005B3CA7">
        <w:rPr>
          <w:rFonts w:ascii="Times New Roman" w:eastAsia="Times New Roman" w:hAnsi="Times New Roman" w:cs="Times New Roman"/>
          <w:sz w:val="24"/>
          <w:szCs w:val="24"/>
          <w:lang w:eastAsia="ru-RU"/>
        </w:rPr>
        <w:t>Выготский</w:t>
      </w:r>
      <w:proofErr w:type="spellEnd"/>
      <w:r w:rsidRPr="005B3CA7">
        <w:rPr>
          <w:rFonts w:ascii="Times New Roman" w:eastAsia="Times New Roman" w:hAnsi="Times New Roman" w:cs="Times New Roman"/>
          <w:sz w:val="24"/>
          <w:szCs w:val="24"/>
          <w:lang w:eastAsia="ru-RU"/>
        </w:rPr>
        <w:t xml:space="preserve">, Л. С. Мышление и речь / Л. С. </w:t>
      </w:r>
      <w:proofErr w:type="spellStart"/>
      <w:r w:rsidRPr="005B3CA7">
        <w:rPr>
          <w:rFonts w:ascii="Times New Roman" w:eastAsia="Times New Roman" w:hAnsi="Times New Roman" w:cs="Times New Roman"/>
          <w:sz w:val="24"/>
          <w:szCs w:val="24"/>
          <w:lang w:eastAsia="ru-RU"/>
        </w:rPr>
        <w:t>Выготский</w:t>
      </w:r>
      <w:proofErr w:type="spellEnd"/>
      <w:r w:rsidRPr="005B3CA7">
        <w:rPr>
          <w:rFonts w:ascii="Times New Roman" w:eastAsia="Times New Roman" w:hAnsi="Times New Roman" w:cs="Times New Roman"/>
          <w:sz w:val="24"/>
          <w:szCs w:val="24"/>
          <w:lang w:eastAsia="ru-RU"/>
        </w:rPr>
        <w:t xml:space="preserve">. – М. : Лабиринт, 1999.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4. ГОСТ 19301.1-94. Мебель детская дошкольная. Функциональные размеры столов. – М., 1995.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5. ГОСТ 19301.1-94. Мебель детская дошкольная. Функциональные размеры стульев. – М., 1995.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6. </w:t>
      </w:r>
      <w:proofErr w:type="spellStart"/>
      <w:r w:rsidRPr="005B3CA7">
        <w:rPr>
          <w:rFonts w:ascii="Times New Roman" w:eastAsia="Times New Roman" w:hAnsi="Times New Roman" w:cs="Times New Roman"/>
          <w:i/>
          <w:sz w:val="24"/>
          <w:szCs w:val="24"/>
          <w:lang w:eastAsia="ru-RU"/>
        </w:rPr>
        <w:t>Доронова</w:t>
      </w:r>
      <w:proofErr w:type="spellEnd"/>
      <w:r w:rsidRPr="005B3CA7">
        <w:rPr>
          <w:rFonts w:ascii="Times New Roman" w:eastAsia="Times New Roman" w:hAnsi="Times New Roman" w:cs="Times New Roman"/>
          <w:i/>
          <w:sz w:val="24"/>
          <w:szCs w:val="24"/>
          <w:lang w:eastAsia="ru-RU"/>
        </w:rPr>
        <w:t xml:space="preserve">, Т. Н. </w:t>
      </w:r>
      <w:r w:rsidRPr="005B3CA7">
        <w:rPr>
          <w:rFonts w:ascii="Times New Roman" w:eastAsia="Times New Roman" w:hAnsi="Times New Roman" w:cs="Times New Roman"/>
          <w:sz w:val="24"/>
          <w:szCs w:val="24"/>
          <w:lang w:eastAsia="ru-RU"/>
        </w:rPr>
        <w:t xml:space="preserve">Изобразительное искусство: пособие для детей 4–7 лет / Т. Н. </w:t>
      </w:r>
      <w:proofErr w:type="spellStart"/>
      <w:r w:rsidRPr="005B3CA7">
        <w:rPr>
          <w:rFonts w:ascii="Times New Roman" w:eastAsia="Times New Roman" w:hAnsi="Times New Roman" w:cs="Times New Roman"/>
          <w:sz w:val="24"/>
          <w:szCs w:val="24"/>
          <w:lang w:eastAsia="ru-RU"/>
        </w:rPr>
        <w:t>Доронова</w:t>
      </w:r>
      <w:proofErr w:type="spellEnd"/>
      <w:r w:rsidRPr="005B3CA7">
        <w:rPr>
          <w:rFonts w:ascii="Times New Roman" w:eastAsia="Times New Roman" w:hAnsi="Times New Roman" w:cs="Times New Roman"/>
          <w:sz w:val="24"/>
          <w:szCs w:val="24"/>
          <w:lang w:eastAsia="ru-RU"/>
        </w:rPr>
        <w:t xml:space="preserve">. – М. : Просвещение, 2012.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7. </w:t>
      </w:r>
      <w:proofErr w:type="spellStart"/>
      <w:r w:rsidRPr="005B3CA7">
        <w:rPr>
          <w:rFonts w:ascii="Times New Roman" w:eastAsia="Times New Roman" w:hAnsi="Times New Roman" w:cs="Times New Roman"/>
          <w:i/>
          <w:sz w:val="24"/>
          <w:szCs w:val="24"/>
          <w:lang w:eastAsia="ru-RU"/>
        </w:rPr>
        <w:t>Доронова</w:t>
      </w:r>
      <w:proofErr w:type="spellEnd"/>
      <w:r w:rsidRPr="005B3CA7">
        <w:rPr>
          <w:rFonts w:ascii="Times New Roman" w:eastAsia="Times New Roman" w:hAnsi="Times New Roman" w:cs="Times New Roman"/>
          <w:i/>
          <w:sz w:val="24"/>
          <w:szCs w:val="24"/>
          <w:lang w:eastAsia="ru-RU"/>
        </w:rPr>
        <w:t xml:space="preserve">, Т. Н. </w:t>
      </w:r>
      <w:r w:rsidRPr="005B3CA7">
        <w:rPr>
          <w:rFonts w:ascii="Times New Roman" w:eastAsia="Times New Roman" w:hAnsi="Times New Roman" w:cs="Times New Roman"/>
          <w:sz w:val="24"/>
          <w:szCs w:val="24"/>
          <w:lang w:eastAsia="ru-RU"/>
        </w:rPr>
        <w:t xml:space="preserve">Наша мастерская: пособие для детей 3–4 лет / Т. Н. </w:t>
      </w:r>
      <w:proofErr w:type="spellStart"/>
      <w:r w:rsidRPr="005B3CA7">
        <w:rPr>
          <w:rFonts w:ascii="Times New Roman" w:eastAsia="Times New Roman" w:hAnsi="Times New Roman" w:cs="Times New Roman"/>
          <w:sz w:val="24"/>
          <w:szCs w:val="24"/>
          <w:lang w:eastAsia="ru-RU"/>
        </w:rPr>
        <w:t>Доронова</w:t>
      </w:r>
      <w:proofErr w:type="spellEnd"/>
      <w:r w:rsidRPr="005B3CA7">
        <w:rPr>
          <w:rFonts w:ascii="Times New Roman" w:eastAsia="Times New Roman" w:hAnsi="Times New Roman" w:cs="Times New Roman"/>
          <w:sz w:val="24"/>
          <w:szCs w:val="24"/>
          <w:lang w:eastAsia="ru-RU"/>
        </w:rPr>
        <w:t xml:space="preserve">. – М. : Просвещение, 2012.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8. </w:t>
      </w:r>
      <w:proofErr w:type="spellStart"/>
      <w:r w:rsidRPr="005B3CA7">
        <w:rPr>
          <w:rFonts w:ascii="Times New Roman" w:eastAsia="Times New Roman" w:hAnsi="Times New Roman" w:cs="Times New Roman"/>
          <w:i/>
          <w:sz w:val="24"/>
          <w:szCs w:val="24"/>
          <w:lang w:eastAsia="ru-RU"/>
        </w:rPr>
        <w:t>Доронова</w:t>
      </w:r>
      <w:proofErr w:type="spellEnd"/>
      <w:r w:rsidRPr="005B3CA7">
        <w:rPr>
          <w:rFonts w:ascii="Times New Roman" w:eastAsia="Times New Roman" w:hAnsi="Times New Roman" w:cs="Times New Roman"/>
          <w:i/>
          <w:sz w:val="24"/>
          <w:szCs w:val="24"/>
          <w:lang w:eastAsia="ru-RU"/>
        </w:rPr>
        <w:t>, Т. Н.</w:t>
      </w:r>
      <w:r w:rsidRPr="005B3CA7">
        <w:rPr>
          <w:rFonts w:ascii="Times New Roman" w:eastAsia="Times New Roman" w:hAnsi="Times New Roman" w:cs="Times New Roman"/>
          <w:sz w:val="24"/>
          <w:szCs w:val="24"/>
          <w:lang w:eastAsia="ru-RU"/>
        </w:rPr>
        <w:t xml:space="preserve"> Наша мастерская: пособие для детей 4–5 лет / Т. Н. </w:t>
      </w:r>
      <w:proofErr w:type="spellStart"/>
      <w:r w:rsidRPr="005B3CA7">
        <w:rPr>
          <w:rFonts w:ascii="Times New Roman" w:eastAsia="Times New Roman" w:hAnsi="Times New Roman" w:cs="Times New Roman"/>
          <w:sz w:val="24"/>
          <w:szCs w:val="24"/>
          <w:lang w:eastAsia="ru-RU"/>
        </w:rPr>
        <w:t>Доронова</w:t>
      </w:r>
      <w:proofErr w:type="spellEnd"/>
      <w:r w:rsidRPr="005B3CA7">
        <w:rPr>
          <w:rFonts w:ascii="Times New Roman" w:eastAsia="Times New Roman" w:hAnsi="Times New Roman" w:cs="Times New Roman"/>
          <w:sz w:val="24"/>
          <w:szCs w:val="24"/>
          <w:lang w:eastAsia="ru-RU"/>
        </w:rPr>
        <w:t>. – М. : Просвещение, 2012.</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9. </w:t>
      </w:r>
      <w:proofErr w:type="spellStart"/>
      <w:r w:rsidRPr="005B3CA7">
        <w:rPr>
          <w:rFonts w:ascii="Times New Roman" w:eastAsia="Times New Roman" w:hAnsi="Times New Roman" w:cs="Times New Roman"/>
          <w:i/>
          <w:sz w:val="24"/>
          <w:szCs w:val="24"/>
          <w:lang w:eastAsia="ru-RU"/>
        </w:rPr>
        <w:t>Доронова</w:t>
      </w:r>
      <w:proofErr w:type="spellEnd"/>
      <w:r w:rsidRPr="005B3CA7">
        <w:rPr>
          <w:rFonts w:ascii="Times New Roman" w:eastAsia="Times New Roman" w:hAnsi="Times New Roman" w:cs="Times New Roman"/>
          <w:i/>
          <w:sz w:val="24"/>
          <w:szCs w:val="24"/>
          <w:lang w:eastAsia="ru-RU"/>
        </w:rPr>
        <w:t>, Т. Н.</w:t>
      </w:r>
      <w:r w:rsidRPr="005B3CA7">
        <w:rPr>
          <w:rFonts w:ascii="Times New Roman" w:eastAsia="Times New Roman" w:hAnsi="Times New Roman" w:cs="Times New Roman"/>
          <w:sz w:val="24"/>
          <w:szCs w:val="24"/>
          <w:lang w:eastAsia="ru-RU"/>
        </w:rPr>
        <w:t xml:space="preserve"> Обучение детей 2–4 лет рисованию, лепке, аппликации в игре. Младшая разновозрастная группа / Т. Н. </w:t>
      </w:r>
      <w:proofErr w:type="spellStart"/>
      <w:r w:rsidRPr="005B3CA7">
        <w:rPr>
          <w:rFonts w:ascii="Times New Roman" w:eastAsia="Times New Roman" w:hAnsi="Times New Roman" w:cs="Times New Roman"/>
          <w:sz w:val="24"/>
          <w:szCs w:val="24"/>
          <w:lang w:eastAsia="ru-RU"/>
        </w:rPr>
        <w:t>Доронова</w:t>
      </w:r>
      <w:proofErr w:type="spellEnd"/>
      <w:r w:rsidRPr="005B3CA7">
        <w:rPr>
          <w:rFonts w:ascii="Times New Roman" w:eastAsia="Times New Roman" w:hAnsi="Times New Roman" w:cs="Times New Roman"/>
          <w:sz w:val="24"/>
          <w:szCs w:val="24"/>
          <w:lang w:eastAsia="ru-RU"/>
        </w:rPr>
        <w:t xml:space="preserve">, С. Г. Якобсон. – М. : </w:t>
      </w:r>
      <w:proofErr w:type="spellStart"/>
      <w:r w:rsidRPr="005B3CA7">
        <w:rPr>
          <w:rFonts w:ascii="Times New Roman" w:eastAsia="Times New Roman" w:hAnsi="Times New Roman" w:cs="Times New Roman"/>
          <w:sz w:val="24"/>
          <w:szCs w:val="24"/>
          <w:lang w:eastAsia="ru-RU"/>
        </w:rPr>
        <w:t>Владос</w:t>
      </w:r>
      <w:proofErr w:type="spellEnd"/>
      <w:r w:rsidRPr="005B3CA7">
        <w:rPr>
          <w:rFonts w:ascii="Times New Roman" w:eastAsia="Times New Roman" w:hAnsi="Times New Roman" w:cs="Times New Roman"/>
          <w:sz w:val="24"/>
          <w:szCs w:val="24"/>
          <w:lang w:eastAsia="ru-RU"/>
        </w:rPr>
        <w:t xml:space="preserve">, 2014.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10. </w:t>
      </w:r>
      <w:r w:rsidRPr="005B3CA7">
        <w:rPr>
          <w:rFonts w:ascii="Times New Roman" w:eastAsia="Times New Roman" w:hAnsi="Times New Roman" w:cs="Times New Roman"/>
          <w:i/>
          <w:sz w:val="24"/>
          <w:szCs w:val="24"/>
          <w:lang w:eastAsia="ru-RU"/>
        </w:rPr>
        <w:t>Короткова, Н. А.</w:t>
      </w:r>
      <w:r w:rsidRPr="005B3CA7">
        <w:rPr>
          <w:rFonts w:ascii="Times New Roman" w:eastAsia="Times New Roman" w:hAnsi="Times New Roman" w:cs="Times New Roman"/>
          <w:sz w:val="24"/>
          <w:szCs w:val="24"/>
          <w:lang w:eastAsia="ru-RU"/>
        </w:rPr>
        <w:t xml:space="preserve"> Формы игры в образовательном процессе детского сада / Н. А. Короткова // Ребенок в детском саду. – 2010. – № 4.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11. </w:t>
      </w:r>
      <w:r w:rsidRPr="005B3CA7">
        <w:rPr>
          <w:rFonts w:ascii="Times New Roman" w:eastAsia="Times New Roman" w:hAnsi="Times New Roman" w:cs="Times New Roman"/>
          <w:i/>
          <w:sz w:val="24"/>
          <w:szCs w:val="24"/>
          <w:lang w:eastAsia="ru-RU"/>
        </w:rPr>
        <w:t>Короткова, Н. А.</w:t>
      </w:r>
      <w:r w:rsidRPr="005B3CA7">
        <w:rPr>
          <w:rFonts w:ascii="Times New Roman" w:eastAsia="Times New Roman" w:hAnsi="Times New Roman" w:cs="Times New Roman"/>
          <w:sz w:val="24"/>
          <w:szCs w:val="24"/>
          <w:lang w:eastAsia="ru-RU"/>
        </w:rPr>
        <w:t xml:space="preserve"> Образовательный процесс в группах старшего дошкольного возраста / Н. А. Короткова. – М.: </w:t>
      </w:r>
      <w:proofErr w:type="spellStart"/>
      <w:r w:rsidRPr="005B3CA7">
        <w:rPr>
          <w:rFonts w:ascii="Times New Roman" w:eastAsia="Times New Roman" w:hAnsi="Times New Roman" w:cs="Times New Roman"/>
          <w:sz w:val="24"/>
          <w:szCs w:val="24"/>
          <w:lang w:eastAsia="ru-RU"/>
        </w:rPr>
        <w:t>Линка-Пресс</w:t>
      </w:r>
      <w:proofErr w:type="spellEnd"/>
      <w:r w:rsidRPr="005B3CA7">
        <w:rPr>
          <w:rFonts w:ascii="Times New Roman" w:eastAsia="Times New Roman" w:hAnsi="Times New Roman" w:cs="Times New Roman"/>
          <w:sz w:val="24"/>
          <w:szCs w:val="24"/>
          <w:lang w:eastAsia="ru-RU"/>
        </w:rPr>
        <w:t xml:space="preserve">, 2009.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12. </w:t>
      </w:r>
      <w:r w:rsidRPr="005B3CA7">
        <w:rPr>
          <w:rFonts w:ascii="Times New Roman" w:eastAsia="Times New Roman" w:hAnsi="Times New Roman" w:cs="Times New Roman"/>
          <w:i/>
          <w:sz w:val="24"/>
          <w:szCs w:val="24"/>
          <w:lang w:eastAsia="ru-RU"/>
        </w:rPr>
        <w:t>Короткова, Н. А.</w:t>
      </w:r>
      <w:r w:rsidRPr="005B3CA7">
        <w:rPr>
          <w:rFonts w:ascii="Times New Roman" w:eastAsia="Times New Roman" w:hAnsi="Times New Roman" w:cs="Times New Roman"/>
          <w:sz w:val="24"/>
          <w:szCs w:val="24"/>
          <w:lang w:eastAsia="ru-RU"/>
        </w:rPr>
        <w:t xml:space="preserve"> Предметно-пространственная развивающая среда для детей дошкольного возраста / Н. А. Короткова // Из ДОУ в школу. – М., 2007.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13. </w:t>
      </w:r>
      <w:r w:rsidRPr="005B3CA7">
        <w:rPr>
          <w:rFonts w:ascii="Times New Roman" w:eastAsia="Times New Roman" w:hAnsi="Times New Roman" w:cs="Times New Roman"/>
          <w:i/>
          <w:sz w:val="24"/>
          <w:szCs w:val="24"/>
          <w:lang w:eastAsia="ru-RU"/>
        </w:rPr>
        <w:t>Короткова, Н. А.</w:t>
      </w:r>
      <w:r w:rsidRPr="005B3CA7">
        <w:rPr>
          <w:rFonts w:ascii="Times New Roman" w:eastAsia="Times New Roman" w:hAnsi="Times New Roman" w:cs="Times New Roman"/>
          <w:sz w:val="24"/>
          <w:szCs w:val="24"/>
          <w:lang w:eastAsia="ru-RU"/>
        </w:rPr>
        <w:t xml:space="preserve"> Предметно-пространственная среда детского сада: старший дошколь</w:t>
      </w:r>
      <w:r w:rsidRPr="005B3CA7">
        <w:rPr>
          <w:rFonts w:ascii="Times New Roman" w:eastAsia="Times New Roman" w:hAnsi="Times New Roman" w:cs="Times New Roman"/>
          <w:spacing w:val="-2"/>
          <w:sz w:val="24"/>
          <w:szCs w:val="24"/>
          <w:lang w:eastAsia="ru-RU"/>
        </w:rPr>
        <w:t xml:space="preserve">ный возраст : пособие для воспитателей / Н. А. Короткова, Г. В. Глушкова, С. И. </w:t>
      </w:r>
      <w:proofErr w:type="spellStart"/>
      <w:r w:rsidRPr="005B3CA7">
        <w:rPr>
          <w:rFonts w:ascii="Times New Roman" w:eastAsia="Times New Roman" w:hAnsi="Times New Roman" w:cs="Times New Roman"/>
          <w:spacing w:val="-2"/>
          <w:sz w:val="24"/>
          <w:szCs w:val="24"/>
          <w:lang w:eastAsia="ru-RU"/>
        </w:rPr>
        <w:t>Мусиенко</w:t>
      </w:r>
      <w:proofErr w:type="spellEnd"/>
      <w:r w:rsidRPr="005B3CA7">
        <w:rPr>
          <w:rFonts w:ascii="Times New Roman" w:eastAsia="Times New Roman" w:hAnsi="Times New Roman" w:cs="Times New Roman"/>
          <w:spacing w:val="-2"/>
          <w:sz w:val="24"/>
          <w:szCs w:val="24"/>
          <w:lang w:eastAsia="ru-RU"/>
        </w:rPr>
        <w:t>. – М. :</w:t>
      </w:r>
      <w:r w:rsidRPr="005B3CA7">
        <w:rPr>
          <w:rFonts w:ascii="Times New Roman" w:eastAsia="Times New Roman" w:hAnsi="Times New Roman" w:cs="Times New Roman"/>
          <w:sz w:val="24"/>
          <w:szCs w:val="24"/>
          <w:lang w:eastAsia="ru-RU"/>
        </w:rPr>
        <w:t xml:space="preserve"> </w:t>
      </w:r>
      <w:proofErr w:type="spellStart"/>
      <w:r w:rsidRPr="005B3CA7">
        <w:rPr>
          <w:rFonts w:ascii="Times New Roman" w:eastAsia="Times New Roman" w:hAnsi="Times New Roman" w:cs="Times New Roman"/>
          <w:sz w:val="24"/>
          <w:szCs w:val="24"/>
          <w:lang w:eastAsia="ru-RU"/>
        </w:rPr>
        <w:t>Линка-Пресс</w:t>
      </w:r>
      <w:proofErr w:type="spellEnd"/>
      <w:r w:rsidRPr="005B3CA7">
        <w:rPr>
          <w:rFonts w:ascii="Times New Roman" w:eastAsia="Times New Roman" w:hAnsi="Times New Roman" w:cs="Times New Roman"/>
          <w:sz w:val="24"/>
          <w:szCs w:val="24"/>
          <w:lang w:eastAsia="ru-RU"/>
        </w:rPr>
        <w:t xml:space="preserve">, 2009.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14. </w:t>
      </w:r>
      <w:r w:rsidRPr="005B3CA7">
        <w:rPr>
          <w:rFonts w:ascii="Times New Roman" w:eastAsia="Times New Roman" w:hAnsi="Times New Roman" w:cs="Times New Roman"/>
          <w:i/>
          <w:sz w:val="24"/>
          <w:szCs w:val="24"/>
          <w:lang w:eastAsia="ru-RU"/>
        </w:rPr>
        <w:t>Короткова, Н. А.</w:t>
      </w:r>
      <w:r w:rsidRPr="005B3CA7">
        <w:rPr>
          <w:rFonts w:ascii="Times New Roman" w:eastAsia="Times New Roman" w:hAnsi="Times New Roman" w:cs="Times New Roman"/>
          <w:sz w:val="24"/>
          <w:szCs w:val="24"/>
          <w:lang w:eastAsia="ru-RU"/>
        </w:rPr>
        <w:t xml:space="preserve"> Наблюдение за развитием детей в дошкольных группах / Н. А. Короткова, П. Г. </w:t>
      </w:r>
      <w:proofErr w:type="spellStart"/>
      <w:r w:rsidRPr="005B3CA7">
        <w:rPr>
          <w:rFonts w:ascii="Times New Roman" w:eastAsia="Times New Roman" w:hAnsi="Times New Roman" w:cs="Times New Roman"/>
          <w:sz w:val="24"/>
          <w:szCs w:val="24"/>
          <w:lang w:eastAsia="ru-RU"/>
        </w:rPr>
        <w:t>Нежнов</w:t>
      </w:r>
      <w:proofErr w:type="spellEnd"/>
      <w:r w:rsidRPr="005B3CA7">
        <w:rPr>
          <w:rFonts w:ascii="Times New Roman" w:eastAsia="Times New Roman" w:hAnsi="Times New Roman" w:cs="Times New Roman"/>
          <w:sz w:val="24"/>
          <w:szCs w:val="24"/>
          <w:lang w:eastAsia="ru-RU"/>
        </w:rPr>
        <w:t xml:space="preserve">. – М., 2002.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15. </w:t>
      </w:r>
      <w:r w:rsidRPr="005B3CA7">
        <w:rPr>
          <w:rFonts w:ascii="Times New Roman" w:eastAsia="Times New Roman" w:hAnsi="Times New Roman" w:cs="Times New Roman"/>
          <w:i/>
          <w:sz w:val="24"/>
          <w:szCs w:val="24"/>
          <w:lang w:eastAsia="ru-RU"/>
        </w:rPr>
        <w:t>Материалы</w:t>
      </w:r>
      <w:r w:rsidRPr="005B3CA7">
        <w:rPr>
          <w:rFonts w:ascii="Times New Roman" w:eastAsia="Times New Roman" w:hAnsi="Times New Roman" w:cs="Times New Roman"/>
          <w:sz w:val="24"/>
          <w:szCs w:val="24"/>
          <w:lang w:eastAsia="ru-RU"/>
        </w:rPr>
        <w:t xml:space="preserve"> и оборудование для детского сада : пособие для воспитателей и заведующих / под ред. Т. Н. </w:t>
      </w:r>
      <w:proofErr w:type="spellStart"/>
      <w:r w:rsidRPr="005B3CA7">
        <w:rPr>
          <w:rFonts w:ascii="Times New Roman" w:eastAsia="Times New Roman" w:hAnsi="Times New Roman" w:cs="Times New Roman"/>
          <w:sz w:val="24"/>
          <w:szCs w:val="24"/>
          <w:lang w:eastAsia="ru-RU"/>
        </w:rPr>
        <w:t>Дороновой</w:t>
      </w:r>
      <w:proofErr w:type="spellEnd"/>
      <w:r w:rsidRPr="005B3CA7">
        <w:rPr>
          <w:rFonts w:ascii="Times New Roman" w:eastAsia="Times New Roman" w:hAnsi="Times New Roman" w:cs="Times New Roman"/>
          <w:sz w:val="24"/>
          <w:szCs w:val="24"/>
          <w:lang w:eastAsia="ru-RU"/>
        </w:rPr>
        <w:t xml:space="preserve"> и Н. А. Коротковой. – М. : </w:t>
      </w:r>
      <w:proofErr w:type="spellStart"/>
      <w:r w:rsidRPr="005B3CA7">
        <w:rPr>
          <w:rFonts w:ascii="Times New Roman" w:eastAsia="Times New Roman" w:hAnsi="Times New Roman" w:cs="Times New Roman"/>
          <w:sz w:val="24"/>
          <w:szCs w:val="24"/>
          <w:lang w:eastAsia="ru-RU"/>
        </w:rPr>
        <w:t>Элти-Кудиц</w:t>
      </w:r>
      <w:proofErr w:type="spellEnd"/>
      <w:r w:rsidRPr="005B3CA7">
        <w:rPr>
          <w:rFonts w:ascii="Times New Roman" w:eastAsia="Times New Roman" w:hAnsi="Times New Roman" w:cs="Times New Roman"/>
          <w:sz w:val="24"/>
          <w:szCs w:val="24"/>
          <w:lang w:eastAsia="ru-RU"/>
        </w:rPr>
        <w:t xml:space="preserve">, 2003.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pacing w:val="-2"/>
          <w:sz w:val="24"/>
          <w:szCs w:val="24"/>
          <w:lang w:eastAsia="ru-RU"/>
        </w:rPr>
        <w:t xml:space="preserve">16. </w:t>
      </w:r>
      <w:proofErr w:type="spellStart"/>
      <w:r w:rsidRPr="005B3CA7">
        <w:rPr>
          <w:rFonts w:ascii="Times New Roman" w:eastAsia="Times New Roman" w:hAnsi="Times New Roman" w:cs="Times New Roman"/>
          <w:i/>
          <w:spacing w:val="-2"/>
          <w:sz w:val="24"/>
          <w:szCs w:val="24"/>
          <w:lang w:eastAsia="ru-RU"/>
        </w:rPr>
        <w:t>Михайленко</w:t>
      </w:r>
      <w:proofErr w:type="spellEnd"/>
      <w:r w:rsidRPr="005B3CA7">
        <w:rPr>
          <w:rFonts w:ascii="Times New Roman" w:eastAsia="Times New Roman" w:hAnsi="Times New Roman" w:cs="Times New Roman"/>
          <w:i/>
          <w:spacing w:val="-2"/>
          <w:sz w:val="24"/>
          <w:szCs w:val="24"/>
          <w:lang w:eastAsia="ru-RU"/>
        </w:rPr>
        <w:t>, Н. Я.</w:t>
      </w:r>
      <w:r w:rsidRPr="005B3CA7">
        <w:rPr>
          <w:rFonts w:ascii="Times New Roman" w:eastAsia="Times New Roman" w:hAnsi="Times New Roman" w:cs="Times New Roman"/>
          <w:spacing w:val="-2"/>
          <w:sz w:val="24"/>
          <w:szCs w:val="24"/>
          <w:lang w:eastAsia="ru-RU"/>
        </w:rPr>
        <w:t xml:space="preserve"> Игра с правилами в дошкольном возрасте / Н. Я. </w:t>
      </w:r>
      <w:proofErr w:type="spellStart"/>
      <w:r w:rsidRPr="005B3CA7">
        <w:rPr>
          <w:rFonts w:ascii="Times New Roman" w:eastAsia="Times New Roman" w:hAnsi="Times New Roman" w:cs="Times New Roman"/>
          <w:spacing w:val="-2"/>
          <w:sz w:val="24"/>
          <w:szCs w:val="24"/>
          <w:lang w:eastAsia="ru-RU"/>
        </w:rPr>
        <w:t>Михайленко</w:t>
      </w:r>
      <w:proofErr w:type="spellEnd"/>
      <w:r w:rsidRPr="005B3CA7">
        <w:rPr>
          <w:rFonts w:ascii="Times New Roman" w:eastAsia="Times New Roman" w:hAnsi="Times New Roman" w:cs="Times New Roman"/>
          <w:spacing w:val="-2"/>
          <w:sz w:val="24"/>
          <w:szCs w:val="24"/>
          <w:lang w:eastAsia="ru-RU"/>
        </w:rPr>
        <w:t>, Н. А. Короткова. –</w:t>
      </w:r>
      <w:r w:rsidRPr="005B3CA7">
        <w:rPr>
          <w:rFonts w:ascii="Times New Roman" w:eastAsia="Times New Roman" w:hAnsi="Times New Roman" w:cs="Times New Roman"/>
          <w:sz w:val="24"/>
          <w:szCs w:val="24"/>
          <w:lang w:eastAsia="ru-RU"/>
        </w:rPr>
        <w:t xml:space="preserve">М. : Академический проект, 2002.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17. </w:t>
      </w:r>
      <w:proofErr w:type="spellStart"/>
      <w:r w:rsidRPr="005B3CA7">
        <w:rPr>
          <w:rFonts w:ascii="Times New Roman" w:eastAsia="Times New Roman" w:hAnsi="Times New Roman" w:cs="Times New Roman"/>
          <w:i/>
          <w:sz w:val="24"/>
          <w:szCs w:val="24"/>
          <w:lang w:eastAsia="ru-RU"/>
        </w:rPr>
        <w:t>Михайленко</w:t>
      </w:r>
      <w:proofErr w:type="spellEnd"/>
      <w:r w:rsidRPr="005B3CA7">
        <w:rPr>
          <w:rFonts w:ascii="Times New Roman" w:eastAsia="Times New Roman" w:hAnsi="Times New Roman" w:cs="Times New Roman"/>
          <w:i/>
          <w:sz w:val="24"/>
          <w:szCs w:val="24"/>
          <w:lang w:eastAsia="ru-RU"/>
        </w:rPr>
        <w:t>, Н. Я.</w:t>
      </w:r>
      <w:r w:rsidRPr="005B3CA7">
        <w:rPr>
          <w:rFonts w:ascii="Times New Roman" w:eastAsia="Times New Roman" w:hAnsi="Times New Roman" w:cs="Times New Roman"/>
          <w:sz w:val="24"/>
          <w:szCs w:val="24"/>
          <w:lang w:eastAsia="ru-RU"/>
        </w:rPr>
        <w:t xml:space="preserve"> Как играть с ребенком / Н. Я. </w:t>
      </w:r>
      <w:proofErr w:type="spellStart"/>
      <w:r w:rsidRPr="005B3CA7">
        <w:rPr>
          <w:rFonts w:ascii="Times New Roman" w:eastAsia="Times New Roman" w:hAnsi="Times New Roman" w:cs="Times New Roman"/>
          <w:sz w:val="24"/>
          <w:szCs w:val="24"/>
          <w:lang w:eastAsia="ru-RU"/>
        </w:rPr>
        <w:t>Михайленко</w:t>
      </w:r>
      <w:proofErr w:type="spellEnd"/>
      <w:r w:rsidRPr="005B3CA7">
        <w:rPr>
          <w:rFonts w:ascii="Times New Roman" w:eastAsia="Times New Roman" w:hAnsi="Times New Roman" w:cs="Times New Roman"/>
          <w:sz w:val="24"/>
          <w:szCs w:val="24"/>
          <w:lang w:eastAsia="ru-RU"/>
        </w:rPr>
        <w:t xml:space="preserve">, Н. А. Короткова. – М. : </w:t>
      </w:r>
      <w:proofErr w:type="spellStart"/>
      <w:r w:rsidRPr="005B3CA7">
        <w:rPr>
          <w:rFonts w:ascii="Times New Roman" w:eastAsia="Times New Roman" w:hAnsi="Times New Roman" w:cs="Times New Roman"/>
          <w:sz w:val="24"/>
          <w:szCs w:val="24"/>
          <w:lang w:eastAsia="ru-RU"/>
        </w:rPr>
        <w:t>Линка-Пресс</w:t>
      </w:r>
      <w:proofErr w:type="spellEnd"/>
      <w:r w:rsidRPr="005B3CA7">
        <w:rPr>
          <w:rFonts w:ascii="Times New Roman" w:eastAsia="Times New Roman" w:hAnsi="Times New Roman" w:cs="Times New Roman"/>
          <w:sz w:val="24"/>
          <w:szCs w:val="24"/>
          <w:lang w:eastAsia="ru-RU"/>
        </w:rPr>
        <w:t>, 2012.</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18. </w:t>
      </w:r>
      <w:proofErr w:type="spellStart"/>
      <w:r w:rsidRPr="005B3CA7">
        <w:rPr>
          <w:rFonts w:ascii="Times New Roman" w:eastAsia="Times New Roman" w:hAnsi="Times New Roman" w:cs="Times New Roman"/>
          <w:i/>
          <w:sz w:val="24"/>
          <w:szCs w:val="24"/>
          <w:lang w:eastAsia="ru-RU"/>
        </w:rPr>
        <w:t>Михайленко</w:t>
      </w:r>
      <w:proofErr w:type="spellEnd"/>
      <w:r w:rsidRPr="005B3CA7">
        <w:rPr>
          <w:rFonts w:ascii="Times New Roman" w:eastAsia="Times New Roman" w:hAnsi="Times New Roman" w:cs="Times New Roman"/>
          <w:i/>
          <w:sz w:val="24"/>
          <w:szCs w:val="24"/>
          <w:lang w:eastAsia="ru-RU"/>
        </w:rPr>
        <w:t>, Н. Я.</w:t>
      </w:r>
      <w:r w:rsidRPr="005B3CA7">
        <w:rPr>
          <w:rFonts w:ascii="Times New Roman" w:eastAsia="Times New Roman" w:hAnsi="Times New Roman" w:cs="Times New Roman"/>
          <w:sz w:val="24"/>
          <w:szCs w:val="24"/>
          <w:lang w:eastAsia="ru-RU"/>
        </w:rPr>
        <w:t xml:space="preserve"> Ориентиры и требования к обновлению содержания дошкольного образования / Н. Я. </w:t>
      </w:r>
      <w:proofErr w:type="spellStart"/>
      <w:r w:rsidRPr="005B3CA7">
        <w:rPr>
          <w:rFonts w:ascii="Times New Roman" w:eastAsia="Times New Roman" w:hAnsi="Times New Roman" w:cs="Times New Roman"/>
          <w:sz w:val="24"/>
          <w:szCs w:val="24"/>
          <w:lang w:eastAsia="ru-RU"/>
        </w:rPr>
        <w:t>Михайленко</w:t>
      </w:r>
      <w:proofErr w:type="spellEnd"/>
      <w:r w:rsidRPr="005B3CA7">
        <w:rPr>
          <w:rFonts w:ascii="Times New Roman" w:eastAsia="Times New Roman" w:hAnsi="Times New Roman" w:cs="Times New Roman"/>
          <w:sz w:val="24"/>
          <w:szCs w:val="24"/>
          <w:lang w:eastAsia="ru-RU"/>
        </w:rPr>
        <w:t xml:space="preserve">, Н. А. Короткова // Вестник образования. – 1991. – № 12.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19. </w:t>
      </w:r>
      <w:r w:rsidRPr="005B3CA7">
        <w:rPr>
          <w:rFonts w:ascii="Times New Roman" w:eastAsia="Times New Roman" w:hAnsi="Times New Roman" w:cs="Times New Roman"/>
          <w:i/>
          <w:sz w:val="24"/>
          <w:szCs w:val="24"/>
          <w:lang w:eastAsia="ru-RU"/>
        </w:rPr>
        <w:t>Пиаже, Ж.</w:t>
      </w:r>
      <w:r w:rsidRPr="005B3CA7">
        <w:rPr>
          <w:rFonts w:ascii="Times New Roman" w:eastAsia="Times New Roman" w:hAnsi="Times New Roman" w:cs="Times New Roman"/>
          <w:sz w:val="24"/>
          <w:szCs w:val="24"/>
          <w:lang w:eastAsia="ru-RU"/>
        </w:rPr>
        <w:t xml:space="preserve"> Моральное суждение у ребенка / Ж. Пиаже. – М. : Академические технологии, 2006.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20. </w:t>
      </w:r>
      <w:r w:rsidRPr="005B3CA7">
        <w:rPr>
          <w:rFonts w:ascii="Times New Roman" w:eastAsia="Times New Roman" w:hAnsi="Times New Roman" w:cs="Times New Roman"/>
          <w:i/>
          <w:sz w:val="24"/>
          <w:szCs w:val="24"/>
          <w:lang w:eastAsia="ru-RU"/>
        </w:rPr>
        <w:t>Пиаже, Ж.</w:t>
      </w:r>
      <w:r w:rsidRPr="005B3CA7">
        <w:rPr>
          <w:rFonts w:ascii="Times New Roman" w:eastAsia="Times New Roman" w:hAnsi="Times New Roman" w:cs="Times New Roman"/>
          <w:sz w:val="24"/>
          <w:szCs w:val="24"/>
          <w:lang w:eastAsia="ru-RU"/>
        </w:rPr>
        <w:t xml:space="preserve"> Психология интеллекта / Ж. Пиаже // Избранные психологические труды. – М., 1965.</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21. </w:t>
      </w:r>
      <w:r w:rsidRPr="005B3CA7">
        <w:rPr>
          <w:rFonts w:ascii="Times New Roman" w:eastAsia="Times New Roman" w:hAnsi="Times New Roman" w:cs="Times New Roman"/>
          <w:i/>
          <w:sz w:val="24"/>
          <w:szCs w:val="24"/>
          <w:lang w:eastAsia="ru-RU"/>
        </w:rPr>
        <w:t>Пиаже, Ж.,</w:t>
      </w:r>
      <w:r w:rsidRPr="005B3CA7">
        <w:rPr>
          <w:rFonts w:ascii="Times New Roman" w:eastAsia="Times New Roman" w:hAnsi="Times New Roman" w:cs="Times New Roman"/>
          <w:sz w:val="24"/>
          <w:szCs w:val="24"/>
          <w:lang w:eastAsia="ru-RU"/>
        </w:rPr>
        <w:t xml:space="preserve"> Психология ребенка / Ж. Пиаже,. Б. </w:t>
      </w:r>
      <w:proofErr w:type="spellStart"/>
      <w:r w:rsidRPr="005B3CA7">
        <w:rPr>
          <w:rFonts w:ascii="Times New Roman" w:eastAsia="Times New Roman" w:hAnsi="Times New Roman" w:cs="Times New Roman"/>
          <w:sz w:val="24"/>
          <w:szCs w:val="24"/>
          <w:lang w:eastAsia="ru-RU"/>
        </w:rPr>
        <w:t>Инельдер</w:t>
      </w:r>
      <w:proofErr w:type="spellEnd"/>
      <w:r w:rsidRPr="005B3CA7">
        <w:rPr>
          <w:rFonts w:ascii="Times New Roman" w:eastAsia="Times New Roman" w:hAnsi="Times New Roman" w:cs="Times New Roman"/>
          <w:sz w:val="24"/>
          <w:szCs w:val="24"/>
          <w:lang w:eastAsia="ru-RU"/>
        </w:rPr>
        <w:t>. – СПб. : Питер, 2003.</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22. </w:t>
      </w:r>
      <w:proofErr w:type="spellStart"/>
      <w:r w:rsidRPr="005B3CA7">
        <w:rPr>
          <w:rFonts w:ascii="Times New Roman" w:eastAsia="Times New Roman" w:hAnsi="Times New Roman" w:cs="Times New Roman"/>
          <w:i/>
          <w:sz w:val="24"/>
          <w:szCs w:val="24"/>
          <w:lang w:eastAsia="ru-RU"/>
        </w:rPr>
        <w:t>Поддьяков</w:t>
      </w:r>
      <w:proofErr w:type="spellEnd"/>
      <w:r w:rsidRPr="005B3CA7">
        <w:rPr>
          <w:rFonts w:ascii="Times New Roman" w:eastAsia="Times New Roman" w:hAnsi="Times New Roman" w:cs="Times New Roman"/>
          <w:i/>
          <w:sz w:val="24"/>
          <w:szCs w:val="24"/>
          <w:lang w:eastAsia="ru-RU"/>
        </w:rPr>
        <w:t>, Н. Н.</w:t>
      </w:r>
      <w:r w:rsidRPr="005B3CA7">
        <w:rPr>
          <w:rFonts w:ascii="Times New Roman" w:eastAsia="Times New Roman" w:hAnsi="Times New Roman" w:cs="Times New Roman"/>
          <w:sz w:val="24"/>
          <w:szCs w:val="24"/>
          <w:lang w:eastAsia="ru-RU"/>
        </w:rPr>
        <w:t xml:space="preserve"> Психическое развитие и саморазвитие ребенка-дошкольника. Ближние и дальние горизонты / Н. Н. </w:t>
      </w:r>
      <w:proofErr w:type="spellStart"/>
      <w:r w:rsidRPr="005B3CA7">
        <w:rPr>
          <w:rFonts w:ascii="Times New Roman" w:eastAsia="Times New Roman" w:hAnsi="Times New Roman" w:cs="Times New Roman"/>
          <w:sz w:val="24"/>
          <w:szCs w:val="24"/>
          <w:lang w:eastAsia="ru-RU"/>
        </w:rPr>
        <w:t>Поддьяков</w:t>
      </w:r>
      <w:proofErr w:type="spellEnd"/>
      <w:r w:rsidRPr="005B3CA7">
        <w:rPr>
          <w:rFonts w:ascii="Times New Roman" w:eastAsia="Times New Roman" w:hAnsi="Times New Roman" w:cs="Times New Roman"/>
          <w:sz w:val="24"/>
          <w:szCs w:val="24"/>
          <w:lang w:eastAsia="ru-RU"/>
        </w:rPr>
        <w:t>. – М. : Обруч, 2014.</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B3CA7">
        <w:rPr>
          <w:rFonts w:ascii="Times New Roman" w:eastAsia="Times New Roman" w:hAnsi="Times New Roman" w:cs="Times New Roman"/>
          <w:spacing w:val="-4"/>
          <w:sz w:val="24"/>
          <w:szCs w:val="24"/>
          <w:lang w:eastAsia="ru-RU"/>
        </w:rPr>
        <w:t xml:space="preserve">23. </w:t>
      </w:r>
      <w:r w:rsidRPr="005B3CA7">
        <w:rPr>
          <w:rFonts w:ascii="Times New Roman" w:eastAsia="Times New Roman" w:hAnsi="Times New Roman" w:cs="Times New Roman"/>
          <w:i/>
          <w:spacing w:val="-4"/>
          <w:sz w:val="24"/>
          <w:szCs w:val="24"/>
          <w:lang w:eastAsia="ru-RU"/>
        </w:rPr>
        <w:t>Постановление</w:t>
      </w:r>
      <w:r w:rsidRPr="005B3CA7">
        <w:rPr>
          <w:rFonts w:ascii="Times New Roman" w:eastAsia="Times New Roman" w:hAnsi="Times New Roman" w:cs="Times New Roman"/>
          <w:spacing w:val="-4"/>
          <w:sz w:val="24"/>
          <w:szCs w:val="24"/>
          <w:lang w:eastAsia="ru-RU"/>
        </w:rPr>
        <w:t xml:space="preserve"> Главного государственного санитарного врача РФ от 15 мая 2013 г. № 26 «Об утверждении</w:t>
      </w:r>
      <w:r w:rsidRPr="005B3CA7">
        <w:rPr>
          <w:rFonts w:ascii="Times New Roman" w:eastAsia="Times New Roman" w:hAnsi="Times New Roman" w:cs="Times New Roman"/>
          <w:sz w:val="24"/>
          <w:szCs w:val="24"/>
          <w:lang w:eastAsia="ru-RU"/>
        </w:rPr>
        <w:t xml:space="preserve"> </w:t>
      </w:r>
      <w:proofErr w:type="spellStart"/>
      <w:r w:rsidRPr="005B3CA7">
        <w:rPr>
          <w:rFonts w:ascii="Times New Roman" w:eastAsia="Times New Roman" w:hAnsi="Times New Roman" w:cs="Times New Roman"/>
          <w:sz w:val="24"/>
          <w:szCs w:val="24"/>
          <w:lang w:eastAsia="ru-RU"/>
        </w:rPr>
        <w:t>СанПиН</w:t>
      </w:r>
      <w:proofErr w:type="spellEnd"/>
      <w:r w:rsidRPr="005B3CA7">
        <w:rPr>
          <w:rFonts w:ascii="Times New Roman" w:eastAsia="Times New Roman" w:hAnsi="Times New Roman" w:cs="Times New Roman"/>
          <w:sz w:val="24"/>
          <w:szCs w:val="24"/>
          <w:lang w:eastAsia="ru-RU"/>
        </w:rPr>
        <w:t xml:space="preserve"> 2.4.1.3049-13 «Санитарно-эпидемиологические требования к устройству, содержанию </w:t>
      </w:r>
      <w:r w:rsidRPr="005B3CA7">
        <w:rPr>
          <w:rFonts w:ascii="Times New Roman" w:eastAsia="Times New Roman" w:hAnsi="Times New Roman" w:cs="Times New Roman"/>
          <w:sz w:val="24"/>
          <w:szCs w:val="24"/>
          <w:lang w:eastAsia="ru-RU"/>
        </w:rPr>
        <w:br/>
        <w:t>и организации режима работы дошкольных образовательных организаций».</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lastRenderedPageBreak/>
        <w:t xml:space="preserve">24. </w:t>
      </w:r>
      <w:r w:rsidRPr="005B3CA7">
        <w:rPr>
          <w:rFonts w:ascii="Times New Roman" w:eastAsia="Times New Roman" w:hAnsi="Times New Roman" w:cs="Times New Roman"/>
          <w:i/>
          <w:sz w:val="24"/>
          <w:szCs w:val="24"/>
          <w:lang w:eastAsia="ru-RU"/>
        </w:rPr>
        <w:t>Приказ</w:t>
      </w:r>
      <w:r w:rsidRPr="005B3CA7">
        <w:rPr>
          <w:rFonts w:ascii="Times New Roman" w:eastAsia="Times New Roman" w:hAnsi="Times New Roman" w:cs="Times New Roman"/>
          <w:sz w:val="24"/>
          <w:szCs w:val="24"/>
          <w:lang w:eastAsia="ru-RU"/>
        </w:rPr>
        <w:t xml:space="preserve"> </w:t>
      </w:r>
      <w:proofErr w:type="spellStart"/>
      <w:r w:rsidRPr="005B3CA7">
        <w:rPr>
          <w:rFonts w:ascii="Times New Roman" w:eastAsia="Times New Roman" w:hAnsi="Times New Roman" w:cs="Times New Roman"/>
          <w:sz w:val="24"/>
          <w:szCs w:val="24"/>
          <w:lang w:eastAsia="ru-RU"/>
        </w:rPr>
        <w:t>Минобрнауки</w:t>
      </w:r>
      <w:proofErr w:type="spellEnd"/>
      <w:r w:rsidRPr="005B3CA7">
        <w:rPr>
          <w:rFonts w:ascii="Times New Roman" w:eastAsia="Times New Roman" w:hAnsi="Times New Roman" w:cs="Times New Roman"/>
          <w:sz w:val="24"/>
          <w:szCs w:val="24"/>
          <w:lang w:eastAsia="ru-RU"/>
        </w:rPr>
        <w:t xml:space="preserve">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25. </w:t>
      </w:r>
      <w:r w:rsidRPr="005B3CA7">
        <w:rPr>
          <w:rFonts w:ascii="Times New Roman" w:eastAsia="Times New Roman" w:hAnsi="Times New Roman" w:cs="Times New Roman"/>
          <w:i/>
          <w:sz w:val="24"/>
          <w:szCs w:val="24"/>
          <w:lang w:eastAsia="ru-RU"/>
        </w:rPr>
        <w:t>Приказ</w:t>
      </w:r>
      <w:r w:rsidRPr="005B3CA7">
        <w:rPr>
          <w:rFonts w:ascii="Times New Roman" w:eastAsia="Times New Roman" w:hAnsi="Times New Roman" w:cs="Times New Roman"/>
          <w:sz w:val="24"/>
          <w:szCs w:val="24"/>
          <w:lang w:eastAsia="ru-RU"/>
        </w:rPr>
        <w:t xml:space="preserve"> </w:t>
      </w:r>
      <w:proofErr w:type="spellStart"/>
      <w:r w:rsidRPr="005B3CA7">
        <w:rPr>
          <w:rFonts w:ascii="Times New Roman" w:eastAsia="Times New Roman" w:hAnsi="Times New Roman" w:cs="Times New Roman"/>
          <w:sz w:val="24"/>
          <w:szCs w:val="24"/>
          <w:lang w:eastAsia="ru-RU"/>
        </w:rPr>
        <w:t>Минобрнауки</w:t>
      </w:r>
      <w:proofErr w:type="spellEnd"/>
      <w:r w:rsidRPr="005B3CA7">
        <w:rPr>
          <w:rFonts w:ascii="Times New Roman" w:eastAsia="Times New Roman" w:hAnsi="Times New Roman" w:cs="Times New Roman"/>
          <w:sz w:val="24"/>
          <w:szCs w:val="24"/>
          <w:lang w:eastAsia="ru-RU"/>
        </w:rPr>
        <w:t xml:space="preserve">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26. </w:t>
      </w:r>
      <w:proofErr w:type="spellStart"/>
      <w:r w:rsidRPr="005B3CA7">
        <w:rPr>
          <w:rFonts w:ascii="Times New Roman" w:eastAsia="Times New Roman" w:hAnsi="Times New Roman" w:cs="Times New Roman"/>
          <w:i/>
          <w:sz w:val="24"/>
          <w:szCs w:val="24"/>
          <w:lang w:eastAsia="ru-RU"/>
        </w:rPr>
        <w:t>Слободчиков</w:t>
      </w:r>
      <w:proofErr w:type="spellEnd"/>
      <w:r w:rsidRPr="005B3CA7">
        <w:rPr>
          <w:rFonts w:ascii="Times New Roman" w:eastAsia="Times New Roman" w:hAnsi="Times New Roman" w:cs="Times New Roman"/>
          <w:i/>
          <w:sz w:val="24"/>
          <w:szCs w:val="24"/>
          <w:lang w:eastAsia="ru-RU"/>
        </w:rPr>
        <w:t xml:space="preserve">, В. И. </w:t>
      </w:r>
      <w:r w:rsidRPr="005B3CA7">
        <w:rPr>
          <w:rFonts w:ascii="Times New Roman" w:eastAsia="Times New Roman" w:hAnsi="Times New Roman" w:cs="Times New Roman"/>
          <w:sz w:val="24"/>
          <w:szCs w:val="24"/>
          <w:lang w:eastAsia="ru-RU"/>
        </w:rPr>
        <w:t xml:space="preserve">Категория возраста в психологии и педагогике развития / В. И. </w:t>
      </w:r>
      <w:proofErr w:type="spellStart"/>
      <w:r w:rsidRPr="005B3CA7">
        <w:rPr>
          <w:rFonts w:ascii="Times New Roman" w:eastAsia="Times New Roman" w:hAnsi="Times New Roman" w:cs="Times New Roman"/>
          <w:sz w:val="24"/>
          <w:szCs w:val="24"/>
          <w:lang w:eastAsia="ru-RU"/>
        </w:rPr>
        <w:t>Слободчиков</w:t>
      </w:r>
      <w:proofErr w:type="spellEnd"/>
      <w:r w:rsidRPr="005B3CA7">
        <w:rPr>
          <w:rFonts w:ascii="Times New Roman" w:eastAsia="Times New Roman" w:hAnsi="Times New Roman" w:cs="Times New Roman"/>
          <w:sz w:val="24"/>
          <w:szCs w:val="24"/>
          <w:lang w:eastAsia="ru-RU"/>
        </w:rPr>
        <w:t xml:space="preserve"> // Вопросы психологии. – 1991. – № 2.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27. </w:t>
      </w:r>
      <w:r w:rsidRPr="005B3CA7">
        <w:rPr>
          <w:rFonts w:ascii="Times New Roman" w:eastAsia="Times New Roman" w:hAnsi="Times New Roman" w:cs="Times New Roman"/>
          <w:i/>
          <w:sz w:val="24"/>
          <w:szCs w:val="24"/>
          <w:lang w:eastAsia="ru-RU"/>
        </w:rPr>
        <w:t>Федеральный</w:t>
      </w:r>
      <w:r w:rsidRPr="005B3CA7">
        <w:rPr>
          <w:rFonts w:ascii="Times New Roman" w:eastAsia="Times New Roman" w:hAnsi="Times New Roman" w:cs="Times New Roman"/>
          <w:sz w:val="24"/>
          <w:szCs w:val="24"/>
          <w:lang w:eastAsia="ru-RU"/>
        </w:rPr>
        <w:t xml:space="preserve"> Закон «Об образовании в Российской Федерации» от 29 декабря 2012 г. </w:t>
      </w:r>
      <w:r w:rsidRPr="005B3CA7">
        <w:rPr>
          <w:rFonts w:ascii="Times New Roman" w:eastAsia="Times New Roman" w:hAnsi="Times New Roman" w:cs="Times New Roman"/>
          <w:sz w:val="24"/>
          <w:szCs w:val="24"/>
          <w:lang w:eastAsia="ru-RU"/>
        </w:rPr>
        <w:br/>
        <w:t xml:space="preserve">№ 273-ФЗ // сост. : А.А. </w:t>
      </w:r>
      <w:proofErr w:type="spellStart"/>
      <w:r w:rsidRPr="005B3CA7">
        <w:rPr>
          <w:rFonts w:ascii="Times New Roman" w:eastAsia="Times New Roman" w:hAnsi="Times New Roman" w:cs="Times New Roman"/>
          <w:sz w:val="24"/>
          <w:szCs w:val="24"/>
          <w:lang w:eastAsia="ru-RU"/>
        </w:rPr>
        <w:t>Кельцева</w:t>
      </w:r>
      <w:proofErr w:type="spellEnd"/>
      <w:r w:rsidRPr="005B3CA7">
        <w:rPr>
          <w:rFonts w:ascii="Times New Roman" w:eastAsia="Times New Roman" w:hAnsi="Times New Roman" w:cs="Times New Roman"/>
          <w:sz w:val="24"/>
          <w:szCs w:val="24"/>
          <w:lang w:eastAsia="ru-RU"/>
        </w:rPr>
        <w:t xml:space="preserve">, О.О. </w:t>
      </w:r>
      <w:proofErr w:type="spellStart"/>
      <w:r w:rsidRPr="005B3CA7">
        <w:rPr>
          <w:rFonts w:ascii="Times New Roman" w:eastAsia="Times New Roman" w:hAnsi="Times New Roman" w:cs="Times New Roman"/>
          <w:sz w:val="24"/>
          <w:szCs w:val="24"/>
          <w:lang w:eastAsia="ru-RU"/>
        </w:rPr>
        <w:t>Маловицина</w:t>
      </w:r>
      <w:proofErr w:type="spellEnd"/>
      <w:r w:rsidRPr="005B3CA7">
        <w:rPr>
          <w:rFonts w:ascii="Times New Roman" w:eastAsia="Times New Roman" w:hAnsi="Times New Roman" w:cs="Times New Roman"/>
          <w:sz w:val="24"/>
          <w:szCs w:val="24"/>
          <w:lang w:eastAsia="ru-RU"/>
        </w:rPr>
        <w:t xml:space="preserve">, Н.А. </w:t>
      </w:r>
      <w:proofErr w:type="spellStart"/>
      <w:r w:rsidRPr="005B3CA7">
        <w:rPr>
          <w:rFonts w:ascii="Times New Roman" w:eastAsia="Times New Roman" w:hAnsi="Times New Roman" w:cs="Times New Roman"/>
          <w:sz w:val="24"/>
          <w:szCs w:val="24"/>
          <w:lang w:eastAsia="ru-RU"/>
        </w:rPr>
        <w:t>Наххас</w:t>
      </w:r>
      <w:proofErr w:type="spellEnd"/>
      <w:r w:rsidRPr="005B3CA7">
        <w:rPr>
          <w:rFonts w:ascii="Times New Roman" w:eastAsia="Times New Roman" w:hAnsi="Times New Roman" w:cs="Times New Roman"/>
          <w:sz w:val="24"/>
          <w:szCs w:val="24"/>
          <w:lang w:eastAsia="ru-RU"/>
        </w:rPr>
        <w:t xml:space="preserve">. – М. : ЭКСМО. 2013. 716 с.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28. </w:t>
      </w:r>
      <w:proofErr w:type="spellStart"/>
      <w:r w:rsidRPr="005B3CA7">
        <w:rPr>
          <w:rFonts w:ascii="Times New Roman" w:eastAsia="Times New Roman" w:hAnsi="Times New Roman" w:cs="Times New Roman"/>
          <w:i/>
          <w:sz w:val="24"/>
          <w:szCs w:val="24"/>
          <w:lang w:eastAsia="ru-RU"/>
        </w:rPr>
        <w:t>Флёрина</w:t>
      </w:r>
      <w:proofErr w:type="spellEnd"/>
      <w:r w:rsidRPr="005B3CA7">
        <w:rPr>
          <w:rFonts w:ascii="Times New Roman" w:eastAsia="Times New Roman" w:hAnsi="Times New Roman" w:cs="Times New Roman"/>
          <w:i/>
          <w:sz w:val="24"/>
          <w:szCs w:val="24"/>
          <w:lang w:eastAsia="ru-RU"/>
        </w:rPr>
        <w:t>, Е. А.</w:t>
      </w:r>
      <w:r w:rsidRPr="005B3CA7">
        <w:rPr>
          <w:rFonts w:ascii="Times New Roman" w:eastAsia="Times New Roman" w:hAnsi="Times New Roman" w:cs="Times New Roman"/>
          <w:sz w:val="24"/>
          <w:szCs w:val="24"/>
          <w:lang w:eastAsia="ru-RU"/>
        </w:rPr>
        <w:t xml:space="preserve"> Игра и игрушка : пособие для воспитателя детского сада / Е. А. </w:t>
      </w:r>
      <w:proofErr w:type="spellStart"/>
      <w:r w:rsidRPr="005B3CA7">
        <w:rPr>
          <w:rFonts w:ascii="Times New Roman" w:eastAsia="Times New Roman" w:hAnsi="Times New Roman" w:cs="Times New Roman"/>
          <w:sz w:val="24"/>
          <w:szCs w:val="24"/>
          <w:lang w:eastAsia="ru-RU"/>
        </w:rPr>
        <w:t>Флёрина</w:t>
      </w:r>
      <w:proofErr w:type="spellEnd"/>
      <w:r w:rsidRPr="005B3CA7">
        <w:rPr>
          <w:rFonts w:ascii="Times New Roman" w:eastAsia="Times New Roman" w:hAnsi="Times New Roman" w:cs="Times New Roman"/>
          <w:sz w:val="24"/>
          <w:szCs w:val="24"/>
          <w:lang w:eastAsia="ru-RU"/>
        </w:rPr>
        <w:t xml:space="preserve">. – М. : Просвещение, 1973.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29. </w:t>
      </w:r>
      <w:proofErr w:type="spellStart"/>
      <w:r w:rsidRPr="005B3CA7">
        <w:rPr>
          <w:rFonts w:ascii="Times New Roman" w:eastAsia="Times New Roman" w:hAnsi="Times New Roman" w:cs="Times New Roman"/>
          <w:i/>
          <w:sz w:val="24"/>
          <w:szCs w:val="24"/>
          <w:lang w:eastAsia="ru-RU"/>
        </w:rPr>
        <w:t>Эльконин</w:t>
      </w:r>
      <w:proofErr w:type="spellEnd"/>
      <w:r w:rsidRPr="005B3CA7">
        <w:rPr>
          <w:rFonts w:ascii="Times New Roman" w:eastAsia="Times New Roman" w:hAnsi="Times New Roman" w:cs="Times New Roman"/>
          <w:i/>
          <w:sz w:val="24"/>
          <w:szCs w:val="24"/>
          <w:lang w:eastAsia="ru-RU"/>
        </w:rPr>
        <w:t>, Д. Б.</w:t>
      </w:r>
      <w:r w:rsidRPr="005B3CA7">
        <w:rPr>
          <w:rFonts w:ascii="Times New Roman" w:eastAsia="Times New Roman" w:hAnsi="Times New Roman" w:cs="Times New Roman"/>
          <w:sz w:val="24"/>
          <w:szCs w:val="24"/>
          <w:lang w:eastAsia="ru-RU"/>
        </w:rPr>
        <w:t xml:space="preserve"> К проблеме периодизации психического развития в детском возрасте / Д. Б. </w:t>
      </w:r>
      <w:proofErr w:type="spellStart"/>
      <w:r w:rsidRPr="005B3CA7">
        <w:rPr>
          <w:rFonts w:ascii="Times New Roman" w:eastAsia="Times New Roman" w:hAnsi="Times New Roman" w:cs="Times New Roman"/>
          <w:sz w:val="24"/>
          <w:szCs w:val="24"/>
          <w:lang w:eastAsia="ru-RU"/>
        </w:rPr>
        <w:t>Эльконин</w:t>
      </w:r>
      <w:proofErr w:type="spellEnd"/>
      <w:r w:rsidRPr="005B3CA7">
        <w:rPr>
          <w:rFonts w:ascii="Times New Roman" w:eastAsia="Times New Roman" w:hAnsi="Times New Roman" w:cs="Times New Roman"/>
          <w:sz w:val="24"/>
          <w:szCs w:val="24"/>
          <w:lang w:eastAsia="ru-RU"/>
        </w:rPr>
        <w:t xml:space="preserve"> // Избранные психологические труды. – М. : Педагогика, 1989.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5B3CA7">
        <w:rPr>
          <w:rFonts w:ascii="Times New Roman" w:eastAsia="Times New Roman" w:hAnsi="Times New Roman" w:cs="Times New Roman"/>
          <w:sz w:val="24"/>
          <w:szCs w:val="24"/>
          <w:lang w:eastAsia="ru-RU"/>
        </w:rPr>
        <w:t xml:space="preserve">30. </w:t>
      </w:r>
      <w:proofErr w:type="spellStart"/>
      <w:r w:rsidRPr="005B3CA7">
        <w:rPr>
          <w:rFonts w:ascii="Times New Roman" w:eastAsia="Times New Roman" w:hAnsi="Times New Roman" w:cs="Times New Roman"/>
          <w:i/>
          <w:sz w:val="24"/>
          <w:szCs w:val="24"/>
          <w:lang w:eastAsia="ru-RU"/>
        </w:rPr>
        <w:t>Эриксон</w:t>
      </w:r>
      <w:proofErr w:type="spellEnd"/>
      <w:r w:rsidRPr="005B3CA7">
        <w:rPr>
          <w:rFonts w:ascii="Times New Roman" w:eastAsia="Times New Roman" w:hAnsi="Times New Roman" w:cs="Times New Roman"/>
          <w:i/>
          <w:sz w:val="24"/>
          <w:szCs w:val="24"/>
          <w:lang w:eastAsia="ru-RU"/>
        </w:rPr>
        <w:t>, Э.</w:t>
      </w:r>
      <w:r w:rsidRPr="005B3CA7">
        <w:rPr>
          <w:rFonts w:ascii="Times New Roman" w:eastAsia="Times New Roman" w:hAnsi="Times New Roman" w:cs="Times New Roman"/>
          <w:sz w:val="24"/>
          <w:szCs w:val="24"/>
          <w:lang w:eastAsia="ru-RU"/>
        </w:rPr>
        <w:t xml:space="preserve"> Детство и общество / Э. </w:t>
      </w:r>
      <w:proofErr w:type="spellStart"/>
      <w:r w:rsidRPr="005B3CA7">
        <w:rPr>
          <w:rFonts w:ascii="Times New Roman" w:eastAsia="Times New Roman" w:hAnsi="Times New Roman" w:cs="Times New Roman"/>
          <w:sz w:val="24"/>
          <w:szCs w:val="24"/>
          <w:lang w:eastAsia="ru-RU"/>
        </w:rPr>
        <w:t>Эриксон</w:t>
      </w:r>
      <w:proofErr w:type="spellEnd"/>
      <w:r w:rsidRPr="005B3CA7">
        <w:rPr>
          <w:rFonts w:ascii="Times New Roman" w:eastAsia="Times New Roman" w:hAnsi="Times New Roman" w:cs="Times New Roman"/>
          <w:sz w:val="24"/>
          <w:szCs w:val="24"/>
          <w:lang w:eastAsia="ru-RU"/>
        </w:rPr>
        <w:t>. – СПб. : ИТД «Летний сад», 2</w:t>
      </w: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jc w:val="both"/>
        <w:rPr>
          <w:rFonts w:ascii="Times New Roman" w:eastAsia="Arial Unicode MS" w:hAnsi="Times New Roman" w:cs="Times New Roman"/>
          <w:kern w:val="1"/>
          <w:sz w:val="20"/>
          <w:szCs w:val="20"/>
          <w:lang w:eastAsia="ru-RU"/>
        </w:rPr>
        <w:sectPr w:rsidR="005B3CA7" w:rsidRPr="005B3CA7" w:rsidSect="005B3CA7">
          <w:pgSz w:w="11906" w:h="16838"/>
          <w:pgMar w:top="1134" w:right="851" w:bottom="1134" w:left="1701" w:header="709" w:footer="709" w:gutter="0"/>
          <w:cols w:space="708"/>
          <w:docGrid w:linePitch="360"/>
        </w:sectPr>
      </w:pPr>
    </w:p>
    <w:p w:rsidR="005B3CA7" w:rsidRPr="005B3CA7" w:rsidRDefault="005B3CA7" w:rsidP="005B3CA7">
      <w:pPr>
        <w:widowControl w:val="0"/>
        <w:suppressAutoHyphens/>
        <w:spacing w:after="0" w:line="240" w:lineRule="auto"/>
        <w:jc w:val="both"/>
        <w:rPr>
          <w:rFonts w:ascii="Times New Roman" w:eastAsia="Arial Unicode MS" w:hAnsi="Times New Roman" w:cs="Times New Roman"/>
          <w:kern w:val="1"/>
          <w:sz w:val="20"/>
          <w:szCs w:val="20"/>
          <w:lang w:eastAsia="ru-RU"/>
        </w:rPr>
      </w:pPr>
    </w:p>
    <w:p w:rsidR="004A3F64" w:rsidRPr="004A3F64" w:rsidRDefault="004A3F64" w:rsidP="005B3CA7">
      <w:pPr>
        <w:widowControl w:val="0"/>
        <w:autoSpaceDE w:val="0"/>
        <w:autoSpaceDN w:val="0"/>
        <w:spacing w:after="0" w:line="276" w:lineRule="auto"/>
        <w:rPr>
          <w:rFonts w:ascii="Times New Roman" w:eastAsia="Times New Roman" w:hAnsi="Times New Roman" w:cs="Times New Roman"/>
          <w:sz w:val="28"/>
          <w:szCs w:val="28"/>
          <w:lang w:eastAsia="ru-RU"/>
        </w:rPr>
      </w:pPr>
    </w:p>
    <w:sectPr w:rsidR="004A3F64" w:rsidRPr="004A3F64" w:rsidSect="0066383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543" w:rsidRDefault="00C45543" w:rsidP="004A3F64">
      <w:pPr>
        <w:spacing w:after="0" w:line="240" w:lineRule="auto"/>
      </w:pPr>
      <w:r>
        <w:separator/>
      </w:r>
    </w:p>
  </w:endnote>
  <w:endnote w:type="continuationSeparator" w:id="1">
    <w:p w:rsidR="00C45543" w:rsidRDefault="00C45543" w:rsidP="004A3F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ndale Sans UI">
    <w:panose1 w:val="00000000000000000000"/>
    <w:charset w:val="00"/>
    <w:family w:val="roman"/>
    <w:notTrueType/>
    <w:pitch w:val="default"/>
    <w:sig w:usb0="00000000" w:usb1="00000000" w:usb2="00000000" w:usb3="00000000" w:csb0="00000000" w:csb1="00000000"/>
  </w:font>
  <w:font w:name="StarSymbol">
    <w:panose1 w:val="00000000000000000000"/>
    <w:charset w:val="00"/>
    <w:family w:val="roman"/>
    <w:notTrueType/>
    <w:pitch w:val="default"/>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alticaC">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NewtonC">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543" w:rsidRDefault="00047677" w:rsidP="00757A92">
    <w:pPr>
      <w:pStyle w:val="a7"/>
      <w:framePr w:wrap="around" w:vAnchor="text" w:hAnchor="margin" w:xAlign="center" w:y="1"/>
      <w:rPr>
        <w:rStyle w:val="afff0"/>
      </w:rPr>
    </w:pPr>
    <w:r>
      <w:rPr>
        <w:rStyle w:val="afff0"/>
      </w:rPr>
      <w:fldChar w:fldCharType="begin"/>
    </w:r>
    <w:r w:rsidR="00C45543">
      <w:rPr>
        <w:rStyle w:val="afff0"/>
      </w:rPr>
      <w:instrText xml:space="preserve">PAGE  </w:instrText>
    </w:r>
    <w:r>
      <w:rPr>
        <w:rStyle w:val="afff0"/>
      </w:rPr>
      <w:fldChar w:fldCharType="end"/>
    </w:r>
  </w:p>
  <w:p w:rsidR="00C45543" w:rsidRDefault="00C45543" w:rsidP="00757A92">
    <w:pPr>
      <w:pStyle w:val="a7"/>
      <w:ind w:right="360"/>
    </w:pPr>
  </w:p>
  <w:p w:rsidR="00C45543" w:rsidRDefault="00C45543"/>
  <w:p w:rsidR="00C45543" w:rsidRDefault="00C45543"/>
  <w:p w:rsidR="00C45543" w:rsidRDefault="00C4554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543" w:rsidRDefault="00C45543" w:rsidP="00557ED5">
    <w:pPr>
      <w:pStyle w:val="a7"/>
      <w:jc w:val="center"/>
    </w:pPr>
  </w:p>
  <w:p w:rsidR="00C45543" w:rsidRDefault="00C45543">
    <w:pPr>
      <w:pStyle w:val="a7"/>
    </w:pPr>
  </w:p>
  <w:p w:rsidR="00C45543" w:rsidRDefault="00C4554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543" w:rsidRDefault="00047677" w:rsidP="00757A92">
    <w:pPr>
      <w:pStyle w:val="a7"/>
      <w:framePr w:wrap="around" w:vAnchor="text" w:hAnchor="margin" w:xAlign="center" w:y="1"/>
      <w:rPr>
        <w:rStyle w:val="afff0"/>
      </w:rPr>
    </w:pPr>
    <w:r>
      <w:rPr>
        <w:rStyle w:val="afff0"/>
      </w:rPr>
      <w:fldChar w:fldCharType="begin"/>
    </w:r>
    <w:r w:rsidR="00C45543">
      <w:rPr>
        <w:rStyle w:val="afff0"/>
      </w:rPr>
      <w:instrText xml:space="preserve">PAGE  </w:instrText>
    </w:r>
    <w:r>
      <w:rPr>
        <w:rStyle w:val="afff0"/>
      </w:rPr>
      <w:fldChar w:fldCharType="end"/>
    </w:r>
  </w:p>
  <w:p w:rsidR="00C45543" w:rsidRDefault="00C45543" w:rsidP="00757A92">
    <w:pPr>
      <w:pStyle w:val="a7"/>
      <w:ind w:right="360"/>
    </w:pPr>
  </w:p>
  <w:p w:rsidR="00C45543" w:rsidRDefault="00C45543"/>
  <w:p w:rsidR="00C45543" w:rsidRDefault="00C4554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543" w:rsidRDefault="00047677" w:rsidP="00757A92">
    <w:pPr>
      <w:pStyle w:val="a7"/>
      <w:framePr w:wrap="around" w:vAnchor="text" w:hAnchor="margin" w:xAlign="center" w:y="1"/>
      <w:rPr>
        <w:rStyle w:val="afff0"/>
      </w:rPr>
    </w:pPr>
    <w:r>
      <w:rPr>
        <w:rStyle w:val="afff0"/>
      </w:rPr>
      <w:fldChar w:fldCharType="begin"/>
    </w:r>
    <w:r w:rsidR="00C45543">
      <w:rPr>
        <w:rStyle w:val="afff0"/>
      </w:rPr>
      <w:instrText xml:space="preserve">PAGE  </w:instrText>
    </w:r>
    <w:r>
      <w:rPr>
        <w:rStyle w:val="afff0"/>
      </w:rPr>
      <w:fldChar w:fldCharType="end"/>
    </w:r>
  </w:p>
  <w:p w:rsidR="00C45543" w:rsidRDefault="00C45543" w:rsidP="00757A92">
    <w:pPr>
      <w:pStyle w:val="a7"/>
      <w:ind w:right="360"/>
    </w:pPr>
  </w:p>
  <w:p w:rsidR="00C45543" w:rsidRDefault="00C45543"/>
  <w:p w:rsidR="00C45543" w:rsidRDefault="00C4554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543" w:rsidRDefault="00C45543" w:rsidP="004A3F64">
      <w:pPr>
        <w:spacing w:after="0" w:line="240" w:lineRule="auto"/>
      </w:pPr>
      <w:r>
        <w:separator/>
      </w:r>
    </w:p>
  </w:footnote>
  <w:footnote w:type="continuationSeparator" w:id="1">
    <w:p w:rsidR="00C45543" w:rsidRDefault="00C45543" w:rsidP="004A3F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0A1"/>
    <w:multiLevelType w:val="multilevel"/>
    <w:tmpl w:val="3814AC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6234B"/>
    <w:multiLevelType w:val="multilevel"/>
    <w:tmpl w:val="5518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0C413B"/>
    <w:multiLevelType w:val="hybridMultilevel"/>
    <w:tmpl w:val="7430DB02"/>
    <w:lvl w:ilvl="0" w:tplc="EB50F1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149361F"/>
    <w:multiLevelType w:val="hybridMultilevel"/>
    <w:tmpl w:val="03206580"/>
    <w:lvl w:ilvl="0" w:tplc="BBAAE7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C54E30"/>
    <w:multiLevelType w:val="multilevel"/>
    <w:tmpl w:val="9DA8C17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2EA354CC"/>
    <w:multiLevelType w:val="multilevel"/>
    <w:tmpl w:val="AC54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10">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BE7786"/>
    <w:multiLevelType w:val="hybridMultilevel"/>
    <w:tmpl w:val="40FA30BA"/>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13">
    <w:nsid w:val="41692D74"/>
    <w:multiLevelType w:val="hybridMultilevel"/>
    <w:tmpl w:val="002A882A"/>
    <w:lvl w:ilvl="0" w:tplc="5D469C3E">
      <w:start w:val="1"/>
      <w:numFmt w:val="bullet"/>
      <w:lvlText w:val="-"/>
      <w:lvlJc w:val="left"/>
      <w:pPr>
        <w:ind w:left="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062F6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D0F9B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66AD2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7888C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FE8E4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B6E39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B2304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5EFCE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48C661B"/>
    <w:multiLevelType w:val="multilevel"/>
    <w:tmpl w:val="F11C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5D7BBA"/>
    <w:multiLevelType w:val="multilevel"/>
    <w:tmpl w:val="A1526C44"/>
    <w:lvl w:ilvl="0">
      <w:start w:val="1"/>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49B32F75"/>
    <w:multiLevelType w:val="hybridMultilevel"/>
    <w:tmpl w:val="AF328D9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E23A66"/>
    <w:multiLevelType w:val="multilevel"/>
    <w:tmpl w:val="25823934"/>
    <w:lvl w:ilvl="0">
      <w:start w:val="1"/>
      <w:numFmt w:val="upperRoman"/>
      <w:lvlText w:val="%1."/>
      <w:lvlJc w:val="left"/>
      <w:pPr>
        <w:ind w:left="1713" w:hanging="720"/>
      </w:pPr>
    </w:lvl>
    <w:lvl w:ilvl="1">
      <w:start w:val="1"/>
      <w:numFmt w:val="decimal"/>
      <w:lvlText w:val="1.%2."/>
      <w:lvlJc w:val="left"/>
      <w:pPr>
        <w:ind w:left="4869" w:hanging="360"/>
      </w:pPr>
      <w:rPr>
        <w:caps w:val="0"/>
        <w:strike w:val="0"/>
        <w:dstrike w:val="0"/>
        <w:vanish w:val="0"/>
        <w:webHidden w:val="0"/>
        <w:sz w:val="24"/>
        <w:u w:val="none"/>
        <w:effect w:val="none"/>
        <w:vertAlign w:val="baseline"/>
        <w:specVanish w:val="0"/>
      </w:rPr>
    </w:lvl>
    <w:lvl w:ilvl="2">
      <w:start w:val="1"/>
      <w:numFmt w:val="decimal"/>
      <w:isLgl/>
      <w:lvlText w:val="%1.%2.%3."/>
      <w:lvlJc w:val="left"/>
      <w:pPr>
        <w:ind w:left="8817" w:hanging="720"/>
      </w:pPr>
    </w:lvl>
    <w:lvl w:ilvl="3">
      <w:start w:val="1"/>
      <w:numFmt w:val="decimal"/>
      <w:isLgl/>
      <w:lvlText w:val="%1.%2.%3.%4."/>
      <w:lvlJc w:val="left"/>
      <w:pPr>
        <w:ind w:left="12405" w:hanging="720"/>
      </w:pPr>
    </w:lvl>
    <w:lvl w:ilvl="4">
      <w:start w:val="1"/>
      <w:numFmt w:val="decimal"/>
      <w:isLgl/>
      <w:lvlText w:val="%1.%2.%3.%4.%5."/>
      <w:lvlJc w:val="left"/>
      <w:pPr>
        <w:ind w:left="16353" w:hanging="1080"/>
      </w:pPr>
    </w:lvl>
    <w:lvl w:ilvl="5">
      <w:start w:val="1"/>
      <w:numFmt w:val="decimal"/>
      <w:isLgl/>
      <w:lvlText w:val="%1.%2.%3.%4.%5.%6."/>
      <w:lvlJc w:val="left"/>
      <w:pPr>
        <w:ind w:left="19941" w:hanging="1080"/>
      </w:pPr>
    </w:lvl>
    <w:lvl w:ilvl="6">
      <w:start w:val="1"/>
      <w:numFmt w:val="decimal"/>
      <w:isLgl/>
      <w:lvlText w:val="%1.%2.%3.%4.%5.%6.%7."/>
      <w:lvlJc w:val="left"/>
      <w:pPr>
        <w:ind w:left="23889" w:hanging="1440"/>
      </w:pPr>
    </w:lvl>
    <w:lvl w:ilvl="7">
      <w:start w:val="1"/>
      <w:numFmt w:val="decimal"/>
      <w:isLgl/>
      <w:lvlText w:val="%1.%2.%3.%4.%5.%6.%7.%8."/>
      <w:lvlJc w:val="left"/>
      <w:pPr>
        <w:ind w:left="27477" w:hanging="1440"/>
      </w:pPr>
    </w:lvl>
    <w:lvl w:ilvl="8">
      <w:start w:val="1"/>
      <w:numFmt w:val="decimal"/>
      <w:isLgl/>
      <w:lvlText w:val="%1.%2.%3.%4.%5.%6.%7.%8.%9."/>
      <w:lvlJc w:val="left"/>
      <w:pPr>
        <w:ind w:left="31425" w:hanging="1800"/>
      </w:pPr>
    </w:lvl>
  </w:abstractNum>
  <w:abstractNum w:abstractNumId="18">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0">
    <w:nsid w:val="5D4C016B"/>
    <w:multiLevelType w:val="hybridMultilevel"/>
    <w:tmpl w:val="A1441C96"/>
    <w:lvl w:ilvl="0" w:tplc="72940002">
      <w:start w:val="3"/>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1">
    <w:nsid w:val="5FEE05EB"/>
    <w:multiLevelType w:val="hybridMultilevel"/>
    <w:tmpl w:val="8B3887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686754A"/>
    <w:multiLevelType w:val="multilevel"/>
    <w:tmpl w:val="850C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6F51FBB"/>
    <w:multiLevelType w:val="hybridMultilevel"/>
    <w:tmpl w:val="1A0EE310"/>
    <w:lvl w:ilvl="0" w:tplc="64D82080">
      <w:start w:val="1"/>
      <w:numFmt w:val="decimal"/>
      <w:lvlText w:val="%1)"/>
      <w:lvlJc w:val="left"/>
      <w:pPr>
        <w:ind w:left="217" w:hanging="343"/>
      </w:pPr>
      <w:rPr>
        <w:rFonts w:ascii="Times New Roman" w:eastAsia="Times New Roman" w:hAnsi="Times New Roman" w:cs="Times New Roman" w:hint="default"/>
        <w:w w:val="99"/>
        <w:sz w:val="26"/>
        <w:szCs w:val="26"/>
        <w:lang w:val="ru-RU" w:eastAsia="en-US" w:bidi="ar-SA"/>
      </w:rPr>
    </w:lvl>
    <w:lvl w:ilvl="1" w:tplc="453225DE">
      <w:numFmt w:val="bullet"/>
      <w:lvlText w:val="•"/>
      <w:lvlJc w:val="left"/>
      <w:pPr>
        <w:ind w:left="1266" w:hanging="343"/>
      </w:pPr>
      <w:rPr>
        <w:rFonts w:hint="default"/>
        <w:lang w:val="ru-RU" w:eastAsia="en-US" w:bidi="ar-SA"/>
      </w:rPr>
    </w:lvl>
    <w:lvl w:ilvl="2" w:tplc="3B2EE190">
      <w:numFmt w:val="bullet"/>
      <w:lvlText w:val="•"/>
      <w:lvlJc w:val="left"/>
      <w:pPr>
        <w:ind w:left="2313" w:hanging="343"/>
      </w:pPr>
      <w:rPr>
        <w:rFonts w:hint="default"/>
        <w:lang w:val="ru-RU" w:eastAsia="en-US" w:bidi="ar-SA"/>
      </w:rPr>
    </w:lvl>
    <w:lvl w:ilvl="3" w:tplc="ECA28254">
      <w:numFmt w:val="bullet"/>
      <w:lvlText w:val="•"/>
      <w:lvlJc w:val="left"/>
      <w:pPr>
        <w:ind w:left="3359" w:hanging="343"/>
      </w:pPr>
      <w:rPr>
        <w:rFonts w:hint="default"/>
        <w:lang w:val="ru-RU" w:eastAsia="en-US" w:bidi="ar-SA"/>
      </w:rPr>
    </w:lvl>
    <w:lvl w:ilvl="4" w:tplc="3412F642">
      <w:numFmt w:val="bullet"/>
      <w:lvlText w:val="•"/>
      <w:lvlJc w:val="left"/>
      <w:pPr>
        <w:ind w:left="4406" w:hanging="343"/>
      </w:pPr>
      <w:rPr>
        <w:rFonts w:hint="default"/>
        <w:lang w:val="ru-RU" w:eastAsia="en-US" w:bidi="ar-SA"/>
      </w:rPr>
    </w:lvl>
    <w:lvl w:ilvl="5" w:tplc="04EAF03C">
      <w:numFmt w:val="bullet"/>
      <w:lvlText w:val="•"/>
      <w:lvlJc w:val="left"/>
      <w:pPr>
        <w:ind w:left="5453" w:hanging="343"/>
      </w:pPr>
      <w:rPr>
        <w:rFonts w:hint="default"/>
        <w:lang w:val="ru-RU" w:eastAsia="en-US" w:bidi="ar-SA"/>
      </w:rPr>
    </w:lvl>
    <w:lvl w:ilvl="6" w:tplc="E2822AF4">
      <w:numFmt w:val="bullet"/>
      <w:lvlText w:val="•"/>
      <w:lvlJc w:val="left"/>
      <w:pPr>
        <w:ind w:left="6499" w:hanging="343"/>
      </w:pPr>
      <w:rPr>
        <w:rFonts w:hint="default"/>
        <w:lang w:val="ru-RU" w:eastAsia="en-US" w:bidi="ar-SA"/>
      </w:rPr>
    </w:lvl>
    <w:lvl w:ilvl="7" w:tplc="515E1CBA">
      <w:numFmt w:val="bullet"/>
      <w:lvlText w:val="•"/>
      <w:lvlJc w:val="left"/>
      <w:pPr>
        <w:ind w:left="7546" w:hanging="343"/>
      </w:pPr>
      <w:rPr>
        <w:rFonts w:hint="default"/>
        <w:lang w:val="ru-RU" w:eastAsia="en-US" w:bidi="ar-SA"/>
      </w:rPr>
    </w:lvl>
    <w:lvl w:ilvl="8" w:tplc="69C2CC86">
      <w:numFmt w:val="bullet"/>
      <w:lvlText w:val="•"/>
      <w:lvlJc w:val="left"/>
      <w:pPr>
        <w:ind w:left="8593" w:hanging="343"/>
      </w:pPr>
      <w:rPr>
        <w:rFonts w:hint="default"/>
        <w:lang w:val="ru-RU" w:eastAsia="en-US" w:bidi="ar-SA"/>
      </w:rPr>
    </w:lvl>
  </w:abstractNum>
  <w:abstractNum w:abstractNumId="24">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25">
    <w:nsid w:val="6D117A35"/>
    <w:multiLevelType w:val="hybridMultilevel"/>
    <w:tmpl w:val="492EC65A"/>
    <w:lvl w:ilvl="0" w:tplc="E1F039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2"/>
  </w:num>
  <w:num w:numId="4">
    <w:abstractNumId w:val="9"/>
  </w:num>
  <w:num w:numId="5">
    <w:abstractNumId w:val="24"/>
  </w:num>
  <w:num w:numId="6">
    <w:abstractNumId w:val="3"/>
  </w:num>
  <w:num w:numId="7">
    <w:abstractNumId w:val="2"/>
  </w:num>
  <w:num w:numId="8">
    <w:abstractNumId w:val="6"/>
  </w:num>
  <w:num w:numId="9">
    <w:abstractNumId w:val="8"/>
  </w:num>
  <w:num w:numId="10">
    <w:abstractNumId w:val="18"/>
  </w:num>
  <w:num w:numId="11">
    <w:abstractNumId w:val="25"/>
  </w:num>
  <w:num w:numId="12">
    <w:abstractNumId w:val="23"/>
  </w:num>
  <w:num w:numId="13">
    <w:abstractNumId w:val="10"/>
  </w:num>
  <w:num w:numId="14">
    <w:abstractNumId w:val="4"/>
  </w:num>
  <w:num w:numId="15">
    <w:abstractNumId w:val="21"/>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0"/>
  </w:num>
  <w:num w:numId="20">
    <w:abstractNumId w:val="5"/>
  </w:num>
  <w:num w:numId="21">
    <w:abstractNumId w:val="13"/>
  </w:num>
  <w:num w:numId="22">
    <w:abstractNumId w:val="1"/>
  </w:num>
  <w:num w:numId="23">
    <w:abstractNumId w:val="7"/>
  </w:num>
  <w:num w:numId="24">
    <w:abstractNumId w:val="14"/>
  </w:num>
  <w:num w:numId="25">
    <w:abstractNumId w:val="22"/>
  </w:num>
  <w:num w:numId="26">
    <w:abstractNumId w:val="1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736A47"/>
    <w:rsid w:val="00007E61"/>
    <w:rsid w:val="00013768"/>
    <w:rsid w:val="00022D9A"/>
    <w:rsid w:val="000377BB"/>
    <w:rsid w:val="00047677"/>
    <w:rsid w:val="00057DF8"/>
    <w:rsid w:val="000A6EC2"/>
    <w:rsid w:val="000B78E5"/>
    <w:rsid w:val="000E6154"/>
    <w:rsid w:val="0011523D"/>
    <w:rsid w:val="00163572"/>
    <w:rsid w:val="00184BFA"/>
    <w:rsid w:val="00191A5A"/>
    <w:rsid w:val="00191E87"/>
    <w:rsid w:val="001A1C75"/>
    <w:rsid w:val="001B28AF"/>
    <w:rsid w:val="001C03EF"/>
    <w:rsid w:val="001C19EB"/>
    <w:rsid w:val="001E1A4D"/>
    <w:rsid w:val="0020201C"/>
    <w:rsid w:val="00210CCF"/>
    <w:rsid w:val="0021106D"/>
    <w:rsid w:val="00227888"/>
    <w:rsid w:val="00240E4C"/>
    <w:rsid w:val="00252A52"/>
    <w:rsid w:val="0025606E"/>
    <w:rsid w:val="00263F6B"/>
    <w:rsid w:val="00284DC8"/>
    <w:rsid w:val="0029527C"/>
    <w:rsid w:val="002A7894"/>
    <w:rsid w:val="002B3001"/>
    <w:rsid w:val="002C1BA1"/>
    <w:rsid w:val="002C3CA9"/>
    <w:rsid w:val="002C6203"/>
    <w:rsid w:val="002C75EF"/>
    <w:rsid w:val="002D4CCB"/>
    <w:rsid w:val="002E25F5"/>
    <w:rsid w:val="002F22F0"/>
    <w:rsid w:val="002F2960"/>
    <w:rsid w:val="00301CB5"/>
    <w:rsid w:val="0031241B"/>
    <w:rsid w:val="0032559B"/>
    <w:rsid w:val="00332705"/>
    <w:rsid w:val="0033575F"/>
    <w:rsid w:val="003B2183"/>
    <w:rsid w:val="003D7CEC"/>
    <w:rsid w:val="004008F1"/>
    <w:rsid w:val="00402E37"/>
    <w:rsid w:val="004568B6"/>
    <w:rsid w:val="004715EB"/>
    <w:rsid w:val="004941DF"/>
    <w:rsid w:val="004A3F64"/>
    <w:rsid w:val="004C3C95"/>
    <w:rsid w:val="004D6764"/>
    <w:rsid w:val="0051677C"/>
    <w:rsid w:val="00520648"/>
    <w:rsid w:val="00521FB0"/>
    <w:rsid w:val="00524D24"/>
    <w:rsid w:val="0054527E"/>
    <w:rsid w:val="0055259F"/>
    <w:rsid w:val="0055307D"/>
    <w:rsid w:val="00557ED5"/>
    <w:rsid w:val="00564047"/>
    <w:rsid w:val="00566BAA"/>
    <w:rsid w:val="005670CB"/>
    <w:rsid w:val="005B3CA7"/>
    <w:rsid w:val="005C5A90"/>
    <w:rsid w:val="005D335C"/>
    <w:rsid w:val="005E33CC"/>
    <w:rsid w:val="005F79D8"/>
    <w:rsid w:val="00600876"/>
    <w:rsid w:val="00603235"/>
    <w:rsid w:val="00615002"/>
    <w:rsid w:val="00621F75"/>
    <w:rsid w:val="00637A0A"/>
    <w:rsid w:val="00663832"/>
    <w:rsid w:val="0067095A"/>
    <w:rsid w:val="00676D2B"/>
    <w:rsid w:val="00680B26"/>
    <w:rsid w:val="00687B9A"/>
    <w:rsid w:val="006B6DD7"/>
    <w:rsid w:val="006E233A"/>
    <w:rsid w:val="007141E7"/>
    <w:rsid w:val="00720BCA"/>
    <w:rsid w:val="00732060"/>
    <w:rsid w:val="00734048"/>
    <w:rsid w:val="00735BA4"/>
    <w:rsid w:val="00736A47"/>
    <w:rsid w:val="00757A92"/>
    <w:rsid w:val="00757DE5"/>
    <w:rsid w:val="007643C6"/>
    <w:rsid w:val="0077313D"/>
    <w:rsid w:val="00781DB3"/>
    <w:rsid w:val="00796BD3"/>
    <w:rsid w:val="007A6310"/>
    <w:rsid w:val="007B0B6A"/>
    <w:rsid w:val="007C2CB2"/>
    <w:rsid w:val="007C2CEE"/>
    <w:rsid w:val="007F10AA"/>
    <w:rsid w:val="007F12A6"/>
    <w:rsid w:val="00813E75"/>
    <w:rsid w:val="00815144"/>
    <w:rsid w:val="00816520"/>
    <w:rsid w:val="00816605"/>
    <w:rsid w:val="00842731"/>
    <w:rsid w:val="00850EED"/>
    <w:rsid w:val="0085573F"/>
    <w:rsid w:val="00857198"/>
    <w:rsid w:val="00893B98"/>
    <w:rsid w:val="008949B8"/>
    <w:rsid w:val="00895954"/>
    <w:rsid w:val="008A00E6"/>
    <w:rsid w:val="008A40A1"/>
    <w:rsid w:val="008A6CAF"/>
    <w:rsid w:val="008A7336"/>
    <w:rsid w:val="008E21FA"/>
    <w:rsid w:val="008E630D"/>
    <w:rsid w:val="008F30F8"/>
    <w:rsid w:val="00912C16"/>
    <w:rsid w:val="00920444"/>
    <w:rsid w:val="00923DFB"/>
    <w:rsid w:val="009269B4"/>
    <w:rsid w:val="00936405"/>
    <w:rsid w:val="00943398"/>
    <w:rsid w:val="00950C89"/>
    <w:rsid w:val="00950DC1"/>
    <w:rsid w:val="00956D44"/>
    <w:rsid w:val="0096159E"/>
    <w:rsid w:val="009A1557"/>
    <w:rsid w:val="009A731A"/>
    <w:rsid w:val="009A7BF7"/>
    <w:rsid w:val="009B0E56"/>
    <w:rsid w:val="009C29ED"/>
    <w:rsid w:val="009C549A"/>
    <w:rsid w:val="009F11E8"/>
    <w:rsid w:val="009F26F6"/>
    <w:rsid w:val="009F76DF"/>
    <w:rsid w:val="00A02B07"/>
    <w:rsid w:val="00A27386"/>
    <w:rsid w:val="00A54B72"/>
    <w:rsid w:val="00A55982"/>
    <w:rsid w:val="00A610CB"/>
    <w:rsid w:val="00A903E1"/>
    <w:rsid w:val="00A93ED4"/>
    <w:rsid w:val="00A97FE1"/>
    <w:rsid w:val="00AA0CD3"/>
    <w:rsid w:val="00AA2129"/>
    <w:rsid w:val="00AA26C7"/>
    <w:rsid w:val="00AA31CA"/>
    <w:rsid w:val="00AE3548"/>
    <w:rsid w:val="00AE52E5"/>
    <w:rsid w:val="00B021E5"/>
    <w:rsid w:val="00B07413"/>
    <w:rsid w:val="00B10DCA"/>
    <w:rsid w:val="00B23297"/>
    <w:rsid w:val="00B4631D"/>
    <w:rsid w:val="00B72E84"/>
    <w:rsid w:val="00B767FA"/>
    <w:rsid w:val="00B91978"/>
    <w:rsid w:val="00B92E1C"/>
    <w:rsid w:val="00BA4F0F"/>
    <w:rsid w:val="00BA5D32"/>
    <w:rsid w:val="00BA5F88"/>
    <w:rsid w:val="00BB6F7A"/>
    <w:rsid w:val="00BD0650"/>
    <w:rsid w:val="00BD7489"/>
    <w:rsid w:val="00BE565E"/>
    <w:rsid w:val="00BE7B7C"/>
    <w:rsid w:val="00C24B72"/>
    <w:rsid w:val="00C32B67"/>
    <w:rsid w:val="00C413EB"/>
    <w:rsid w:val="00C45543"/>
    <w:rsid w:val="00C60E86"/>
    <w:rsid w:val="00C73FC2"/>
    <w:rsid w:val="00C77235"/>
    <w:rsid w:val="00C85277"/>
    <w:rsid w:val="00CA45F4"/>
    <w:rsid w:val="00D06A76"/>
    <w:rsid w:val="00D11C31"/>
    <w:rsid w:val="00D65206"/>
    <w:rsid w:val="00D7124F"/>
    <w:rsid w:val="00D71846"/>
    <w:rsid w:val="00D90082"/>
    <w:rsid w:val="00D96FA6"/>
    <w:rsid w:val="00DB353F"/>
    <w:rsid w:val="00DF25EF"/>
    <w:rsid w:val="00E022D8"/>
    <w:rsid w:val="00E064DB"/>
    <w:rsid w:val="00E301E4"/>
    <w:rsid w:val="00E354CE"/>
    <w:rsid w:val="00EA12C0"/>
    <w:rsid w:val="00EA4734"/>
    <w:rsid w:val="00F34EC6"/>
    <w:rsid w:val="00F35D86"/>
    <w:rsid w:val="00F44FCD"/>
    <w:rsid w:val="00F54B60"/>
    <w:rsid w:val="00F702CE"/>
    <w:rsid w:val="00F7651E"/>
    <w:rsid w:val="00F9685E"/>
    <w:rsid w:val="00F96E61"/>
    <w:rsid w:val="00FA1D93"/>
    <w:rsid w:val="00FB3461"/>
    <w:rsid w:val="00FB46B8"/>
    <w:rsid w:val="00FC15E8"/>
    <w:rsid w:val="00FC4A2F"/>
    <w:rsid w:val="00FC4AF7"/>
    <w:rsid w:val="00FF4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4" type="connector" idref="#Прямая со стрелкой 12"/>
        <o:r id="V:Rule15" type="connector" idref="#Прямая со стрелкой 15"/>
        <o:r id="V:Rule16" type="connector" idref="#Прямая со стрелкой 13"/>
        <o:r id="V:Rule17" type="connector" idref="#Прямая со стрелкой 16"/>
        <o:r id="V:Rule18" type="connector" idref="#Прямая со стрелкой 7"/>
        <o:r id="V:Rule19" type="connector" idref="#Прямая со стрелкой 6"/>
        <o:r id="V:Rule20" type="connector" idref="#Прямая со стрелкой 11"/>
        <o:r id="V:Rule21" type="connector" idref="#Прямая со стрелкой 3"/>
        <o:r id="V:Rule22" type="connector" idref="#Прямая со стрелкой 14"/>
        <o:r id="V:Rule23" type="connector" idref="#Прямая со стрелкой 10"/>
        <o:r id="V:Rule24" type="connector" idref="#Прямая со стрелкой 8"/>
        <o:r id="V:Rule25" type="connector" idref="#Прямая со стрелкой 4"/>
        <o:r id="V:Rule26"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List Bullet 2" w:uiPriority="0"/>
    <w:lsdException w:name="List Bullet 3"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DE5"/>
  </w:style>
  <w:style w:type="paragraph" w:styleId="1">
    <w:name w:val="heading 1"/>
    <w:basedOn w:val="a"/>
    <w:link w:val="11"/>
    <w:uiPriority w:val="1"/>
    <w:qFormat/>
    <w:rsid w:val="004A3F64"/>
    <w:pPr>
      <w:spacing w:before="360" w:after="120" w:line="264" w:lineRule="auto"/>
      <w:jc w:val="center"/>
      <w:outlineLvl w:val="0"/>
    </w:pPr>
    <w:rPr>
      <w:rFonts w:ascii="Times New Roman" w:eastAsia="Times New Roman" w:hAnsi="Times New Roman" w:cs="Arial"/>
      <w:b/>
      <w:bCs/>
      <w:caps/>
      <w:kern w:val="28"/>
      <w:sz w:val="23"/>
      <w:szCs w:val="23"/>
      <w:lang w:eastAsia="ru-RU"/>
    </w:rPr>
  </w:style>
  <w:style w:type="paragraph" w:styleId="2">
    <w:name w:val="heading 2"/>
    <w:basedOn w:val="a"/>
    <w:next w:val="a"/>
    <w:link w:val="20"/>
    <w:uiPriority w:val="1"/>
    <w:unhideWhenUsed/>
    <w:qFormat/>
    <w:rsid w:val="004A3F64"/>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1"/>
    <w:unhideWhenUsed/>
    <w:qFormat/>
    <w:rsid w:val="004A3F64"/>
    <w:pPr>
      <w:keepNext/>
      <w:keepLines/>
      <w:spacing w:before="4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4A3F64"/>
    <w:pPr>
      <w:keepNext/>
      <w:spacing w:before="240" w:after="60" w:line="276" w:lineRule="auto"/>
      <w:outlineLvl w:val="3"/>
    </w:pPr>
    <w:rPr>
      <w:rFonts w:ascii="Calibri" w:eastAsia="Times New Roman" w:hAnsi="Calibri" w:cs="Calibri"/>
      <w:b/>
      <w:bCs/>
      <w:sz w:val="28"/>
      <w:szCs w:val="28"/>
    </w:rPr>
  </w:style>
  <w:style w:type="paragraph" w:styleId="5">
    <w:name w:val="heading 5"/>
    <w:basedOn w:val="a"/>
    <w:next w:val="a"/>
    <w:link w:val="50"/>
    <w:uiPriority w:val="9"/>
    <w:semiHidden/>
    <w:unhideWhenUsed/>
    <w:qFormat/>
    <w:rsid w:val="004A3F64"/>
    <w:pPr>
      <w:keepNext/>
      <w:keepLines/>
      <w:spacing w:before="40" w:after="0"/>
      <w:outlineLvl w:val="4"/>
    </w:pPr>
    <w:rPr>
      <w:rFonts w:ascii="Cambria" w:eastAsia="Times New Roman" w:hAnsi="Cambria" w:cs="Times New Roman"/>
      <w:color w:val="243F60"/>
      <w:sz w:val="23"/>
      <w:szCs w:val="20"/>
      <w:lang w:eastAsia="ru-RU"/>
    </w:rPr>
  </w:style>
  <w:style w:type="paragraph" w:styleId="6">
    <w:name w:val="heading 6"/>
    <w:basedOn w:val="a"/>
    <w:next w:val="a"/>
    <w:link w:val="60"/>
    <w:uiPriority w:val="9"/>
    <w:semiHidden/>
    <w:unhideWhenUsed/>
    <w:qFormat/>
    <w:rsid w:val="004A3F64"/>
    <w:pPr>
      <w:keepNext/>
      <w:keepLines/>
      <w:spacing w:before="40" w:after="0"/>
      <w:outlineLvl w:val="5"/>
    </w:pPr>
    <w:rPr>
      <w:rFonts w:ascii="Cambria" w:eastAsia="Times New Roman" w:hAnsi="Cambria" w:cs="Times New Roman"/>
      <w:i/>
      <w:iCs/>
      <w:color w:val="243F60"/>
      <w:sz w:val="23"/>
      <w:szCs w:val="20"/>
      <w:lang w:eastAsia="ru-RU"/>
    </w:rPr>
  </w:style>
  <w:style w:type="paragraph" w:styleId="8">
    <w:name w:val="heading 8"/>
    <w:basedOn w:val="a"/>
    <w:next w:val="a"/>
    <w:link w:val="80"/>
    <w:uiPriority w:val="9"/>
    <w:semiHidden/>
    <w:unhideWhenUsed/>
    <w:qFormat/>
    <w:rsid w:val="00757A92"/>
    <w:pPr>
      <w:keepNext/>
      <w:keepLines/>
      <w:spacing w:before="40" w:after="0"/>
      <w:outlineLvl w:val="7"/>
    </w:pPr>
    <w:rPr>
      <w:rFonts w:ascii="Cambria" w:eastAsia="Times New Roman" w:hAnsi="Cambria" w:cs="Times New Roman"/>
      <w:color w:val="272727"/>
      <w:sz w:val="21"/>
      <w:szCs w:val="21"/>
    </w:rPr>
  </w:style>
  <w:style w:type="paragraph" w:styleId="9">
    <w:name w:val="heading 9"/>
    <w:basedOn w:val="a"/>
    <w:next w:val="a"/>
    <w:link w:val="90"/>
    <w:uiPriority w:val="99"/>
    <w:qFormat/>
    <w:rsid w:val="004A3F64"/>
    <w:pPr>
      <w:tabs>
        <w:tab w:val="left" w:pos="0"/>
        <w:tab w:val="num" w:pos="1584"/>
      </w:tabs>
      <w:spacing w:before="240" w:after="60" w:line="240" w:lineRule="auto"/>
      <w:ind w:left="1584" w:hanging="1584"/>
      <w:outlineLvl w:val="8"/>
    </w:pPr>
    <w:rPr>
      <w:rFonts w:ascii="Cambria" w:eastAsia="Times New Roman" w:hAnsi="Cambria"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1"/>
    <w:rsid w:val="004A3F64"/>
    <w:rPr>
      <w:rFonts w:asciiTheme="majorHAnsi" w:eastAsiaTheme="majorEastAsia" w:hAnsiTheme="majorHAnsi" w:cstheme="majorBidi"/>
      <w:color w:val="2E74B5" w:themeColor="accent1" w:themeShade="BF"/>
      <w:sz w:val="32"/>
      <w:szCs w:val="32"/>
    </w:rPr>
  </w:style>
  <w:style w:type="paragraph" w:customStyle="1" w:styleId="21">
    <w:name w:val="Заголовок 21"/>
    <w:basedOn w:val="a"/>
    <w:next w:val="a"/>
    <w:uiPriority w:val="1"/>
    <w:unhideWhenUsed/>
    <w:qFormat/>
    <w:rsid w:val="004A3F64"/>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1"/>
    <w:rsid w:val="004A3F64"/>
    <w:rPr>
      <w:rFonts w:ascii="Cambria" w:eastAsia="Times New Roman" w:hAnsi="Cambria" w:cs="Times New Roman"/>
      <w:color w:val="243F60"/>
      <w:sz w:val="24"/>
      <w:szCs w:val="24"/>
    </w:rPr>
  </w:style>
  <w:style w:type="character" w:customStyle="1" w:styleId="40">
    <w:name w:val="Заголовок 4 Знак"/>
    <w:basedOn w:val="a0"/>
    <w:link w:val="4"/>
    <w:uiPriority w:val="9"/>
    <w:semiHidden/>
    <w:rsid w:val="004A3F64"/>
    <w:rPr>
      <w:rFonts w:ascii="Calibri" w:eastAsia="Times New Roman" w:hAnsi="Calibri" w:cs="Calibri"/>
      <w:b/>
      <w:bCs/>
      <w:sz w:val="28"/>
      <w:szCs w:val="28"/>
    </w:rPr>
  </w:style>
  <w:style w:type="character" w:customStyle="1" w:styleId="50">
    <w:name w:val="Заголовок 5 Знак"/>
    <w:basedOn w:val="a0"/>
    <w:link w:val="5"/>
    <w:uiPriority w:val="9"/>
    <w:semiHidden/>
    <w:rsid w:val="004A3F64"/>
    <w:rPr>
      <w:rFonts w:ascii="Cambria" w:eastAsia="Times New Roman" w:hAnsi="Cambria" w:cs="Times New Roman"/>
      <w:color w:val="243F60"/>
      <w:sz w:val="23"/>
      <w:szCs w:val="20"/>
      <w:lang w:eastAsia="ru-RU"/>
    </w:rPr>
  </w:style>
  <w:style w:type="character" w:customStyle="1" w:styleId="60">
    <w:name w:val="Заголовок 6 Знак"/>
    <w:basedOn w:val="a0"/>
    <w:link w:val="6"/>
    <w:uiPriority w:val="9"/>
    <w:semiHidden/>
    <w:rsid w:val="004A3F64"/>
    <w:rPr>
      <w:rFonts w:ascii="Cambria" w:eastAsia="Times New Roman" w:hAnsi="Cambria" w:cs="Times New Roman"/>
      <w:i/>
      <w:iCs/>
      <w:color w:val="243F60"/>
      <w:sz w:val="23"/>
      <w:szCs w:val="20"/>
      <w:lang w:eastAsia="ru-RU"/>
    </w:rPr>
  </w:style>
  <w:style w:type="character" w:customStyle="1" w:styleId="90">
    <w:name w:val="Заголовок 9 Знак"/>
    <w:basedOn w:val="a0"/>
    <w:link w:val="9"/>
    <w:uiPriority w:val="99"/>
    <w:rsid w:val="004A3F64"/>
    <w:rPr>
      <w:rFonts w:ascii="Cambria" w:eastAsia="Times New Roman" w:hAnsi="Cambria" w:cs="Calibri"/>
      <w:lang w:eastAsia="ar-SA"/>
    </w:rPr>
  </w:style>
  <w:style w:type="numbering" w:customStyle="1" w:styleId="12">
    <w:name w:val="Нет списка1"/>
    <w:next w:val="a2"/>
    <w:uiPriority w:val="99"/>
    <w:semiHidden/>
    <w:unhideWhenUsed/>
    <w:rsid w:val="004A3F64"/>
  </w:style>
  <w:style w:type="paragraph" w:styleId="a3">
    <w:name w:val="List Paragraph"/>
    <w:basedOn w:val="a"/>
    <w:link w:val="a4"/>
    <w:uiPriority w:val="34"/>
    <w:qFormat/>
    <w:rsid w:val="004A3F64"/>
    <w:pPr>
      <w:spacing w:after="0" w:line="264" w:lineRule="auto"/>
      <w:ind w:left="720"/>
      <w:contextualSpacing/>
      <w:jc w:val="both"/>
    </w:pPr>
    <w:rPr>
      <w:rFonts w:ascii="Times New Roman" w:eastAsia="Times New Roman" w:hAnsi="Times New Roman" w:cs="Times New Roman"/>
      <w:sz w:val="23"/>
      <w:szCs w:val="20"/>
      <w:lang w:eastAsia="ru-RU"/>
    </w:rPr>
  </w:style>
  <w:style w:type="paragraph" w:customStyle="1" w:styleId="c0">
    <w:name w:val="c0"/>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qFormat/>
    <w:rsid w:val="004A3F64"/>
    <w:rPr>
      <w:rFonts w:ascii="Times New Roman" w:eastAsia="Times New Roman" w:hAnsi="Times New Roman" w:cs="Times New Roman"/>
      <w:sz w:val="23"/>
      <w:szCs w:val="20"/>
      <w:lang w:eastAsia="ru-RU"/>
    </w:rPr>
  </w:style>
  <w:style w:type="paragraph" w:styleId="a5">
    <w:name w:val="header"/>
    <w:basedOn w:val="a"/>
    <w:link w:val="a6"/>
    <w:uiPriority w:val="99"/>
    <w:unhideWhenUsed/>
    <w:rsid w:val="004A3F64"/>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4A3F64"/>
    <w:rPr>
      <w:rFonts w:eastAsia="Times New Roman"/>
      <w:lang w:eastAsia="ru-RU"/>
    </w:rPr>
  </w:style>
  <w:style w:type="paragraph" w:styleId="a7">
    <w:name w:val="footer"/>
    <w:basedOn w:val="a"/>
    <w:link w:val="a8"/>
    <w:uiPriority w:val="99"/>
    <w:unhideWhenUsed/>
    <w:rsid w:val="004A3F64"/>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4A3F64"/>
    <w:rPr>
      <w:rFonts w:eastAsia="Times New Roman"/>
      <w:lang w:eastAsia="ru-RU"/>
    </w:rPr>
  </w:style>
  <w:style w:type="paragraph" w:customStyle="1" w:styleId="13">
    <w:name w:val="основа1"/>
    <w:next w:val="a9"/>
    <w:link w:val="aa"/>
    <w:uiPriority w:val="1"/>
    <w:qFormat/>
    <w:rsid w:val="004A3F64"/>
    <w:pPr>
      <w:spacing w:after="0" w:line="240" w:lineRule="auto"/>
    </w:pPr>
  </w:style>
  <w:style w:type="character" w:customStyle="1" w:styleId="aa">
    <w:name w:val="Без интервала Знак"/>
    <w:aliases w:val="основа Знак"/>
    <w:link w:val="13"/>
    <w:uiPriority w:val="1"/>
    <w:rsid w:val="004A3F64"/>
    <w:rPr>
      <w:rFonts w:eastAsia="Calibri"/>
      <w:lang w:eastAsia="en-US"/>
    </w:rPr>
  </w:style>
  <w:style w:type="character" w:customStyle="1" w:styleId="11">
    <w:name w:val="Заголовок 1 Знак1"/>
    <w:basedOn w:val="a0"/>
    <w:link w:val="1"/>
    <w:uiPriority w:val="9"/>
    <w:rsid w:val="004A3F64"/>
    <w:rPr>
      <w:rFonts w:ascii="Times New Roman" w:eastAsia="Times New Roman" w:hAnsi="Times New Roman" w:cs="Arial"/>
      <w:b/>
      <w:bCs/>
      <w:caps/>
      <w:kern w:val="28"/>
      <w:sz w:val="23"/>
      <w:szCs w:val="23"/>
      <w:lang w:eastAsia="ru-RU"/>
    </w:rPr>
  </w:style>
  <w:style w:type="paragraph" w:customStyle="1" w:styleId="TableParagraph">
    <w:name w:val="Table Paragraph"/>
    <w:basedOn w:val="a"/>
    <w:uiPriority w:val="1"/>
    <w:qFormat/>
    <w:rsid w:val="004A3F64"/>
    <w:pPr>
      <w:widowControl w:val="0"/>
      <w:autoSpaceDE w:val="0"/>
      <w:autoSpaceDN w:val="0"/>
      <w:spacing w:after="0" w:line="240" w:lineRule="auto"/>
      <w:ind w:left="107"/>
    </w:pPr>
    <w:rPr>
      <w:rFonts w:ascii="Times New Roman" w:eastAsia="Times New Roman" w:hAnsi="Times New Roman" w:cs="Times New Roman"/>
    </w:rPr>
  </w:style>
  <w:style w:type="paragraph" w:styleId="ab">
    <w:name w:val="Body Text"/>
    <w:basedOn w:val="a"/>
    <w:link w:val="ac"/>
    <w:qFormat/>
    <w:rsid w:val="004A3F64"/>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rsid w:val="004A3F64"/>
    <w:rPr>
      <w:rFonts w:ascii="Times New Roman" w:eastAsia="Times New Roman" w:hAnsi="Times New Roman" w:cs="Times New Roman"/>
      <w:sz w:val="24"/>
      <w:szCs w:val="24"/>
    </w:rPr>
  </w:style>
  <w:style w:type="character" w:customStyle="1" w:styleId="20">
    <w:name w:val="Заголовок 2 Знак"/>
    <w:basedOn w:val="a0"/>
    <w:link w:val="2"/>
    <w:uiPriority w:val="1"/>
    <w:rsid w:val="004A3F64"/>
    <w:rPr>
      <w:rFonts w:ascii="Cambria" w:eastAsia="Times New Roman" w:hAnsi="Cambria" w:cs="Times New Roman"/>
      <w:b/>
      <w:bCs/>
      <w:color w:val="4F81BD"/>
      <w:sz w:val="26"/>
      <w:szCs w:val="26"/>
    </w:rPr>
  </w:style>
  <w:style w:type="character" w:customStyle="1" w:styleId="ad">
    <w:name w:val="Сноска_"/>
    <w:basedOn w:val="a0"/>
    <w:link w:val="ae"/>
    <w:rsid w:val="004A3F64"/>
    <w:rPr>
      <w:rFonts w:ascii="Times New Roman" w:eastAsia="Times New Roman" w:hAnsi="Times New Roman" w:cs="Times New Roman"/>
      <w:b/>
      <w:bCs/>
      <w:sz w:val="18"/>
      <w:szCs w:val="18"/>
      <w:shd w:val="clear" w:color="auto" w:fill="FFFFFF"/>
    </w:rPr>
  </w:style>
  <w:style w:type="paragraph" w:customStyle="1" w:styleId="ae">
    <w:name w:val="Сноска"/>
    <w:basedOn w:val="a"/>
    <w:link w:val="ad"/>
    <w:rsid w:val="004A3F64"/>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
    <w:name w:val="Основной текст_"/>
    <w:basedOn w:val="a0"/>
    <w:link w:val="22"/>
    <w:rsid w:val="004A3F64"/>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f"/>
    <w:rsid w:val="004A3F6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0">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1"/>
    <w:unhideWhenUsed/>
    <w:rsid w:val="004A3F64"/>
    <w:pPr>
      <w:widowControl w:val="0"/>
      <w:spacing w:after="0" w:line="240" w:lineRule="auto"/>
    </w:pPr>
    <w:rPr>
      <w:rFonts w:ascii="Courier New" w:eastAsia="Courier New" w:hAnsi="Courier New" w:cs="Courier New"/>
      <w:color w:val="000000"/>
      <w:sz w:val="20"/>
      <w:szCs w:val="20"/>
      <w:lang w:eastAsia="ru-RU"/>
    </w:rPr>
  </w:style>
  <w:style w:type="character" w:customStyle="1" w:styleId="af1">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0"/>
    <w:rsid w:val="004A3F64"/>
    <w:rPr>
      <w:rFonts w:ascii="Courier New" w:eastAsia="Courier New" w:hAnsi="Courier New" w:cs="Courier New"/>
      <w:color w:val="000000"/>
      <w:sz w:val="20"/>
      <w:szCs w:val="20"/>
      <w:lang w:eastAsia="ru-RU"/>
    </w:rPr>
  </w:style>
  <w:style w:type="character" w:styleId="af2">
    <w:name w:val="footnote reference"/>
    <w:aliases w:val="Знак сноски-FN,Ciae niinee-FN"/>
    <w:basedOn w:val="a0"/>
    <w:unhideWhenUsed/>
    <w:rsid w:val="004A3F64"/>
    <w:rPr>
      <w:vertAlign w:val="superscript"/>
    </w:rPr>
  </w:style>
  <w:style w:type="character" w:customStyle="1" w:styleId="14">
    <w:name w:val="Гиперссылка1"/>
    <w:basedOn w:val="a0"/>
    <w:uiPriority w:val="99"/>
    <w:unhideWhenUsed/>
    <w:rsid w:val="004A3F64"/>
    <w:rPr>
      <w:color w:val="0000FF"/>
      <w:u w:val="single"/>
    </w:rPr>
  </w:style>
  <w:style w:type="table" w:styleId="af3">
    <w:name w:val="Table Grid"/>
    <w:basedOn w:val="a1"/>
    <w:uiPriority w:val="59"/>
    <w:rsid w:val="004A3F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4A3F64"/>
  </w:style>
  <w:style w:type="paragraph" w:customStyle="1" w:styleId="31">
    <w:name w:val="Заголовок 31"/>
    <w:basedOn w:val="a"/>
    <w:next w:val="a"/>
    <w:uiPriority w:val="1"/>
    <w:unhideWhenUsed/>
    <w:qFormat/>
    <w:rsid w:val="004A3F64"/>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paragraph" w:customStyle="1" w:styleId="51">
    <w:name w:val="Заголовок 51"/>
    <w:basedOn w:val="a"/>
    <w:next w:val="a"/>
    <w:uiPriority w:val="9"/>
    <w:semiHidden/>
    <w:unhideWhenUsed/>
    <w:qFormat/>
    <w:rsid w:val="004A3F64"/>
    <w:pPr>
      <w:keepNext/>
      <w:keepLines/>
      <w:spacing w:before="200" w:after="0" w:line="264" w:lineRule="auto"/>
      <w:jc w:val="both"/>
      <w:outlineLvl w:val="4"/>
    </w:pPr>
    <w:rPr>
      <w:rFonts w:ascii="Cambria" w:eastAsia="Times New Roman" w:hAnsi="Cambria" w:cs="Times New Roman"/>
      <w:color w:val="243F60"/>
      <w:sz w:val="23"/>
      <w:szCs w:val="20"/>
      <w:lang w:eastAsia="ru-RU"/>
    </w:rPr>
  </w:style>
  <w:style w:type="paragraph" w:customStyle="1" w:styleId="61">
    <w:name w:val="Заголовок 61"/>
    <w:basedOn w:val="a"/>
    <w:next w:val="a"/>
    <w:uiPriority w:val="9"/>
    <w:semiHidden/>
    <w:unhideWhenUsed/>
    <w:qFormat/>
    <w:rsid w:val="004A3F64"/>
    <w:pPr>
      <w:keepNext/>
      <w:keepLines/>
      <w:spacing w:before="200" w:after="0" w:line="264" w:lineRule="auto"/>
      <w:jc w:val="both"/>
      <w:outlineLvl w:val="5"/>
    </w:pPr>
    <w:rPr>
      <w:rFonts w:ascii="Cambria" w:eastAsia="Times New Roman" w:hAnsi="Cambria" w:cs="Times New Roman"/>
      <w:i/>
      <w:iCs/>
      <w:color w:val="243F60"/>
      <w:sz w:val="23"/>
      <w:szCs w:val="20"/>
      <w:lang w:eastAsia="ru-RU"/>
    </w:rPr>
  </w:style>
  <w:style w:type="numbering" w:customStyle="1" w:styleId="111">
    <w:name w:val="Нет списка111"/>
    <w:next w:val="a2"/>
    <w:uiPriority w:val="99"/>
    <w:semiHidden/>
    <w:unhideWhenUsed/>
    <w:rsid w:val="004A3F64"/>
  </w:style>
  <w:style w:type="character" w:customStyle="1" w:styleId="212pt">
    <w:name w:val="Основной текст (2) + 12 pt"/>
    <w:rsid w:val="004A3F6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4">
    <w:name w:val="c4"/>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rmal (Web)"/>
    <w:aliases w:val="Знак Знак1,Обычный (Web),Знак Знак, Знак Знак1,Знак"/>
    <w:basedOn w:val="a"/>
    <w:link w:val="af5"/>
    <w:uiPriority w:val="99"/>
    <w:unhideWhenUsed/>
    <w:qFormat/>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A3F64"/>
  </w:style>
  <w:style w:type="table" w:customStyle="1" w:styleId="TableNormal">
    <w:name w:val="Table Normal"/>
    <w:uiPriority w:val="2"/>
    <w:semiHidden/>
    <w:unhideWhenUsed/>
    <w:qFormat/>
    <w:rsid w:val="004A3F64"/>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5">
    <w:name w:val="Сетка таблицы1"/>
    <w:basedOn w:val="a1"/>
    <w:next w:val="af3"/>
    <w:uiPriority w:val="59"/>
    <w:rsid w:val="004A3F6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unhideWhenUsed/>
    <w:rsid w:val="004A3F64"/>
    <w:pPr>
      <w:spacing w:after="0" w:line="240" w:lineRule="auto"/>
      <w:jc w:val="both"/>
    </w:pPr>
    <w:rPr>
      <w:rFonts w:ascii="Tahoma" w:eastAsia="Times New Roman" w:hAnsi="Tahoma" w:cs="Tahoma"/>
      <w:sz w:val="16"/>
      <w:szCs w:val="16"/>
      <w:lang w:eastAsia="ru-RU"/>
    </w:rPr>
  </w:style>
  <w:style w:type="character" w:customStyle="1" w:styleId="af7">
    <w:name w:val="Текст выноски Знак"/>
    <w:basedOn w:val="a0"/>
    <w:link w:val="af6"/>
    <w:uiPriority w:val="99"/>
    <w:rsid w:val="004A3F64"/>
    <w:rPr>
      <w:rFonts w:ascii="Tahoma" w:eastAsia="Times New Roman" w:hAnsi="Tahoma" w:cs="Tahoma"/>
      <w:sz w:val="16"/>
      <w:szCs w:val="16"/>
      <w:lang w:eastAsia="ru-RU"/>
    </w:rPr>
  </w:style>
  <w:style w:type="paragraph" w:styleId="af8">
    <w:name w:val="Title"/>
    <w:basedOn w:val="a"/>
    <w:link w:val="af9"/>
    <w:uiPriority w:val="1"/>
    <w:qFormat/>
    <w:rsid w:val="004A3F64"/>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9">
    <w:name w:val="Название Знак"/>
    <w:basedOn w:val="a0"/>
    <w:link w:val="af8"/>
    <w:uiPriority w:val="1"/>
    <w:rsid w:val="004A3F64"/>
    <w:rPr>
      <w:rFonts w:ascii="Times New Roman" w:eastAsia="Times New Roman" w:hAnsi="Times New Roman" w:cs="Times New Roman"/>
      <w:b/>
      <w:bCs/>
      <w:sz w:val="32"/>
      <w:szCs w:val="32"/>
    </w:rPr>
  </w:style>
  <w:style w:type="paragraph" w:styleId="16">
    <w:name w:val="toc 1"/>
    <w:basedOn w:val="a"/>
    <w:uiPriority w:val="1"/>
    <w:qFormat/>
    <w:rsid w:val="004A3F64"/>
    <w:pPr>
      <w:widowControl w:val="0"/>
      <w:autoSpaceDE w:val="0"/>
      <w:autoSpaceDN w:val="0"/>
      <w:spacing w:before="116" w:after="0" w:line="240" w:lineRule="auto"/>
      <w:ind w:left="741" w:hanging="448"/>
    </w:pPr>
    <w:rPr>
      <w:rFonts w:ascii="Times New Roman" w:eastAsia="Times New Roman" w:hAnsi="Times New Roman" w:cs="Times New Roman"/>
      <w:b/>
      <w:bCs/>
    </w:rPr>
  </w:style>
  <w:style w:type="character" w:customStyle="1" w:styleId="CenturySchoolbook175pt">
    <w:name w:val="Основной текст + Century Schoolbook;17;5 pt;Полужирный;Курсив"/>
    <w:basedOn w:val="af"/>
    <w:rsid w:val="004A3F64"/>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7">
    <w:name w:val="Основной текст1"/>
    <w:basedOn w:val="af"/>
    <w:rsid w:val="004A3F6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4A3F64"/>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4A3F64"/>
  </w:style>
  <w:style w:type="character" w:customStyle="1" w:styleId="18">
    <w:name w:val="Просмотренная гиперссылка1"/>
    <w:basedOn w:val="a0"/>
    <w:uiPriority w:val="99"/>
    <w:semiHidden/>
    <w:unhideWhenUsed/>
    <w:rsid w:val="004A3F64"/>
    <w:rPr>
      <w:color w:val="800080"/>
      <w:u w:val="single"/>
    </w:rPr>
  </w:style>
  <w:style w:type="paragraph" w:styleId="afa">
    <w:name w:val="annotation text"/>
    <w:basedOn w:val="a"/>
    <w:link w:val="afb"/>
    <w:uiPriority w:val="99"/>
    <w:semiHidden/>
    <w:unhideWhenUsed/>
    <w:rsid w:val="004A3F6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0"/>
    <w:link w:val="afa"/>
    <w:uiPriority w:val="99"/>
    <w:semiHidden/>
    <w:rsid w:val="004A3F64"/>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4A3F64"/>
    <w:rPr>
      <w:b/>
      <w:bCs/>
    </w:rPr>
  </w:style>
  <w:style w:type="character" w:customStyle="1" w:styleId="afd">
    <w:name w:val="Тема примечания Знак"/>
    <w:basedOn w:val="afb"/>
    <w:link w:val="afc"/>
    <w:uiPriority w:val="99"/>
    <w:semiHidden/>
    <w:rsid w:val="004A3F64"/>
    <w:rPr>
      <w:rFonts w:ascii="Times New Roman" w:eastAsia="Times New Roman" w:hAnsi="Times New Roman" w:cs="Times New Roman"/>
      <w:b/>
      <w:bCs/>
      <w:sz w:val="20"/>
      <w:szCs w:val="20"/>
    </w:rPr>
  </w:style>
  <w:style w:type="character" w:styleId="afe">
    <w:name w:val="annotation reference"/>
    <w:basedOn w:val="a0"/>
    <w:uiPriority w:val="99"/>
    <w:semiHidden/>
    <w:unhideWhenUsed/>
    <w:rsid w:val="004A3F64"/>
    <w:rPr>
      <w:sz w:val="16"/>
      <w:szCs w:val="16"/>
    </w:rPr>
  </w:style>
  <w:style w:type="character" w:customStyle="1" w:styleId="CenturySchoolbook">
    <w:name w:val="Основной текст + Century Schoolbook"/>
    <w:aliases w:val="17,5 pt,Полужирный,Курсив"/>
    <w:basedOn w:val="af"/>
    <w:rsid w:val="004A3F64"/>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f">
    <w:name w:val="Strong"/>
    <w:basedOn w:val="a0"/>
    <w:uiPriority w:val="22"/>
    <w:qFormat/>
    <w:rsid w:val="004A3F64"/>
    <w:rPr>
      <w:b/>
      <w:bCs/>
    </w:rPr>
  </w:style>
  <w:style w:type="character" w:customStyle="1" w:styleId="pa46e5ccc">
    <w:name w:val="pa46e5ccc"/>
    <w:basedOn w:val="a0"/>
    <w:rsid w:val="004A3F64"/>
  </w:style>
  <w:style w:type="character" w:customStyle="1" w:styleId="iac27149d">
    <w:name w:val="iac27149d"/>
    <w:basedOn w:val="a0"/>
    <w:rsid w:val="004A3F64"/>
  </w:style>
  <w:style w:type="paragraph" w:customStyle="1" w:styleId="Default">
    <w:name w:val="Default"/>
    <w:rsid w:val="004A3F6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00">
    <w:name w:val="A0"/>
    <w:uiPriority w:val="99"/>
    <w:rsid w:val="004A3F64"/>
    <w:rPr>
      <w:color w:val="000000"/>
      <w:sz w:val="22"/>
      <w:szCs w:val="22"/>
    </w:rPr>
  </w:style>
  <w:style w:type="character" w:styleId="aff0">
    <w:name w:val="Emphasis"/>
    <w:basedOn w:val="a0"/>
    <w:qFormat/>
    <w:rsid w:val="004A3F64"/>
    <w:rPr>
      <w:i/>
      <w:iCs/>
    </w:rPr>
  </w:style>
  <w:style w:type="table" w:customStyle="1" w:styleId="112">
    <w:name w:val="Сетка таблицы11"/>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Заголовок 91"/>
    <w:basedOn w:val="a"/>
    <w:next w:val="a"/>
    <w:link w:val="Heading9Char"/>
    <w:uiPriority w:val="9"/>
    <w:unhideWhenUsed/>
    <w:qFormat/>
    <w:rsid w:val="004A3F64"/>
    <w:pPr>
      <w:keepNext/>
      <w:keepLines/>
      <w:spacing w:before="320" w:after="200" w:line="240" w:lineRule="auto"/>
      <w:outlineLvl w:val="8"/>
    </w:pPr>
    <w:rPr>
      <w:rFonts w:ascii="Arial" w:eastAsia="Arial" w:hAnsi="Arial" w:cs="Arial"/>
      <w:i/>
      <w:iCs/>
      <w:sz w:val="21"/>
      <w:szCs w:val="21"/>
      <w:lang w:eastAsia="ru-RU"/>
    </w:rPr>
  </w:style>
  <w:style w:type="character" w:customStyle="1" w:styleId="Heading9Char">
    <w:name w:val="Heading 9 Char"/>
    <w:basedOn w:val="a0"/>
    <w:link w:val="91"/>
    <w:uiPriority w:val="9"/>
    <w:rsid w:val="004A3F64"/>
    <w:rPr>
      <w:rFonts w:ascii="Arial" w:eastAsia="Arial" w:hAnsi="Arial" w:cs="Arial"/>
      <w:i/>
      <w:iCs/>
      <w:sz w:val="21"/>
      <w:szCs w:val="21"/>
      <w:lang w:eastAsia="ru-RU"/>
    </w:rPr>
  </w:style>
  <w:style w:type="character" w:customStyle="1" w:styleId="FontStyle116">
    <w:name w:val="Font Style116"/>
    <w:uiPriority w:val="99"/>
    <w:rsid w:val="004A3F64"/>
    <w:rPr>
      <w:rFonts w:ascii="Times New Roman" w:hAnsi="Times New Roman" w:cs="Times New Roman"/>
      <w:sz w:val="22"/>
      <w:szCs w:val="22"/>
    </w:rPr>
  </w:style>
  <w:style w:type="paragraph" w:customStyle="1" w:styleId="Style18">
    <w:name w:val="Style18"/>
    <w:basedOn w:val="a"/>
    <w:uiPriority w:val="99"/>
    <w:rsid w:val="004A3F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A3F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3">
    <w:name w:val="Сетка таблицы2"/>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3"/>
    <w:uiPriority w:val="39"/>
    <w:rsid w:val="004A3F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3"/>
    <w:uiPriority w:val="39"/>
    <w:rsid w:val="004A3F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Обычный1"/>
    <w:uiPriority w:val="99"/>
    <w:rsid w:val="004A3F64"/>
    <w:pPr>
      <w:spacing w:after="200" w:line="276" w:lineRule="auto"/>
    </w:pPr>
    <w:rPr>
      <w:rFonts w:ascii="Calibri" w:eastAsia="Calibri" w:hAnsi="Calibri" w:cs="Calibri"/>
      <w:lang w:eastAsia="ru-RU"/>
    </w:rPr>
  </w:style>
  <w:style w:type="table" w:customStyle="1" w:styleId="32">
    <w:name w:val="Сетка таблицы3"/>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Обычный (веб) Знак"/>
    <w:aliases w:val="Знак Знак1 Знак,Обычный (Web) Знак,Знак Знак Знак, Знак Знак1 Знак,Знак Знак2"/>
    <w:link w:val="af4"/>
    <w:locked/>
    <w:rsid w:val="004A3F64"/>
    <w:rPr>
      <w:rFonts w:ascii="Times New Roman" w:eastAsia="Times New Roman" w:hAnsi="Times New Roman" w:cs="Times New Roman"/>
      <w:sz w:val="24"/>
      <w:szCs w:val="24"/>
      <w:lang w:eastAsia="ru-RU"/>
    </w:rPr>
  </w:style>
  <w:style w:type="paragraph" w:styleId="aff1">
    <w:name w:val="Intense Quote"/>
    <w:basedOn w:val="a"/>
    <w:next w:val="a"/>
    <w:link w:val="aff2"/>
    <w:uiPriority w:val="30"/>
    <w:qFormat/>
    <w:rsid w:val="004A3F64"/>
    <w:pPr>
      <w:widowControl w:val="0"/>
      <w:pBdr>
        <w:bottom w:val="single" w:sz="4" w:space="4" w:color="4F81BD"/>
      </w:pBdr>
      <w:spacing w:before="200" w:after="280" w:line="240" w:lineRule="auto"/>
      <w:ind w:left="936" w:right="936"/>
    </w:pPr>
    <w:rPr>
      <w:rFonts w:ascii="Courier New" w:eastAsia="Courier New" w:hAnsi="Courier New" w:cs="Times New Roman"/>
      <w:b/>
      <w:bCs/>
      <w:i/>
      <w:iCs/>
      <w:color w:val="4F81BD"/>
      <w:sz w:val="20"/>
      <w:szCs w:val="20"/>
      <w:lang w:eastAsia="ru-RU"/>
    </w:rPr>
  </w:style>
  <w:style w:type="character" w:customStyle="1" w:styleId="aff2">
    <w:name w:val="Выделенная цитата Знак"/>
    <w:basedOn w:val="a0"/>
    <w:link w:val="aff1"/>
    <w:uiPriority w:val="30"/>
    <w:rsid w:val="004A3F64"/>
    <w:rPr>
      <w:rFonts w:ascii="Courier New" w:eastAsia="Courier New" w:hAnsi="Courier New" w:cs="Times New Roman"/>
      <w:b/>
      <w:bCs/>
      <w:i/>
      <w:iCs/>
      <w:color w:val="4F81BD"/>
      <w:sz w:val="20"/>
      <w:szCs w:val="20"/>
      <w:lang w:eastAsia="ru-RU"/>
    </w:rPr>
  </w:style>
  <w:style w:type="character" w:customStyle="1" w:styleId="210">
    <w:name w:val="Заголовок 2 Знак1"/>
    <w:basedOn w:val="a0"/>
    <w:uiPriority w:val="9"/>
    <w:semiHidden/>
    <w:rsid w:val="004A3F64"/>
    <w:rPr>
      <w:rFonts w:ascii="Calibri Light" w:eastAsia="Times New Roman" w:hAnsi="Calibri Light" w:cs="Times New Roman"/>
      <w:color w:val="2E74B5"/>
      <w:sz w:val="26"/>
      <w:szCs w:val="26"/>
    </w:rPr>
  </w:style>
  <w:style w:type="character" w:customStyle="1" w:styleId="310">
    <w:name w:val="Заголовок 3 Знак1"/>
    <w:basedOn w:val="a0"/>
    <w:uiPriority w:val="9"/>
    <w:semiHidden/>
    <w:rsid w:val="004A3F64"/>
    <w:rPr>
      <w:rFonts w:ascii="Calibri Light" w:eastAsia="Times New Roman" w:hAnsi="Calibri Light" w:cs="Times New Roman"/>
      <w:color w:val="1F4D78"/>
      <w:sz w:val="24"/>
      <w:szCs w:val="24"/>
    </w:rPr>
  </w:style>
  <w:style w:type="character" w:customStyle="1" w:styleId="510">
    <w:name w:val="Заголовок 5 Знак1"/>
    <w:basedOn w:val="a0"/>
    <w:uiPriority w:val="9"/>
    <w:semiHidden/>
    <w:rsid w:val="004A3F64"/>
    <w:rPr>
      <w:rFonts w:ascii="Calibri Light" w:eastAsia="Times New Roman" w:hAnsi="Calibri Light" w:cs="Times New Roman"/>
      <w:color w:val="2E74B5"/>
    </w:rPr>
  </w:style>
  <w:style w:type="character" w:customStyle="1" w:styleId="610">
    <w:name w:val="Заголовок 6 Знак1"/>
    <w:basedOn w:val="a0"/>
    <w:uiPriority w:val="9"/>
    <w:semiHidden/>
    <w:rsid w:val="004A3F64"/>
    <w:rPr>
      <w:rFonts w:ascii="Calibri Light" w:eastAsia="Times New Roman" w:hAnsi="Calibri Light" w:cs="Times New Roman"/>
      <w:color w:val="1F4D78"/>
    </w:rPr>
  </w:style>
  <w:style w:type="character" w:customStyle="1" w:styleId="24">
    <w:name w:val="Просмотренная гиперссылка2"/>
    <w:basedOn w:val="a0"/>
    <w:uiPriority w:val="99"/>
    <w:semiHidden/>
    <w:unhideWhenUsed/>
    <w:rsid w:val="004A3F64"/>
    <w:rPr>
      <w:color w:val="954F72"/>
      <w:u w:val="single"/>
    </w:rPr>
  </w:style>
  <w:style w:type="table" w:customStyle="1" w:styleId="130">
    <w:name w:val="Сетка таблицы13"/>
    <w:basedOn w:val="a1"/>
    <w:next w:val="af3"/>
    <w:uiPriority w:val="5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4A3F64"/>
  </w:style>
  <w:style w:type="table" w:customStyle="1" w:styleId="7">
    <w:name w:val="Сетка таблицы7"/>
    <w:basedOn w:val="a1"/>
    <w:next w:val="af3"/>
    <w:uiPriority w:val="59"/>
    <w:rsid w:val="004A3F6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f3"/>
    <w:uiPriority w:val="39"/>
    <w:rsid w:val="004A3F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4A3F64"/>
  </w:style>
  <w:style w:type="table" w:customStyle="1" w:styleId="81">
    <w:name w:val="Сетка таблицы8"/>
    <w:basedOn w:val="a1"/>
    <w:next w:val="af3"/>
    <w:uiPriority w:val="59"/>
    <w:rsid w:val="004A3F6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3"/>
    <w:uiPriority w:val="39"/>
    <w:rsid w:val="004A3F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f3"/>
    <w:uiPriority w:val="39"/>
    <w:rsid w:val="004A3F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4A3F6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4A3F64"/>
  </w:style>
  <w:style w:type="table" w:customStyle="1" w:styleId="TableNormal1">
    <w:name w:val="Table Normal1"/>
    <w:uiPriority w:val="2"/>
    <w:semiHidden/>
    <w:unhideWhenUsed/>
    <w:qFormat/>
    <w:rsid w:val="004A3F64"/>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60">
    <w:name w:val="Сетка таблицы16"/>
    <w:basedOn w:val="a1"/>
    <w:next w:val="af3"/>
    <w:uiPriority w:val="59"/>
    <w:rsid w:val="004A3F6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f3"/>
    <w:uiPriority w:val="39"/>
    <w:rsid w:val="004A3F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f3"/>
    <w:uiPriority w:val="39"/>
    <w:rsid w:val="004A3F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3"/>
    <w:uiPriority w:val="59"/>
    <w:rsid w:val="004A3F6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4A3F64"/>
  </w:style>
  <w:style w:type="table" w:customStyle="1" w:styleId="TableNormal2">
    <w:name w:val="Table Normal2"/>
    <w:rsid w:val="004A3F64"/>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character" w:customStyle="1" w:styleId="34">
    <w:name w:val="Название Знак3"/>
    <w:basedOn w:val="a0"/>
    <w:uiPriority w:val="10"/>
    <w:rsid w:val="004A3F64"/>
    <w:rPr>
      <w:rFonts w:ascii="Times New Roman" w:eastAsia="Times New Roman" w:hAnsi="Times New Roman" w:cs="Times New Roman"/>
      <w:b/>
      <w:bCs/>
      <w:sz w:val="32"/>
      <w:szCs w:val="20"/>
      <w:lang w:eastAsia="ar-SA"/>
    </w:rPr>
  </w:style>
  <w:style w:type="paragraph" w:customStyle="1" w:styleId="35">
    <w:name w:val="Основной текст3"/>
    <w:basedOn w:val="a"/>
    <w:rsid w:val="004A3F64"/>
    <w:pPr>
      <w:widowControl w:val="0"/>
      <w:shd w:val="clear" w:color="auto" w:fill="FFFFFF"/>
      <w:spacing w:before="360" w:after="180" w:line="374" w:lineRule="exact"/>
      <w:ind w:hanging="480"/>
      <w:jc w:val="both"/>
    </w:pPr>
    <w:rPr>
      <w:rFonts w:ascii="Times New Roman" w:eastAsia="Calibri" w:hAnsi="Times New Roman" w:cs="Times New Roman"/>
      <w:sz w:val="26"/>
      <w:szCs w:val="26"/>
    </w:rPr>
  </w:style>
  <w:style w:type="paragraph" w:customStyle="1" w:styleId="26">
    <w:name w:val="Абзац списка2"/>
    <w:basedOn w:val="a"/>
    <w:uiPriority w:val="99"/>
    <w:rsid w:val="004A3F64"/>
    <w:pPr>
      <w:ind w:left="720"/>
      <w:jc w:val="both"/>
    </w:pPr>
    <w:rPr>
      <w:rFonts w:ascii="Calibri" w:eastAsia="Times New Roman" w:hAnsi="Calibri" w:cs="Calibri"/>
    </w:rPr>
  </w:style>
  <w:style w:type="character" w:customStyle="1" w:styleId="63">
    <w:name w:val="Основной текст (6)_"/>
    <w:basedOn w:val="a0"/>
    <w:link w:val="612"/>
    <w:uiPriority w:val="99"/>
    <w:locked/>
    <w:rsid w:val="004A3F64"/>
    <w:rPr>
      <w:rFonts w:ascii="Times New Roman" w:hAnsi="Times New Roman" w:cs="Times New Roman"/>
      <w:b/>
      <w:bCs/>
      <w:shd w:val="clear" w:color="auto" w:fill="FFFFFF"/>
    </w:rPr>
  </w:style>
  <w:style w:type="paragraph" w:customStyle="1" w:styleId="612">
    <w:name w:val="Основной текст (6)1"/>
    <w:basedOn w:val="a"/>
    <w:link w:val="63"/>
    <w:uiPriority w:val="99"/>
    <w:rsid w:val="004A3F64"/>
    <w:pPr>
      <w:widowControl w:val="0"/>
      <w:shd w:val="clear" w:color="auto" w:fill="FFFFFF"/>
      <w:spacing w:after="0" w:line="413" w:lineRule="exact"/>
      <w:ind w:firstLine="560"/>
      <w:jc w:val="both"/>
    </w:pPr>
    <w:rPr>
      <w:rFonts w:ascii="Times New Roman" w:hAnsi="Times New Roman" w:cs="Times New Roman"/>
      <w:b/>
      <w:bCs/>
    </w:rPr>
  </w:style>
  <w:style w:type="paragraph" w:customStyle="1" w:styleId="Style11">
    <w:name w:val="Style11"/>
    <w:basedOn w:val="a"/>
    <w:rsid w:val="004A3F64"/>
    <w:pPr>
      <w:widowControl w:val="0"/>
      <w:autoSpaceDE w:val="0"/>
      <w:autoSpaceDN w:val="0"/>
      <w:adjustRightInd w:val="0"/>
      <w:spacing w:after="0" w:line="240" w:lineRule="auto"/>
      <w:jc w:val="both"/>
    </w:pPr>
    <w:rPr>
      <w:rFonts w:ascii="Century Gothic" w:eastAsia="Times New Roman" w:hAnsi="Century Gothic" w:cs="Times New Roman"/>
      <w:sz w:val="24"/>
      <w:szCs w:val="24"/>
      <w:lang w:eastAsia="ru-RU"/>
    </w:rPr>
  </w:style>
  <w:style w:type="character" w:customStyle="1" w:styleId="FontStyle207">
    <w:name w:val="Font Style207"/>
    <w:rsid w:val="004A3F64"/>
    <w:rPr>
      <w:rFonts w:ascii="Century Schoolbook" w:hAnsi="Century Schoolbook" w:cs="Century Schoolbook"/>
      <w:sz w:val="18"/>
      <w:szCs w:val="18"/>
    </w:rPr>
  </w:style>
  <w:style w:type="paragraph" w:customStyle="1" w:styleId="Style79">
    <w:name w:val="Style79"/>
    <w:basedOn w:val="a"/>
    <w:rsid w:val="004A3F64"/>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aff3">
    <w:name w:val="Основной"/>
    <w:basedOn w:val="a"/>
    <w:uiPriority w:val="99"/>
    <w:rsid w:val="004A3F64"/>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43">
    <w:name w:val="Абзац списка4"/>
    <w:basedOn w:val="a"/>
    <w:uiPriority w:val="99"/>
    <w:rsid w:val="004A3F64"/>
    <w:pPr>
      <w:spacing w:after="200" w:line="276" w:lineRule="auto"/>
      <w:ind w:left="720"/>
    </w:pPr>
    <w:rPr>
      <w:rFonts w:ascii="Calibri" w:eastAsia="Calibri" w:hAnsi="Calibri" w:cs="Calibri"/>
    </w:rPr>
  </w:style>
  <w:style w:type="paragraph" w:customStyle="1" w:styleId="27">
    <w:name w:val="Заг 2"/>
    <w:basedOn w:val="a"/>
    <w:uiPriority w:val="99"/>
    <w:rsid w:val="004A3F64"/>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numbering" w:customStyle="1" w:styleId="1111">
    <w:name w:val="Нет списка1111"/>
    <w:next w:val="a2"/>
    <w:uiPriority w:val="99"/>
    <w:semiHidden/>
    <w:unhideWhenUsed/>
    <w:rsid w:val="004A3F64"/>
  </w:style>
  <w:style w:type="paragraph" w:customStyle="1" w:styleId="msonormalbullet2gif">
    <w:name w:val="msonormalbullet2.gif"/>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Body Text Indent"/>
    <w:basedOn w:val="a"/>
    <w:link w:val="aff5"/>
    <w:rsid w:val="004A3F64"/>
    <w:pPr>
      <w:spacing w:after="120" w:line="240" w:lineRule="auto"/>
      <w:ind w:left="283"/>
    </w:pPr>
    <w:rPr>
      <w:rFonts w:ascii="Calibri" w:eastAsia="Calibri" w:hAnsi="Calibri" w:cs="Times New Roman"/>
      <w:sz w:val="20"/>
      <w:szCs w:val="20"/>
      <w:lang w:eastAsia="ar-SA"/>
    </w:rPr>
  </w:style>
  <w:style w:type="character" w:customStyle="1" w:styleId="aff5">
    <w:name w:val="Основной текст с отступом Знак"/>
    <w:basedOn w:val="a0"/>
    <w:link w:val="aff4"/>
    <w:rsid w:val="004A3F64"/>
    <w:rPr>
      <w:rFonts w:ascii="Calibri" w:eastAsia="Calibri" w:hAnsi="Calibri" w:cs="Times New Roman"/>
      <w:sz w:val="20"/>
      <w:szCs w:val="20"/>
      <w:lang w:eastAsia="ar-SA"/>
    </w:rPr>
  </w:style>
  <w:style w:type="table" w:customStyle="1" w:styleId="190">
    <w:name w:val="Сетка таблицы19"/>
    <w:basedOn w:val="a1"/>
    <w:next w:val="af3"/>
    <w:uiPriority w:val="59"/>
    <w:rsid w:val="004A3F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Гипертекстовая ссылка"/>
    <w:uiPriority w:val="99"/>
    <w:rsid w:val="004A3F64"/>
    <w:rPr>
      <w:b/>
      <w:bCs/>
      <w:color w:val="106BBE"/>
    </w:rPr>
  </w:style>
  <w:style w:type="character" w:customStyle="1" w:styleId="1a">
    <w:name w:val="Название Знак1"/>
    <w:uiPriority w:val="99"/>
    <w:rsid w:val="004A3F64"/>
    <w:rPr>
      <w:rFonts w:cs="Calibri"/>
      <w:b/>
      <w:bCs/>
      <w:sz w:val="32"/>
      <w:lang w:eastAsia="ar-SA"/>
    </w:rPr>
  </w:style>
  <w:style w:type="paragraph" w:styleId="aff7">
    <w:name w:val="Subtitle"/>
    <w:basedOn w:val="a"/>
    <w:next w:val="a"/>
    <w:link w:val="aff8"/>
    <w:uiPriority w:val="11"/>
    <w:qFormat/>
    <w:rsid w:val="004A3F64"/>
    <w:pPr>
      <w:widowControl w:val="0"/>
      <w:pBdr>
        <w:top w:val="nil"/>
        <w:left w:val="nil"/>
        <w:bottom w:val="nil"/>
        <w:right w:val="nil"/>
        <w:between w:val="nil"/>
      </w:pBdr>
      <w:spacing w:after="0" w:line="240" w:lineRule="auto"/>
    </w:pPr>
    <w:rPr>
      <w:rFonts w:ascii="Cambria" w:eastAsia="Cambria" w:hAnsi="Cambria" w:cs="Cambria"/>
      <w:i/>
      <w:color w:val="4F81BD"/>
      <w:sz w:val="24"/>
      <w:szCs w:val="24"/>
      <w:lang w:eastAsia="ru-RU"/>
    </w:rPr>
  </w:style>
  <w:style w:type="character" w:customStyle="1" w:styleId="aff8">
    <w:name w:val="Подзаголовок Знак"/>
    <w:basedOn w:val="a0"/>
    <w:link w:val="aff7"/>
    <w:uiPriority w:val="11"/>
    <w:rsid w:val="004A3F64"/>
    <w:rPr>
      <w:rFonts w:ascii="Cambria" w:eastAsia="Cambria" w:hAnsi="Cambria" w:cs="Cambria"/>
      <w:i/>
      <w:color w:val="4F81BD"/>
      <w:sz w:val="24"/>
      <w:szCs w:val="24"/>
      <w:lang w:eastAsia="ru-RU"/>
    </w:rPr>
  </w:style>
  <w:style w:type="paragraph" w:customStyle="1" w:styleId="rtecenter">
    <w:name w:val="rtecenter"/>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Document Map"/>
    <w:basedOn w:val="a"/>
    <w:link w:val="affa"/>
    <w:uiPriority w:val="99"/>
    <w:semiHidden/>
    <w:unhideWhenUsed/>
    <w:rsid w:val="004A3F64"/>
    <w:pPr>
      <w:widowControl w:val="0"/>
      <w:autoSpaceDE w:val="0"/>
      <w:spacing w:after="0" w:line="240" w:lineRule="auto"/>
    </w:pPr>
    <w:rPr>
      <w:rFonts w:ascii="Tahoma" w:eastAsia="Times New Roman" w:hAnsi="Tahoma" w:cs="Tahoma"/>
      <w:sz w:val="16"/>
      <w:szCs w:val="16"/>
      <w:lang w:eastAsia="ar-SA"/>
    </w:rPr>
  </w:style>
  <w:style w:type="character" w:customStyle="1" w:styleId="affa">
    <w:name w:val="Схема документа Знак"/>
    <w:basedOn w:val="a0"/>
    <w:link w:val="aff9"/>
    <w:uiPriority w:val="99"/>
    <w:semiHidden/>
    <w:rsid w:val="004A3F64"/>
    <w:rPr>
      <w:rFonts w:ascii="Tahoma" w:eastAsia="Times New Roman" w:hAnsi="Tahoma" w:cs="Tahoma"/>
      <w:sz w:val="16"/>
      <w:szCs w:val="16"/>
      <w:lang w:eastAsia="ar-SA"/>
    </w:rPr>
  </w:style>
  <w:style w:type="paragraph" w:customStyle="1" w:styleId="msonormalbullet3gif">
    <w:name w:val="msonormalbullet3.gif"/>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4A3F64"/>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28">
    <w:name w:val="Нижний колонтитул Знак2"/>
    <w:uiPriority w:val="99"/>
    <w:locked/>
    <w:rsid w:val="004A3F64"/>
    <w:rPr>
      <w:rFonts w:ascii="Times New Roman" w:eastAsia="Times New Roman" w:hAnsi="Times New Roman"/>
      <w:lang w:eastAsia="ar-SA"/>
    </w:rPr>
  </w:style>
  <w:style w:type="character" w:customStyle="1" w:styleId="29">
    <w:name w:val="Основной текст Знак2"/>
    <w:locked/>
    <w:rsid w:val="004A3F64"/>
    <w:rPr>
      <w:rFonts w:ascii="Times New Roman" w:eastAsia="Times New Roman" w:hAnsi="Times New Roman" w:cs="Times New Roman"/>
      <w:sz w:val="28"/>
      <w:szCs w:val="20"/>
      <w:lang w:eastAsia="ar-SA"/>
    </w:rPr>
  </w:style>
  <w:style w:type="character" w:customStyle="1" w:styleId="2a">
    <w:name w:val="Подзаголовок Знак2"/>
    <w:uiPriority w:val="99"/>
    <w:locked/>
    <w:rsid w:val="004A3F64"/>
    <w:rPr>
      <w:rFonts w:ascii="Times New Roman" w:eastAsia="Times New Roman" w:hAnsi="Times New Roman"/>
      <w:b/>
      <w:bCs/>
      <w:sz w:val="28"/>
      <w:lang w:eastAsia="ar-SA"/>
    </w:rPr>
  </w:style>
  <w:style w:type="character" w:customStyle="1" w:styleId="2b">
    <w:name w:val="Название Знак2"/>
    <w:uiPriority w:val="99"/>
    <w:locked/>
    <w:rsid w:val="004A3F64"/>
    <w:rPr>
      <w:rFonts w:ascii="Times New Roman" w:eastAsia="Times New Roman" w:hAnsi="Times New Roman"/>
      <w:b/>
      <w:bCs/>
      <w:sz w:val="32"/>
      <w:lang w:eastAsia="ar-SA"/>
    </w:rPr>
  </w:style>
  <w:style w:type="paragraph" w:styleId="2c">
    <w:name w:val="Body Text Indent 2"/>
    <w:basedOn w:val="a"/>
    <w:link w:val="212"/>
    <w:uiPriority w:val="99"/>
    <w:semiHidden/>
    <w:unhideWhenUsed/>
    <w:rsid w:val="004A3F64"/>
    <w:pPr>
      <w:widowControl w:val="0"/>
      <w:autoSpaceDE w:val="0"/>
      <w:spacing w:after="120" w:line="480" w:lineRule="auto"/>
      <w:ind w:left="283"/>
    </w:pPr>
    <w:rPr>
      <w:rFonts w:ascii="Times New Roman" w:eastAsia="Times New Roman" w:hAnsi="Times New Roman" w:cs="Calibri"/>
      <w:sz w:val="20"/>
      <w:szCs w:val="20"/>
      <w:lang w:eastAsia="ru-RU"/>
    </w:rPr>
  </w:style>
  <w:style w:type="character" w:customStyle="1" w:styleId="2d">
    <w:name w:val="Основной текст с отступом 2 Знак"/>
    <w:basedOn w:val="a0"/>
    <w:uiPriority w:val="99"/>
    <w:semiHidden/>
    <w:rsid w:val="004A3F64"/>
  </w:style>
  <w:style w:type="character" w:customStyle="1" w:styleId="212">
    <w:name w:val="Основной текст с отступом 2 Знак1"/>
    <w:link w:val="2c"/>
    <w:uiPriority w:val="99"/>
    <w:semiHidden/>
    <w:locked/>
    <w:rsid w:val="004A3F64"/>
    <w:rPr>
      <w:rFonts w:ascii="Times New Roman" w:eastAsia="Times New Roman" w:hAnsi="Times New Roman" w:cs="Calibri"/>
      <w:sz w:val="20"/>
      <w:szCs w:val="20"/>
      <w:lang w:eastAsia="ru-RU"/>
    </w:rPr>
  </w:style>
  <w:style w:type="character" w:customStyle="1" w:styleId="2e">
    <w:name w:val="Текст выноски Знак2"/>
    <w:locked/>
    <w:rsid w:val="004A3F64"/>
    <w:rPr>
      <w:rFonts w:ascii="Tahoma" w:hAnsi="Tahoma"/>
      <w:sz w:val="16"/>
      <w:szCs w:val="16"/>
      <w:lang w:eastAsia="ar-SA"/>
    </w:rPr>
  </w:style>
  <w:style w:type="paragraph" w:customStyle="1" w:styleId="1b">
    <w:name w:val="Заголовок1"/>
    <w:basedOn w:val="a"/>
    <w:next w:val="ab"/>
    <w:uiPriority w:val="99"/>
    <w:rsid w:val="004A3F64"/>
    <w:pPr>
      <w:keepNext/>
      <w:spacing w:before="240" w:after="120" w:line="240" w:lineRule="auto"/>
    </w:pPr>
    <w:rPr>
      <w:rFonts w:ascii="Arial" w:eastAsia="Lucida Sans Unicode" w:hAnsi="Arial" w:cs="Tahoma"/>
      <w:sz w:val="28"/>
      <w:szCs w:val="28"/>
      <w:lang w:eastAsia="ar-SA"/>
    </w:rPr>
  </w:style>
  <w:style w:type="paragraph" w:customStyle="1" w:styleId="44">
    <w:name w:val="Название4"/>
    <w:basedOn w:val="a"/>
    <w:rsid w:val="004A3F64"/>
    <w:pPr>
      <w:widowControl w:val="0"/>
      <w:suppressLineNumber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5">
    <w:name w:val="Указатель4"/>
    <w:basedOn w:val="a"/>
    <w:rsid w:val="004A3F64"/>
    <w:pPr>
      <w:widowControl w:val="0"/>
      <w:suppressLineNumbers/>
      <w:autoSpaceDE w:val="0"/>
      <w:spacing w:after="0" w:line="240" w:lineRule="auto"/>
    </w:pPr>
    <w:rPr>
      <w:rFonts w:ascii="Times New Roman" w:eastAsia="Times New Roman" w:hAnsi="Times New Roman" w:cs="Mangal"/>
      <w:sz w:val="20"/>
      <w:szCs w:val="20"/>
      <w:lang w:eastAsia="ar-SA"/>
    </w:rPr>
  </w:style>
  <w:style w:type="paragraph" w:customStyle="1" w:styleId="36">
    <w:name w:val="Название3"/>
    <w:basedOn w:val="a"/>
    <w:uiPriority w:val="99"/>
    <w:rsid w:val="004A3F64"/>
    <w:pPr>
      <w:widowControl w:val="0"/>
      <w:suppressLineNumbers/>
      <w:autoSpaceDE w:val="0"/>
      <w:spacing w:before="120" w:after="120" w:line="240" w:lineRule="auto"/>
    </w:pPr>
    <w:rPr>
      <w:rFonts w:ascii="Arial" w:eastAsia="Times New Roman" w:hAnsi="Arial" w:cs="Tahoma"/>
      <w:i/>
      <w:iCs/>
      <w:sz w:val="20"/>
      <w:szCs w:val="24"/>
      <w:lang w:eastAsia="ar-SA"/>
    </w:rPr>
  </w:style>
  <w:style w:type="paragraph" w:customStyle="1" w:styleId="37">
    <w:name w:val="Указатель3"/>
    <w:basedOn w:val="a"/>
    <w:uiPriority w:val="99"/>
    <w:rsid w:val="004A3F64"/>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2f">
    <w:name w:val="Название объекта2"/>
    <w:basedOn w:val="a"/>
    <w:next w:val="a"/>
    <w:uiPriority w:val="99"/>
    <w:rsid w:val="004A3F64"/>
    <w:pPr>
      <w:spacing w:after="0" w:line="240" w:lineRule="auto"/>
    </w:pPr>
    <w:rPr>
      <w:rFonts w:ascii="Times New Roman" w:eastAsia="Times New Roman" w:hAnsi="Times New Roman" w:cs="Calibri"/>
      <w:b/>
      <w:bCs/>
      <w:sz w:val="20"/>
      <w:szCs w:val="20"/>
      <w:lang w:eastAsia="ar-SA"/>
    </w:rPr>
  </w:style>
  <w:style w:type="paragraph" w:customStyle="1" w:styleId="213">
    <w:name w:val="Основной текст 21"/>
    <w:basedOn w:val="a"/>
    <w:uiPriority w:val="99"/>
    <w:rsid w:val="004A3F64"/>
    <w:pPr>
      <w:suppressAutoHyphens/>
      <w:spacing w:after="120" w:line="480" w:lineRule="auto"/>
    </w:pPr>
    <w:rPr>
      <w:rFonts w:ascii="Times New Roman" w:eastAsia="Times New Roman" w:hAnsi="Times New Roman" w:cs="Calibri"/>
      <w:sz w:val="24"/>
      <w:szCs w:val="24"/>
      <w:lang w:eastAsia="ar-SA"/>
    </w:rPr>
  </w:style>
  <w:style w:type="paragraph" w:customStyle="1" w:styleId="affb">
    <w:name w:val="Содержимое таблицы"/>
    <w:basedOn w:val="a"/>
    <w:uiPriority w:val="99"/>
    <w:rsid w:val="004A3F64"/>
    <w:pPr>
      <w:suppressLineNumbers/>
      <w:spacing w:after="0" w:line="240" w:lineRule="auto"/>
    </w:pPr>
    <w:rPr>
      <w:rFonts w:ascii="Times New Roman" w:eastAsia="Times New Roman" w:hAnsi="Times New Roman" w:cs="Calibri"/>
      <w:sz w:val="24"/>
      <w:szCs w:val="24"/>
      <w:lang w:eastAsia="ar-SA"/>
    </w:rPr>
  </w:style>
  <w:style w:type="paragraph" w:customStyle="1" w:styleId="1c">
    <w:name w:val="Абзац списка1"/>
    <w:basedOn w:val="a"/>
    <w:rsid w:val="004A3F64"/>
    <w:pPr>
      <w:spacing w:after="200" w:line="276" w:lineRule="auto"/>
      <w:ind w:left="720"/>
    </w:pPr>
    <w:rPr>
      <w:rFonts w:ascii="Calibri" w:eastAsia="Times New Roman" w:hAnsi="Calibri" w:cs="Calibri"/>
      <w:lang w:eastAsia="ar-SA"/>
    </w:rPr>
  </w:style>
  <w:style w:type="paragraph" w:customStyle="1" w:styleId="style3">
    <w:name w:val="style3"/>
    <w:basedOn w:val="a"/>
    <w:uiPriority w:val="99"/>
    <w:rsid w:val="004A3F64"/>
    <w:pPr>
      <w:spacing w:before="280" w:after="280" w:line="240" w:lineRule="auto"/>
    </w:pPr>
    <w:rPr>
      <w:rFonts w:ascii="Verdana" w:eastAsia="Times New Roman" w:hAnsi="Verdana" w:cs="Calibri"/>
      <w:sz w:val="18"/>
      <w:szCs w:val="18"/>
      <w:lang w:eastAsia="ar-SA"/>
    </w:rPr>
  </w:style>
  <w:style w:type="paragraph" w:customStyle="1" w:styleId="38">
    <w:name w:val="Абзац списка3"/>
    <w:basedOn w:val="a"/>
    <w:rsid w:val="004A3F64"/>
    <w:pPr>
      <w:spacing w:after="200" w:line="276" w:lineRule="auto"/>
      <w:ind w:left="720"/>
    </w:pPr>
    <w:rPr>
      <w:rFonts w:ascii="Calibri" w:eastAsia="Times New Roman" w:hAnsi="Calibri" w:cs="Calibri"/>
      <w:lang w:eastAsia="ar-SA"/>
    </w:rPr>
  </w:style>
  <w:style w:type="paragraph" w:customStyle="1" w:styleId="2f0">
    <w:name w:val="Название2"/>
    <w:basedOn w:val="a"/>
    <w:uiPriority w:val="99"/>
    <w:rsid w:val="004A3F64"/>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f1">
    <w:name w:val="Указатель2"/>
    <w:basedOn w:val="a"/>
    <w:uiPriority w:val="99"/>
    <w:rsid w:val="004A3F64"/>
    <w:pPr>
      <w:suppressLineNumber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uiPriority w:val="99"/>
    <w:rsid w:val="004A3F64"/>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e">
    <w:name w:val="Указатель1"/>
    <w:basedOn w:val="a"/>
    <w:uiPriority w:val="99"/>
    <w:rsid w:val="004A3F64"/>
    <w:pPr>
      <w:suppressLineNumbers/>
      <w:spacing w:after="0" w:line="240" w:lineRule="auto"/>
    </w:pPr>
    <w:rPr>
      <w:rFonts w:ascii="Times New Roman" w:eastAsia="Times New Roman" w:hAnsi="Times New Roman" w:cs="Tahoma"/>
      <w:sz w:val="24"/>
      <w:szCs w:val="24"/>
      <w:lang w:eastAsia="ar-SA"/>
    </w:rPr>
  </w:style>
  <w:style w:type="paragraph" w:customStyle="1" w:styleId="1f">
    <w:name w:val="Название объекта1"/>
    <w:basedOn w:val="a"/>
    <w:next w:val="a"/>
    <w:uiPriority w:val="99"/>
    <w:rsid w:val="004A3F64"/>
    <w:pPr>
      <w:spacing w:after="0" w:line="240" w:lineRule="auto"/>
    </w:pPr>
    <w:rPr>
      <w:rFonts w:ascii="Times New Roman" w:eastAsia="Times New Roman" w:hAnsi="Times New Roman" w:cs="Calibri"/>
      <w:b/>
      <w:bCs/>
      <w:sz w:val="20"/>
      <w:szCs w:val="20"/>
      <w:lang w:eastAsia="ar-SA"/>
    </w:rPr>
  </w:style>
  <w:style w:type="paragraph" w:customStyle="1" w:styleId="affc">
    <w:name w:val="Заголовок таблицы"/>
    <w:basedOn w:val="affb"/>
    <w:uiPriority w:val="99"/>
    <w:rsid w:val="004A3F64"/>
    <w:pPr>
      <w:jc w:val="center"/>
    </w:pPr>
    <w:rPr>
      <w:b/>
      <w:bCs/>
    </w:rPr>
  </w:style>
  <w:style w:type="paragraph" w:customStyle="1" w:styleId="affd">
    <w:name w:val="Содержимое врезки"/>
    <w:basedOn w:val="ab"/>
    <w:uiPriority w:val="99"/>
    <w:rsid w:val="004A3F64"/>
    <w:pPr>
      <w:widowControl/>
      <w:autoSpaceDE/>
      <w:autoSpaceDN/>
      <w:spacing w:after="120"/>
      <w:ind w:left="0" w:firstLine="0"/>
      <w:jc w:val="left"/>
    </w:pPr>
    <w:rPr>
      <w:lang w:eastAsia="ar-SA"/>
    </w:rPr>
  </w:style>
  <w:style w:type="paragraph" w:customStyle="1" w:styleId="220">
    <w:name w:val="Основной текст 22"/>
    <w:basedOn w:val="a"/>
    <w:uiPriority w:val="99"/>
    <w:rsid w:val="004A3F64"/>
    <w:pPr>
      <w:spacing w:after="120" w:line="480" w:lineRule="auto"/>
    </w:pPr>
    <w:rPr>
      <w:rFonts w:ascii="Calibri" w:eastAsia="Calibri" w:hAnsi="Calibri" w:cs="Calibri"/>
      <w:sz w:val="20"/>
      <w:szCs w:val="20"/>
      <w:lang w:eastAsia="ar-SA"/>
    </w:rPr>
  </w:style>
  <w:style w:type="paragraph" w:customStyle="1" w:styleId="312">
    <w:name w:val="Основной текст 31"/>
    <w:basedOn w:val="a"/>
    <w:uiPriority w:val="99"/>
    <w:rsid w:val="004A3F64"/>
    <w:pPr>
      <w:spacing w:after="120" w:line="240" w:lineRule="auto"/>
    </w:pPr>
    <w:rPr>
      <w:rFonts w:ascii="Times New Roman" w:eastAsia="Times New Roman" w:hAnsi="Times New Roman" w:cs="Calibri"/>
      <w:sz w:val="16"/>
      <w:szCs w:val="16"/>
      <w:lang w:eastAsia="ar-SA"/>
    </w:rPr>
  </w:style>
  <w:style w:type="paragraph" w:customStyle="1" w:styleId="39">
    <w:name w:val="Название объекта3"/>
    <w:basedOn w:val="a"/>
    <w:next w:val="a"/>
    <w:rsid w:val="004A3F64"/>
    <w:pPr>
      <w:spacing w:after="0" w:line="240" w:lineRule="auto"/>
    </w:pPr>
    <w:rPr>
      <w:rFonts w:ascii="Times New Roman" w:eastAsia="Times New Roman" w:hAnsi="Times New Roman" w:cs="Times New Roman"/>
      <w:b/>
      <w:bCs/>
      <w:sz w:val="20"/>
      <w:szCs w:val="20"/>
      <w:lang w:eastAsia="ar-SA"/>
    </w:rPr>
  </w:style>
  <w:style w:type="paragraph" w:customStyle="1" w:styleId="214">
    <w:name w:val="Основной текст с отступом 21"/>
    <w:basedOn w:val="a"/>
    <w:rsid w:val="004A3F64"/>
    <w:pPr>
      <w:widowControl w:val="0"/>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Standard">
    <w:name w:val="Standard"/>
    <w:rsid w:val="004A3F6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f0">
    <w:name w:val="Без интервала1"/>
    <w:link w:val="NoSpacingChar"/>
    <w:qFormat/>
    <w:rsid w:val="004A3F64"/>
    <w:pPr>
      <w:spacing w:after="0" w:line="240" w:lineRule="auto"/>
    </w:pPr>
    <w:rPr>
      <w:rFonts w:ascii="Calibri" w:eastAsia="Times New Roman" w:hAnsi="Calibri" w:cs="Times New Roman"/>
    </w:rPr>
  </w:style>
  <w:style w:type="character" w:customStyle="1" w:styleId="WW8Num1z0">
    <w:name w:val="WW8Num1z0"/>
    <w:rsid w:val="004A3F64"/>
    <w:rPr>
      <w:rFonts w:ascii="Symbol" w:hAnsi="Symbol" w:hint="default"/>
    </w:rPr>
  </w:style>
  <w:style w:type="character" w:customStyle="1" w:styleId="WW8Num4z0">
    <w:name w:val="WW8Num4z0"/>
    <w:rsid w:val="004A3F64"/>
    <w:rPr>
      <w:rFonts w:ascii="Symbol" w:hAnsi="Symbol" w:cs="StarSymbol" w:hint="default"/>
      <w:sz w:val="18"/>
      <w:szCs w:val="18"/>
    </w:rPr>
  </w:style>
  <w:style w:type="character" w:customStyle="1" w:styleId="WW8Num5z0">
    <w:name w:val="WW8Num5z0"/>
    <w:rsid w:val="004A3F64"/>
    <w:rPr>
      <w:rFonts w:ascii="Times New Roman" w:hAnsi="Times New Roman" w:cs="Times New Roman" w:hint="default"/>
    </w:rPr>
  </w:style>
  <w:style w:type="character" w:customStyle="1" w:styleId="WW8Num8z0">
    <w:name w:val="WW8Num8z0"/>
    <w:rsid w:val="004A3F64"/>
    <w:rPr>
      <w:rFonts w:ascii="Courier New" w:hAnsi="Courier New" w:cs="Courier New" w:hint="default"/>
    </w:rPr>
  </w:style>
  <w:style w:type="character" w:customStyle="1" w:styleId="WW8Num15z0">
    <w:name w:val="WW8Num15z0"/>
    <w:rsid w:val="004A3F64"/>
    <w:rPr>
      <w:rFonts w:ascii="Courier New" w:hAnsi="Courier New" w:cs="Courier New" w:hint="default"/>
    </w:rPr>
  </w:style>
  <w:style w:type="character" w:customStyle="1" w:styleId="WW8Num16z0">
    <w:name w:val="WW8Num16z0"/>
    <w:rsid w:val="004A3F64"/>
    <w:rPr>
      <w:rFonts w:ascii="Times New Roman" w:hAnsi="Times New Roman" w:cs="Times New Roman" w:hint="default"/>
      <w:color w:val="auto"/>
    </w:rPr>
  </w:style>
  <w:style w:type="character" w:customStyle="1" w:styleId="WW8Num17z0">
    <w:name w:val="WW8Num17z0"/>
    <w:rsid w:val="004A3F64"/>
    <w:rPr>
      <w:rFonts w:ascii="Times New Roman" w:hAnsi="Times New Roman" w:cs="Times New Roman" w:hint="default"/>
    </w:rPr>
  </w:style>
  <w:style w:type="character" w:customStyle="1" w:styleId="WW8Num20z0">
    <w:name w:val="WW8Num20z0"/>
    <w:rsid w:val="004A3F64"/>
    <w:rPr>
      <w:i w:val="0"/>
      <w:iCs w:val="0"/>
    </w:rPr>
  </w:style>
  <w:style w:type="character" w:customStyle="1" w:styleId="WW8Num27z0">
    <w:name w:val="WW8Num27z0"/>
    <w:rsid w:val="004A3F64"/>
    <w:rPr>
      <w:rFonts w:ascii="Times New Roman" w:hAnsi="Times New Roman" w:cs="Times New Roman" w:hint="default"/>
    </w:rPr>
  </w:style>
  <w:style w:type="character" w:customStyle="1" w:styleId="WW8Num27z1">
    <w:name w:val="WW8Num27z1"/>
    <w:rsid w:val="004A3F64"/>
    <w:rPr>
      <w:rFonts w:ascii="Courier New" w:hAnsi="Courier New" w:cs="Courier New" w:hint="default"/>
    </w:rPr>
  </w:style>
  <w:style w:type="character" w:customStyle="1" w:styleId="WW8Num27z2">
    <w:name w:val="WW8Num27z2"/>
    <w:rsid w:val="004A3F64"/>
    <w:rPr>
      <w:rFonts w:ascii="Wingdings" w:hAnsi="Wingdings" w:hint="default"/>
    </w:rPr>
  </w:style>
  <w:style w:type="character" w:customStyle="1" w:styleId="WW8Num27z3">
    <w:name w:val="WW8Num27z3"/>
    <w:rsid w:val="004A3F64"/>
    <w:rPr>
      <w:rFonts w:ascii="Symbol" w:hAnsi="Symbol" w:hint="default"/>
    </w:rPr>
  </w:style>
  <w:style w:type="character" w:customStyle="1" w:styleId="WW8Num28z0">
    <w:name w:val="WW8Num28z0"/>
    <w:rsid w:val="004A3F64"/>
    <w:rPr>
      <w:rFonts w:ascii="Symbol" w:hAnsi="Symbol" w:hint="default"/>
      <w:sz w:val="20"/>
    </w:rPr>
  </w:style>
  <w:style w:type="character" w:customStyle="1" w:styleId="WW8Num28z1">
    <w:name w:val="WW8Num28z1"/>
    <w:rsid w:val="004A3F64"/>
    <w:rPr>
      <w:rFonts w:ascii="Courier New" w:hAnsi="Courier New" w:cs="Courier New" w:hint="default"/>
    </w:rPr>
  </w:style>
  <w:style w:type="character" w:customStyle="1" w:styleId="WW8Num28z3">
    <w:name w:val="WW8Num28z3"/>
    <w:rsid w:val="004A3F64"/>
    <w:rPr>
      <w:rFonts w:ascii="Symbol" w:hAnsi="Symbol" w:hint="default"/>
    </w:rPr>
  </w:style>
  <w:style w:type="character" w:customStyle="1" w:styleId="WW8Num30z0">
    <w:name w:val="WW8Num30z0"/>
    <w:rsid w:val="004A3F64"/>
    <w:rPr>
      <w:rFonts w:ascii="Symbol" w:hAnsi="Symbol" w:hint="default"/>
    </w:rPr>
  </w:style>
  <w:style w:type="character" w:customStyle="1" w:styleId="WW8Num30z1">
    <w:name w:val="WW8Num30z1"/>
    <w:rsid w:val="004A3F64"/>
    <w:rPr>
      <w:rFonts w:ascii="Courier New" w:hAnsi="Courier New" w:cs="Courier New" w:hint="default"/>
    </w:rPr>
  </w:style>
  <w:style w:type="character" w:customStyle="1" w:styleId="WW8Num30z2">
    <w:name w:val="WW8Num30z2"/>
    <w:rsid w:val="004A3F64"/>
    <w:rPr>
      <w:rFonts w:ascii="Wingdings" w:hAnsi="Wingdings" w:hint="default"/>
    </w:rPr>
  </w:style>
  <w:style w:type="character" w:customStyle="1" w:styleId="46">
    <w:name w:val="Основной шрифт абзаца4"/>
    <w:rsid w:val="004A3F64"/>
  </w:style>
  <w:style w:type="character" w:customStyle="1" w:styleId="WW8Num2z0">
    <w:name w:val="WW8Num2z0"/>
    <w:rsid w:val="004A3F64"/>
    <w:rPr>
      <w:rFonts w:ascii="Symbol" w:hAnsi="Symbol" w:hint="default"/>
    </w:rPr>
  </w:style>
  <w:style w:type="character" w:customStyle="1" w:styleId="WW8Num6z0">
    <w:name w:val="WW8Num6z0"/>
    <w:rsid w:val="004A3F64"/>
    <w:rPr>
      <w:rFonts w:ascii="Courier New" w:hAnsi="Courier New" w:cs="Courier New" w:hint="default"/>
    </w:rPr>
  </w:style>
  <w:style w:type="character" w:customStyle="1" w:styleId="WW8Num9z0">
    <w:name w:val="WW8Num9z0"/>
    <w:rsid w:val="004A3F64"/>
    <w:rPr>
      <w:rFonts w:ascii="Wingdings" w:hAnsi="Wingdings" w:hint="default"/>
    </w:rPr>
  </w:style>
  <w:style w:type="character" w:customStyle="1" w:styleId="Absatz-Standardschriftart">
    <w:name w:val="Absatz-Standardschriftart"/>
    <w:rsid w:val="004A3F64"/>
  </w:style>
  <w:style w:type="character" w:customStyle="1" w:styleId="WW8Num3z0">
    <w:name w:val="WW8Num3z0"/>
    <w:rsid w:val="004A3F64"/>
    <w:rPr>
      <w:rFonts w:ascii="Symbol" w:hAnsi="Symbol" w:hint="default"/>
    </w:rPr>
  </w:style>
  <w:style w:type="character" w:customStyle="1" w:styleId="WW8Num8z2">
    <w:name w:val="WW8Num8z2"/>
    <w:rsid w:val="004A3F64"/>
    <w:rPr>
      <w:rFonts w:ascii="Wingdings" w:hAnsi="Wingdings" w:hint="default"/>
    </w:rPr>
  </w:style>
  <w:style w:type="character" w:customStyle="1" w:styleId="WW8Num8z3">
    <w:name w:val="WW8Num8z3"/>
    <w:rsid w:val="004A3F64"/>
    <w:rPr>
      <w:rFonts w:ascii="Symbol" w:hAnsi="Symbol" w:hint="default"/>
    </w:rPr>
  </w:style>
  <w:style w:type="character" w:customStyle="1" w:styleId="WW8Num11z0">
    <w:name w:val="WW8Num11z0"/>
    <w:rsid w:val="004A3F64"/>
    <w:rPr>
      <w:b/>
      <w:bCs w:val="0"/>
    </w:rPr>
  </w:style>
  <w:style w:type="character" w:customStyle="1" w:styleId="WW8Num14z0">
    <w:name w:val="WW8Num14z0"/>
    <w:rsid w:val="004A3F64"/>
    <w:rPr>
      <w:rFonts w:ascii="Times New Roman" w:hAnsi="Times New Roman" w:cs="Times New Roman" w:hint="default"/>
    </w:rPr>
  </w:style>
  <w:style w:type="character" w:customStyle="1" w:styleId="WW8Num14z1">
    <w:name w:val="WW8Num14z1"/>
    <w:rsid w:val="004A3F64"/>
    <w:rPr>
      <w:rFonts w:ascii="Courier New" w:hAnsi="Courier New" w:cs="Courier New" w:hint="default"/>
    </w:rPr>
  </w:style>
  <w:style w:type="character" w:customStyle="1" w:styleId="WW8Num14z2">
    <w:name w:val="WW8Num14z2"/>
    <w:rsid w:val="004A3F64"/>
    <w:rPr>
      <w:rFonts w:ascii="Wingdings" w:hAnsi="Wingdings" w:hint="default"/>
    </w:rPr>
  </w:style>
  <w:style w:type="character" w:customStyle="1" w:styleId="WW8Num14z3">
    <w:name w:val="WW8Num14z3"/>
    <w:rsid w:val="004A3F64"/>
    <w:rPr>
      <w:rFonts w:ascii="Symbol" w:hAnsi="Symbol" w:hint="default"/>
    </w:rPr>
  </w:style>
  <w:style w:type="character" w:customStyle="1" w:styleId="WW8Num15z2">
    <w:name w:val="WW8Num15z2"/>
    <w:rsid w:val="004A3F64"/>
    <w:rPr>
      <w:rFonts w:ascii="Wingdings" w:hAnsi="Wingdings" w:hint="default"/>
    </w:rPr>
  </w:style>
  <w:style w:type="character" w:customStyle="1" w:styleId="WW8Num15z3">
    <w:name w:val="WW8Num15z3"/>
    <w:rsid w:val="004A3F64"/>
    <w:rPr>
      <w:rFonts w:ascii="Symbol" w:hAnsi="Symbol" w:hint="default"/>
    </w:rPr>
  </w:style>
  <w:style w:type="character" w:customStyle="1" w:styleId="WW8Num19z0">
    <w:name w:val="WW8Num19z0"/>
    <w:rsid w:val="004A3F64"/>
    <w:rPr>
      <w:b/>
      <w:bCs w:val="0"/>
    </w:rPr>
  </w:style>
  <w:style w:type="character" w:customStyle="1" w:styleId="WW8Num24z0">
    <w:name w:val="WW8Num24z0"/>
    <w:rsid w:val="004A3F64"/>
    <w:rPr>
      <w:b w:val="0"/>
      <w:bCs w:val="0"/>
    </w:rPr>
  </w:style>
  <w:style w:type="character" w:customStyle="1" w:styleId="WW8Num25z0">
    <w:name w:val="WW8Num25z0"/>
    <w:rsid w:val="004A3F64"/>
    <w:rPr>
      <w:rFonts w:ascii="Wingdings" w:hAnsi="Wingdings" w:hint="default"/>
    </w:rPr>
  </w:style>
  <w:style w:type="character" w:customStyle="1" w:styleId="WW8Num25z1">
    <w:name w:val="WW8Num25z1"/>
    <w:rsid w:val="004A3F64"/>
    <w:rPr>
      <w:rFonts w:ascii="Courier New" w:hAnsi="Courier New" w:cs="Courier New" w:hint="default"/>
    </w:rPr>
  </w:style>
  <w:style w:type="character" w:customStyle="1" w:styleId="WW8Num25z3">
    <w:name w:val="WW8Num25z3"/>
    <w:rsid w:val="004A3F64"/>
    <w:rPr>
      <w:rFonts w:ascii="Symbol" w:hAnsi="Symbol" w:hint="default"/>
    </w:rPr>
  </w:style>
  <w:style w:type="character" w:customStyle="1" w:styleId="WW8Num33z0">
    <w:name w:val="WW8Num33z0"/>
    <w:rsid w:val="004A3F64"/>
    <w:rPr>
      <w:rFonts w:ascii="Symbol" w:hAnsi="Symbol" w:hint="default"/>
    </w:rPr>
  </w:style>
  <w:style w:type="character" w:customStyle="1" w:styleId="WW8Num33z1">
    <w:name w:val="WW8Num33z1"/>
    <w:rsid w:val="004A3F64"/>
    <w:rPr>
      <w:rFonts w:ascii="Courier New" w:hAnsi="Courier New" w:cs="Courier New" w:hint="default"/>
    </w:rPr>
  </w:style>
  <w:style w:type="character" w:customStyle="1" w:styleId="WW8Num33z2">
    <w:name w:val="WW8Num33z2"/>
    <w:rsid w:val="004A3F64"/>
    <w:rPr>
      <w:rFonts w:ascii="Wingdings" w:hAnsi="Wingdings" w:hint="default"/>
    </w:rPr>
  </w:style>
  <w:style w:type="character" w:customStyle="1" w:styleId="WW8Num38z0">
    <w:name w:val="WW8Num38z0"/>
    <w:rsid w:val="004A3F64"/>
    <w:rPr>
      <w:rFonts w:ascii="Times New Roman" w:hAnsi="Times New Roman" w:cs="Times New Roman" w:hint="default"/>
      <w:color w:val="auto"/>
    </w:rPr>
  </w:style>
  <w:style w:type="character" w:customStyle="1" w:styleId="WW8Num38z1">
    <w:name w:val="WW8Num38z1"/>
    <w:rsid w:val="004A3F64"/>
    <w:rPr>
      <w:rFonts w:ascii="Courier New" w:hAnsi="Courier New" w:cs="Courier New" w:hint="default"/>
    </w:rPr>
  </w:style>
  <w:style w:type="character" w:customStyle="1" w:styleId="WW8Num38z2">
    <w:name w:val="WW8Num38z2"/>
    <w:rsid w:val="004A3F64"/>
    <w:rPr>
      <w:rFonts w:ascii="Wingdings" w:hAnsi="Wingdings" w:hint="default"/>
    </w:rPr>
  </w:style>
  <w:style w:type="character" w:customStyle="1" w:styleId="WW8Num38z3">
    <w:name w:val="WW8Num38z3"/>
    <w:rsid w:val="004A3F64"/>
    <w:rPr>
      <w:rFonts w:ascii="Symbol" w:hAnsi="Symbol" w:hint="default"/>
    </w:rPr>
  </w:style>
  <w:style w:type="character" w:customStyle="1" w:styleId="WW8NumSt1z0">
    <w:name w:val="WW8NumSt1z0"/>
    <w:rsid w:val="004A3F64"/>
    <w:rPr>
      <w:rFonts w:ascii="Times New Roman" w:hAnsi="Times New Roman" w:cs="Times New Roman" w:hint="default"/>
    </w:rPr>
  </w:style>
  <w:style w:type="character" w:customStyle="1" w:styleId="3a">
    <w:name w:val="Основной шрифт абзаца3"/>
    <w:rsid w:val="004A3F64"/>
  </w:style>
  <w:style w:type="character" w:customStyle="1" w:styleId="1f1">
    <w:name w:val="Основной текст с отступом Знак1"/>
    <w:rsid w:val="004A3F64"/>
    <w:rPr>
      <w:rFonts w:ascii="Times New Roman" w:eastAsia="Times New Roman" w:hAnsi="Times New Roman" w:cs="Times New Roman" w:hint="default"/>
    </w:rPr>
  </w:style>
  <w:style w:type="character" w:customStyle="1" w:styleId="2f2">
    <w:name w:val="Основной шрифт абзаца2"/>
    <w:rsid w:val="004A3F64"/>
  </w:style>
  <w:style w:type="character" w:customStyle="1" w:styleId="WW-Absatz-Standardschriftart">
    <w:name w:val="WW-Absatz-Standardschriftart"/>
    <w:rsid w:val="004A3F64"/>
  </w:style>
  <w:style w:type="character" w:customStyle="1" w:styleId="WW8Num1z1">
    <w:name w:val="WW8Num1z1"/>
    <w:rsid w:val="004A3F64"/>
    <w:rPr>
      <w:rFonts w:ascii="Courier New" w:hAnsi="Courier New" w:cs="Courier New" w:hint="default"/>
    </w:rPr>
  </w:style>
  <w:style w:type="character" w:customStyle="1" w:styleId="WW8Num1z2">
    <w:name w:val="WW8Num1z2"/>
    <w:rsid w:val="004A3F64"/>
    <w:rPr>
      <w:rFonts w:ascii="Wingdings" w:hAnsi="Wingdings" w:hint="default"/>
    </w:rPr>
  </w:style>
  <w:style w:type="character" w:customStyle="1" w:styleId="1f2">
    <w:name w:val="Основной шрифт абзаца1"/>
    <w:rsid w:val="004A3F64"/>
  </w:style>
  <w:style w:type="character" w:customStyle="1" w:styleId="affe">
    <w:name w:val="Маркеры списка"/>
    <w:rsid w:val="004A3F64"/>
    <w:rPr>
      <w:rFonts w:ascii="StarSymbol" w:eastAsia="StarSymbol" w:hAnsi="StarSymbol" w:cs="StarSymbol" w:hint="eastAsia"/>
      <w:sz w:val="18"/>
      <w:szCs w:val="18"/>
    </w:rPr>
  </w:style>
  <w:style w:type="character" w:customStyle="1" w:styleId="afff">
    <w:name w:val="Символ нумерации"/>
    <w:rsid w:val="004A3F64"/>
  </w:style>
  <w:style w:type="character" w:customStyle="1" w:styleId="2f3">
    <w:name w:val="Основной текст 2 Знак"/>
    <w:basedOn w:val="3a"/>
    <w:rsid w:val="004A3F64"/>
  </w:style>
  <w:style w:type="character" w:customStyle="1" w:styleId="215">
    <w:name w:val="Основной текст 2 Знак1"/>
    <w:rsid w:val="004A3F64"/>
    <w:rPr>
      <w:rFonts w:ascii="Times New Roman" w:eastAsia="Times New Roman" w:hAnsi="Times New Roman" w:cs="Times New Roman" w:hint="default"/>
    </w:rPr>
  </w:style>
  <w:style w:type="character" w:customStyle="1" w:styleId="3b">
    <w:name w:val="Основной текст 3 Знак"/>
    <w:rsid w:val="004A3F64"/>
    <w:rPr>
      <w:rFonts w:ascii="Times New Roman" w:eastAsia="Times New Roman" w:hAnsi="Times New Roman" w:cs="Times New Roman" w:hint="default"/>
      <w:sz w:val="16"/>
      <w:szCs w:val="16"/>
    </w:rPr>
  </w:style>
  <w:style w:type="character" w:customStyle="1" w:styleId="1f3">
    <w:name w:val="Текст выноски Знак1"/>
    <w:uiPriority w:val="99"/>
    <w:rsid w:val="004A3F64"/>
    <w:rPr>
      <w:rFonts w:ascii="Tahoma" w:eastAsia="Calibri" w:hAnsi="Tahoma" w:cs="Tahoma" w:hint="default"/>
      <w:sz w:val="16"/>
      <w:szCs w:val="16"/>
    </w:rPr>
  </w:style>
  <w:style w:type="character" w:customStyle="1" w:styleId="1f4">
    <w:name w:val="Основной текст Знак1"/>
    <w:uiPriority w:val="99"/>
    <w:rsid w:val="004A3F64"/>
    <w:rPr>
      <w:rFonts w:ascii="Calibri" w:hAnsi="Calibri" w:cs="Calibri" w:hint="default"/>
      <w:sz w:val="28"/>
    </w:rPr>
  </w:style>
  <w:style w:type="character" w:customStyle="1" w:styleId="1f5">
    <w:name w:val="Верхний колонтитул Знак1"/>
    <w:rsid w:val="004A3F64"/>
    <w:rPr>
      <w:rFonts w:ascii="Calibri" w:hAnsi="Calibri" w:cs="Calibri" w:hint="default"/>
    </w:rPr>
  </w:style>
  <w:style w:type="character" w:customStyle="1" w:styleId="1f6">
    <w:name w:val="Нижний колонтитул Знак1"/>
    <w:uiPriority w:val="99"/>
    <w:rsid w:val="004A3F64"/>
    <w:rPr>
      <w:rFonts w:ascii="Calibri" w:hAnsi="Calibri" w:cs="Calibri" w:hint="default"/>
    </w:rPr>
  </w:style>
  <w:style w:type="character" w:customStyle="1" w:styleId="2f4">
    <w:name w:val="Основной текст с отступом Знак2"/>
    <w:rsid w:val="004A3F64"/>
    <w:rPr>
      <w:rFonts w:ascii="Calibri" w:eastAsia="Calibri" w:hAnsi="Calibri" w:cs="Calibri" w:hint="default"/>
    </w:rPr>
  </w:style>
  <w:style w:type="character" w:customStyle="1" w:styleId="1f7">
    <w:name w:val="Подзаголовок Знак1"/>
    <w:uiPriority w:val="99"/>
    <w:rsid w:val="004A3F64"/>
    <w:rPr>
      <w:rFonts w:ascii="Calibri" w:hAnsi="Calibri" w:cs="Calibri" w:hint="default"/>
      <w:b/>
      <w:bCs/>
      <w:sz w:val="28"/>
    </w:rPr>
  </w:style>
  <w:style w:type="character" w:customStyle="1" w:styleId="TitleChar">
    <w:name w:val="Title Char"/>
    <w:locked/>
    <w:rsid w:val="004A3F64"/>
    <w:rPr>
      <w:rFonts w:ascii="Calibri" w:eastAsia="Calibri" w:hAnsi="Calibri" w:cs="Calibri" w:hint="default"/>
      <w:b/>
      <w:bCs/>
      <w:sz w:val="32"/>
      <w:lang w:val="ru-RU" w:eastAsia="ru-RU" w:bidi="ar-SA"/>
    </w:rPr>
  </w:style>
  <w:style w:type="character" w:customStyle="1" w:styleId="c5">
    <w:name w:val="c5"/>
    <w:basedOn w:val="a0"/>
    <w:rsid w:val="004A3F64"/>
  </w:style>
  <w:style w:type="paragraph" w:customStyle="1" w:styleId="msonormalbullet1gif">
    <w:name w:val="msonormalbullet1.gif"/>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0">
    <w:name w:val="page number"/>
    <w:basedOn w:val="46"/>
    <w:rsid w:val="004A3F64"/>
  </w:style>
  <w:style w:type="paragraph" w:styleId="afff1">
    <w:name w:val="List"/>
    <w:basedOn w:val="ab"/>
    <w:uiPriority w:val="99"/>
    <w:rsid w:val="004A3F64"/>
    <w:pPr>
      <w:widowControl/>
      <w:autoSpaceDE/>
      <w:autoSpaceDN/>
      <w:spacing w:after="120"/>
      <w:ind w:left="0" w:firstLine="0"/>
      <w:jc w:val="left"/>
    </w:pPr>
    <w:rPr>
      <w:rFonts w:cs="Tahoma"/>
      <w:lang w:eastAsia="ar-SA"/>
    </w:rPr>
  </w:style>
  <w:style w:type="character" w:customStyle="1" w:styleId="2f5">
    <w:name w:val="Верхний колонтитул Знак2"/>
    <w:rsid w:val="004A3F64"/>
    <w:rPr>
      <w:rFonts w:ascii="Times New Roman" w:eastAsia="Times New Roman" w:hAnsi="Times New Roman"/>
      <w:lang w:eastAsia="ar-SA"/>
    </w:rPr>
  </w:style>
  <w:style w:type="character" w:customStyle="1" w:styleId="3c">
    <w:name w:val="Основной текст с отступом Знак3"/>
    <w:rsid w:val="004A3F64"/>
    <w:rPr>
      <w:lang w:eastAsia="ar-SA"/>
    </w:rPr>
  </w:style>
  <w:style w:type="paragraph" w:styleId="afff2">
    <w:name w:val="caption"/>
    <w:basedOn w:val="a"/>
    <w:next w:val="a"/>
    <w:uiPriority w:val="99"/>
    <w:qFormat/>
    <w:rsid w:val="004A3F64"/>
    <w:pPr>
      <w:spacing w:after="0" w:line="240" w:lineRule="auto"/>
    </w:pPr>
    <w:rPr>
      <w:rFonts w:ascii="Times New Roman" w:eastAsia="Times New Roman" w:hAnsi="Times New Roman" w:cs="Times New Roman"/>
      <w:b/>
      <w:bCs/>
      <w:sz w:val="20"/>
      <w:szCs w:val="20"/>
      <w:lang w:eastAsia="ru-RU"/>
    </w:rPr>
  </w:style>
  <w:style w:type="paragraph" w:customStyle="1" w:styleId="p17">
    <w:name w:val="p17"/>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6">
    <w:name w:val="Обычный2"/>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A3F6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A3F6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A3F6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A3F64"/>
    <w:rPr>
      <w:rFonts w:ascii="Arial" w:eastAsia="Times New Roman" w:hAnsi="Arial" w:cs="Arial"/>
      <w:vanish/>
      <w:sz w:val="16"/>
      <w:szCs w:val="16"/>
      <w:lang w:eastAsia="ru-RU"/>
    </w:rPr>
  </w:style>
  <w:style w:type="numbering" w:customStyle="1" w:styleId="216">
    <w:name w:val="Нет списка21"/>
    <w:next w:val="a2"/>
    <w:uiPriority w:val="99"/>
    <w:semiHidden/>
    <w:unhideWhenUsed/>
    <w:rsid w:val="004A3F64"/>
  </w:style>
  <w:style w:type="table" w:customStyle="1" w:styleId="1100">
    <w:name w:val="Сетка таблицы110"/>
    <w:basedOn w:val="a1"/>
    <w:next w:val="af3"/>
    <w:uiPriority w:val="39"/>
    <w:rsid w:val="004A3F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Абзац списка5"/>
    <w:basedOn w:val="a"/>
    <w:uiPriority w:val="99"/>
    <w:rsid w:val="004A3F64"/>
    <w:pPr>
      <w:spacing w:after="200" w:line="276" w:lineRule="auto"/>
      <w:ind w:left="720"/>
    </w:pPr>
    <w:rPr>
      <w:rFonts w:ascii="Calibri" w:eastAsia="Times New Roman" w:hAnsi="Calibri" w:cs="Calibri"/>
      <w:lang w:eastAsia="ar-SA"/>
    </w:rPr>
  </w:style>
  <w:style w:type="paragraph" w:customStyle="1" w:styleId="3d">
    <w:name w:val="Обычный3"/>
    <w:uiPriority w:val="99"/>
    <w:rsid w:val="004A3F6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f7">
    <w:name w:val="Без интервала2"/>
    <w:rsid w:val="004A3F64"/>
    <w:pPr>
      <w:spacing w:after="0" w:line="240" w:lineRule="auto"/>
    </w:pPr>
    <w:rPr>
      <w:rFonts w:ascii="Calibri" w:eastAsia="Times New Roman" w:hAnsi="Calibri" w:cs="Times New Roman"/>
    </w:rPr>
  </w:style>
  <w:style w:type="paragraph" w:customStyle="1" w:styleId="47">
    <w:name w:val="Обычный4"/>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1">
    <w:name w:val="Основной текст (13)_"/>
    <w:link w:val="1310"/>
    <w:uiPriority w:val="99"/>
    <w:locked/>
    <w:rsid w:val="004A3F64"/>
    <w:rPr>
      <w:rFonts w:ascii="Tahoma" w:hAnsi="Tahoma" w:cs="Tahoma"/>
      <w:b/>
      <w:bCs/>
      <w:sz w:val="15"/>
      <w:szCs w:val="15"/>
      <w:shd w:val="clear" w:color="auto" w:fill="FFFFFF"/>
    </w:rPr>
  </w:style>
  <w:style w:type="paragraph" w:customStyle="1" w:styleId="1310">
    <w:name w:val="Основной текст (13)1"/>
    <w:basedOn w:val="a"/>
    <w:link w:val="131"/>
    <w:uiPriority w:val="99"/>
    <w:rsid w:val="004A3F64"/>
    <w:pPr>
      <w:shd w:val="clear" w:color="auto" w:fill="FFFFFF"/>
      <w:spacing w:after="0" w:line="240" w:lineRule="atLeast"/>
    </w:pPr>
    <w:rPr>
      <w:rFonts w:ascii="Tahoma" w:hAnsi="Tahoma" w:cs="Tahoma"/>
      <w:b/>
      <w:bCs/>
      <w:sz w:val="15"/>
      <w:szCs w:val="15"/>
    </w:rPr>
  </w:style>
  <w:style w:type="character" w:customStyle="1" w:styleId="122">
    <w:name w:val="Основной текст (12)_"/>
    <w:link w:val="1210"/>
    <w:uiPriority w:val="99"/>
    <w:locked/>
    <w:rsid w:val="004A3F64"/>
    <w:rPr>
      <w:rFonts w:ascii="MS Reference Sans Serif" w:hAnsi="MS Reference Sans Serif" w:cs="MS Reference Sans Serif"/>
      <w:sz w:val="15"/>
      <w:szCs w:val="15"/>
      <w:shd w:val="clear" w:color="auto" w:fill="FFFFFF"/>
    </w:rPr>
  </w:style>
  <w:style w:type="paragraph" w:customStyle="1" w:styleId="1210">
    <w:name w:val="Основной текст (12)1"/>
    <w:basedOn w:val="a"/>
    <w:link w:val="122"/>
    <w:uiPriority w:val="99"/>
    <w:rsid w:val="004A3F64"/>
    <w:pPr>
      <w:shd w:val="clear" w:color="auto" w:fill="FFFFFF"/>
      <w:spacing w:after="0" w:line="240" w:lineRule="atLeast"/>
    </w:pPr>
    <w:rPr>
      <w:rFonts w:ascii="MS Reference Sans Serif" w:hAnsi="MS Reference Sans Serif" w:cs="MS Reference Sans Serif"/>
      <w:sz w:val="15"/>
      <w:szCs w:val="15"/>
    </w:rPr>
  </w:style>
  <w:style w:type="character" w:customStyle="1" w:styleId="66">
    <w:name w:val="Основной текст (66)_"/>
    <w:link w:val="661"/>
    <w:uiPriority w:val="99"/>
    <w:locked/>
    <w:rsid w:val="004A3F64"/>
    <w:rPr>
      <w:rFonts w:ascii="MS Reference Sans Serif" w:hAnsi="MS Reference Sans Serif" w:cs="MS Reference Sans Serif"/>
      <w:sz w:val="11"/>
      <w:szCs w:val="11"/>
      <w:shd w:val="clear" w:color="auto" w:fill="FFFFFF"/>
    </w:rPr>
  </w:style>
  <w:style w:type="paragraph" w:customStyle="1" w:styleId="661">
    <w:name w:val="Основной текст (66)1"/>
    <w:basedOn w:val="a"/>
    <w:link w:val="66"/>
    <w:uiPriority w:val="99"/>
    <w:rsid w:val="004A3F64"/>
    <w:pPr>
      <w:shd w:val="clear" w:color="auto" w:fill="FFFFFF"/>
      <w:spacing w:after="0" w:line="211" w:lineRule="exact"/>
      <w:jc w:val="center"/>
    </w:pPr>
    <w:rPr>
      <w:rFonts w:ascii="MS Reference Sans Serif" w:hAnsi="MS Reference Sans Serif" w:cs="MS Reference Sans Serif"/>
      <w:sz w:val="11"/>
      <w:szCs w:val="11"/>
    </w:rPr>
  </w:style>
  <w:style w:type="character" w:customStyle="1" w:styleId="1335">
    <w:name w:val="Основной текст (13)35"/>
    <w:uiPriority w:val="99"/>
    <w:rsid w:val="004A3F64"/>
  </w:style>
  <w:style w:type="character" w:customStyle="1" w:styleId="1334">
    <w:name w:val="Основной текст (13)34"/>
    <w:uiPriority w:val="99"/>
    <w:rsid w:val="004A3F64"/>
    <w:rPr>
      <w:rFonts w:ascii="Tahoma" w:hAnsi="Tahoma" w:cs="Tahoma"/>
      <w:b/>
      <w:bCs/>
      <w:noProof/>
      <w:sz w:val="15"/>
      <w:szCs w:val="15"/>
      <w:shd w:val="clear" w:color="auto" w:fill="FFFFFF"/>
    </w:rPr>
  </w:style>
  <w:style w:type="character" w:customStyle="1" w:styleId="127">
    <w:name w:val="Основной текст (12)7"/>
    <w:uiPriority w:val="99"/>
    <w:rsid w:val="004A3F64"/>
  </w:style>
  <w:style w:type="character" w:customStyle="1" w:styleId="126">
    <w:name w:val="Основной текст (12)6"/>
    <w:uiPriority w:val="99"/>
    <w:rsid w:val="004A3F64"/>
    <w:rPr>
      <w:rFonts w:ascii="MS Reference Sans Serif" w:hAnsi="MS Reference Sans Serif" w:cs="MS Reference Sans Serif"/>
      <w:noProof/>
      <w:sz w:val="15"/>
      <w:szCs w:val="15"/>
      <w:shd w:val="clear" w:color="auto" w:fill="FFFFFF"/>
    </w:rPr>
  </w:style>
  <w:style w:type="character" w:customStyle="1" w:styleId="660">
    <w:name w:val="Основной текст (66)"/>
    <w:uiPriority w:val="99"/>
    <w:rsid w:val="004A3F64"/>
  </w:style>
  <w:style w:type="character" w:customStyle="1" w:styleId="FontStyle46">
    <w:name w:val="Font Style46"/>
    <w:uiPriority w:val="99"/>
    <w:rsid w:val="004A3F64"/>
    <w:rPr>
      <w:rFonts w:ascii="Times New Roman" w:hAnsi="Times New Roman" w:cs="Times New Roman" w:hint="default"/>
      <w:b/>
      <w:bCs w:val="0"/>
      <w:spacing w:val="-10"/>
      <w:sz w:val="24"/>
    </w:rPr>
  </w:style>
  <w:style w:type="paragraph" w:styleId="3e">
    <w:name w:val="Body Text Indent 3"/>
    <w:basedOn w:val="a"/>
    <w:link w:val="3f"/>
    <w:unhideWhenUsed/>
    <w:rsid w:val="004A3F64"/>
    <w:pPr>
      <w:spacing w:after="120" w:line="240" w:lineRule="auto"/>
      <w:ind w:left="283"/>
    </w:pPr>
    <w:rPr>
      <w:rFonts w:ascii="Times New Roman" w:eastAsia="Times New Roman" w:hAnsi="Times New Roman" w:cs="Times New Roman"/>
      <w:sz w:val="16"/>
      <w:szCs w:val="16"/>
      <w:lang w:eastAsia="ru-RU"/>
    </w:rPr>
  </w:style>
  <w:style w:type="character" w:customStyle="1" w:styleId="3f">
    <w:name w:val="Основной текст с отступом 3 Знак"/>
    <w:basedOn w:val="a0"/>
    <w:link w:val="3e"/>
    <w:rsid w:val="004A3F64"/>
    <w:rPr>
      <w:rFonts w:ascii="Times New Roman" w:eastAsia="Times New Roman" w:hAnsi="Times New Roman" w:cs="Times New Roman"/>
      <w:sz w:val="16"/>
      <w:szCs w:val="16"/>
      <w:lang w:eastAsia="ru-RU"/>
    </w:rPr>
  </w:style>
  <w:style w:type="paragraph" w:customStyle="1" w:styleId="body">
    <w:name w:val="body"/>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1f0"/>
    <w:uiPriority w:val="99"/>
    <w:locked/>
    <w:rsid w:val="004A3F64"/>
    <w:rPr>
      <w:rFonts w:ascii="Calibri" w:eastAsia="Times New Roman" w:hAnsi="Calibri" w:cs="Times New Roman"/>
    </w:rPr>
  </w:style>
  <w:style w:type="paragraph" w:styleId="HTML">
    <w:name w:val="HTML Preformatted"/>
    <w:basedOn w:val="a"/>
    <w:link w:val="HTML0"/>
    <w:rsid w:val="004A3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4A3F64"/>
    <w:rPr>
      <w:rFonts w:ascii="Courier New" w:eastAsia="Calibri" w:hAnsi="Courier New" w:cs="Courier New"/>
      <w:sz w:val="20"/>
      <w:szCs w:val="20"/>
      <w:lang w:eastAsia="ru-RU"/>
    </w:rPr>
  </w:style>
  <w:style w:type="character" w:customStyle="1" w:styleId="FontStyle202">
    <w:name w:val="Font Style202"/>
    <w:rsid w:val="004A3F64"/>
    <w:rPr>
      <w:rFonts w:ascii="Century Schoolbook" w:hAnsi="Century Schoolbook" w:cs="Century Schoolbook"/>
      <w:b/>
      <w:bCs/>
      <w:sz w:val="20"/>
      <w:szCs w:val="20"/>
    </w:rPr>
  </w:style>
  <w:style w:type="character" w:customStyle="1" w:styleId="FontStyle251">
    <w:name w:val="Font Style251"/>
    <w:rsid w:val="004A3F64"/>
    <w:rPr>
      <w:rFonts w:ascii="Microsoft Sans Serif" w:hAnsi="Microsoft Sans Serif" w:cs="Microsoft Sans Serif"/>
      <w:b/>
      <w:bCs/>
      <w:sz w:val="10"/>
      <w:szCs w:val="10"/>
    </w:rPr>
  </w:style>
  <w:style w:type="paragraph" w:customStyle="1" w:styleId="Style24">
    <w:name w:val="Style24"/>
    <w:basedOn w:val="a"/>
    <w:rsid w:val="004A3F64"/>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8">
    <w:name w:val="Font Style208"/>
    <w:rsid w:val="004A3F64"/>
    <w:rPr>
      <w:rFonts w:ascii="MS Reference Sans Serif" w:hAnsi="MS Reference Sans Serif" w:cs="MS Reference Sans Serif"/>
      <w:b/>
      <w:bCs/>
      <w:smallCaps/>
      <w:sz w:val="12"/>
      <w:szCs w:val="12"/>
    </w:rPr>
  </w:style>
  <w:style w:type="paragraph" w:customStyle="1" w:styleId="Style5">
    <w:name w:val="Style5"/>
    <w:basedOn w:val="a"/>
    <w:rsid w:val="004A3F64"/>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52">
    <w:name w:val="Style52"/>
    <w:basedOn w:val="a"/>
    <w:rsid w:val="004A3F64"/>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90">
    <w:name w:val="Style90"/>
    <w:basedOn w:val="a"/>
    <w:rsid w:val="004A3F64"/>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52">
    <w:name w:val="Font Style252"/>
    <w:rsid w:val="004A3F64"/>
    <w:rPr>
      <w:rFonts w:ascii="Century Schoolbook" w:hAnsi="Century Schoolbook" w:cs="Century Schoolbook"/>
      <w:b/>
      <w:bCs/>
      <w:sz w:val="14"/>
      <w:szCs w:val="14"/>
    </w:rPr>
  </w:style>
  <w:style w:type="character" w:customStyle="1" w:styleId="FontStyle280">
    <w:name w:val="Font Style280"/>
    <w:rsid w:val="004A3F64"/>
    <w:rPr>
      <w:rFonts w:ascii="Century Schoolbook" w:hAnsi="Century Schoolbook" w:cs="Century Schoolbook"/>
      <w:spacing w:val="-10"/>
      <w:sz w:val="22"/>
      <w:szCs w:val="22"/>
    </w:rPr>
  </w:style>
  <w:style w:type="character" w:customStyle="1" w:styleId="FontStyle281">
    <w:name w:val="Font Style281"/>
    <w:rsid w:val="004A3F64"/>
    <w:rPr>
      <w:rFonts w:ascii="Century Schoolbook" w:hAnsi="Century Schoolbook" w:cs="Century Schoolbook"/>
      <w:sz w:val="20"/>
      <w:szCs w:val="20"/>
    </w:rPr>
  </w:style>
  <w:style w:type="paragraph" w:customStyle="1" w:styleId="Style128">
    <w:name w:val="Style128"/>
    <w:basedOn w:val="a"/>
    <w:rsid w:val="004A3F64"/>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7">
    <w:name w:val="Style117"/>
    <w:basedOn w:val="a"/>
    <w:rsid w:val="004A3F64"/>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2">
    <w:name w:val="Font Style292"/>
    <w:rsid w:val="004A3F64"/>
    <w:rPr>
      <w:rFonts w:ascii="Century Schoolbook" w:hAnsi="Century Schoolbook" w:cs="Century Schoolbook"/>
      <w:b/>
      <w:bCs/>
      <w:sz w:val="18"/>
      <w:szCs w:val="18"/>
    </w:rPr>
  </w:style>
  <w:style w:type="character" w:customStyle="1" w:styleId="Bold">
    <w:name w:val="_Bold"/>
    <w:rsid w:val="004A3F64"/>
    <w:rPr>
      <w:rFonts w:ascii="BalticaC" w:hAnsi="BalticaC" w:cs="BalticaC"/>
      <w:b/>
      <w:bCs/>
      <w:color w:val="000000"/>
      <w:w w:val="100"/>
    </w:rPr>
  </w:style>
  <w:style w:type="paragraph" w:styleId="2f8">
    <w:name w:val="List Bullet 2"/>
    <w:basedOn w:val="a"/>
    <w:autoRedefine/>
    <w:rsid w:val="004A3F64"/>
    <w:pPr>
      <w:spacing w:after="0" w:line="360" w:lineRule="auto"/>
      <w:ind w:firstLine="709"/>
      <w:jc w:val="both"/>
    </w:pPr>
    <w:rPr>
      <w:rFonts w:ascii="Times New Roman" w:eastAsia="Times New Roman" w:hAnsi="Times New Roman" w:cs="Times New Roman"/>
      <w:kern w:val="16"/>
      <w:sz w:val="28"/>
      <w:szCs w:val="28"/>
      <w:lang w:eastAsia="ru-RU"/>
    </w:rPr>
  </w:style>
  <w:style w:type="paragraph" w:styleId="3f0">
    <w:name w:val="List Bullet 3"/>
    <w:basedOn w:val="a"/>
    <w:autoRedefine/>
    <w:rsid w:val="004A3F64"/>
    <w:pPr>
      <w:tabs>
        <w:tab w:val="num" w:pos="720"/>
        <w:tab w:val="num" w:pos="926"/>
      </w:tabs>
      <w:spacing w:after="0" w:line="240" w:lineRule="auto"/>
      <w:ind w:left="926" w:hanging="360"/>
    </w:pPr>
    <w:rPr>
      <w:rFonts w:ascii="Times New Roman" w:eastAsia="Calibri" w:hAnsi="Times New Roman" w:cs="Times New Roman"/>
      <w:sz w:val="24"/>
      <w:szCs w:val="24"/>
      <w:lang w:eastAsia="ru-RU"/>
    </w:rPr>
  </w:style>
  <w:style w:type="paragraph" w:customStyle="1" w:styleId="msonormalcxspmiddle">
    <w:name w:val="msonormalcxspmiddle"/>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6">
    <w:name w:val="Style196"/>
    <w:basedOn w:val="a"/>
    <w:rsid w:val="004A3F64"/>
    <w:pPr>
      <w:widowControl w:val="0"/>
      <w:autoSpaceDE w:val="0"/>
      <w:autoSpaceDN w:val="0"/>
      <w:adjustRightInd w:val="0"/>
      <w:spacing w:after="0" w:line="262" w:lineRule="exact"/>
      <w:ind w:hanging="154"/>
      <w:jc w:val="both"/>
    </w:pPr>
    <w:rPr>
      <w:rFonts w:ascii="Tahoma" w:eastAsia="Calibri" w:hAnsi="Tahoma" w:cs="Tahoma"/>
      <w:sz w:val="24"/>
      <w:szCs w:val="24"/>
      <w:lang w:eastAsia="ru-RU"/>
    </w:rPr>
  </w:style>
  <w:style w:type="table" w:customStyle="1" w:styleId="221">
    <w:name w:val="Сетка таблицы22"/>
    <w:basedOn w:val="a1"/>
    <w:next w:val="af3"/>
    <w:uiPriority w:val="59"/>
    <w:rsid w:val="004A3F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3">
    <w:name w:val="Заголовок №12"/>
    <w:basedOn w:val="a0"/>
    <w:uiPriority w:val="99"/>
    <w:rsid w:val="004A3F64"/>
    <w:rPr>
      <w:rFonts w:ascii="Times New Roman" w:hAnsi="Times New Roman" w:cs="Times New Roman"/>
      <w:b/>
      <w:bCs/>
      <w:spacing w:val="0"/>
      <w:sz w:val="26"/>
      <w:szCs w:val="26"/>
    </w:rPr>
  </w:style>
  <w:style w:type="character" w:customStyle="1" w:styleId="Bodytext10">
    <w:name w:val="Body text (10)_"/>
    <w:basedOn w:val="a0"/>
    <w:link w:val="Bodytext100"/>
    <w:rsid w:val="004A3F64"/>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4A3F64"/>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formattext">
    <w:name w:val="formattext"/>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1">
    <w:name w:val="Заголовок №3_"/>
    <w:basedOn w:val="a0"/>
    <w:link w:val="3f2"/>
    <w:uiPriority w:val="99"/>
    <w:locked/>
    <w:rsid w:val="004A3F64"/>
    <w:rPr>
      <w:rFonts w:ascii="Times New Roman" w:hAnsi="Times New Roman" w:cs="Times New Roman"/>
      <w:b/>
      <w:bCs/>
      <w:sz w:val="30"/>
      <w:szCs w:val="30"/>
      <w:shd w:val="clear" w:color="auto" w:fill="FFFFFF"/>
    </w:rPr>
  </w:style>
  <w:style w:type="paragraph" w:customStyle="1" w:styleId="3f2">
    <w:name w:val="Заголовок №3"/>
    <w:basedOn w:val="a"/>
    <w:link w:val="3f1"/>
    <w:uiPriority w:val="99"/>
    <w:rsid w:val="004A3F64"/>
    <w:pPr>
      <w:widowControl w:val="0"/>
      <w:shd w:val="clear" w:color="auto" w:fill="FFFFFF"/>
      <w:spacing w:after="240" w:line="240" w:lineRule="atLeast"/>
      <w:ind w:hanging="1340"/>
      <w:jc w:val="both"/>
      <w:outlineLvl w:val="2"/>
    </w:pPr>
    <w:rPr>
      <w:rFonts w:ascii="Times New Roman" w:hAnsi="Times New Roman" w:cs="Times New Roman"/>
      <w:b/>
      <w:bCs/>
      <w:sz w:val="30"/>
      <w:szCs w:val="30"/>
    </w:rPr>
  </w:style>
  <w:style w:type="table" w:styleId="afff3">
    <w:name w:val="Table Theme"/>
    <w:basedOn w:val="a1"/>
    <w:rsid w:val="004A3F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A3F64"/>
    <w:pPr>
      <w:widowControl w:val="0"/>
      <w:suppressAutoHyphens/>
      <w:autoSpaceDE w:val="0"/>
      <w:spacing w:after="0" w:line="240" w:lineRule="auto"/>
      <w:ind w:firstLine="720"/>
    </w:pPr>
    <w:rPr>
      <w:rFonts w:ascii="Arial" w:eastAsia="Times New Roman" w:hAnsi="Arial" w:cs="Times New Roman"/>
      <w:sz w:val="16"/>
      <w:szCs w:val="16"/>
    </w:rPr>
  </w:style>
  <w:style w:type="character" w:customStyle="1" w:styleId="s4">
    <w:name w:val="s4"/>
    <w:basedOn w:val="a0"/>
    <w:rsid w:val="004A3F64"/>
  </w:style>
  <w:style w:type="character" w:customStyle="1" w:styleId="afff4">
    <w:name w:val="Колонтитул_"/>
    <w:basedOn w:val="a0"/>
    <w:link w:val="afff5"/>
    <w:rsid w:val="004A3F64"/>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ff4"/>
    <w:rsid w:val="004A3F64"/>
    <w:rPr>
      <w:rFonts w:ascii="Times New Roman" w:eastAsia="Times New Roman" w:hAnsi="Times New Roman" w:cs="Times New Roman"/>
      <w:spacing w:val="0"/>
      <w:sz w:val="23"/>
      <w:szCs w:val="23"/>
      <w:shd w:val="clear" w:color="auto" w:fill="FFFFFF"/>
    </w:rPr>
  </w:style>
  <w:style w:type="character" w:customStyle="1" w:styleId="afff6">
    <w:name w:val="Колонтитул + Малые прописные"/>
    <w:basedOn w:val="afff4"/>
    <w:rsid w:val="004A3F64"/>
    <w:rPr>
      <w:rFonts w:ascii="Times New Roman" w:eastAsia="Times New Roman" w:hAnsi="Times New Roman" w:cs="Times New Roman"/>
      <w:smallCaps/>
      <w:spacing w:val="0"/>
      <w:sz w:val="20"/>
      <w:szCs w:val="20"/>
      <w:shd w:val="clear" w:color="auto" w:fill="FFFFFF"/>
    </w:rPr>
  </w:style>
  <w:style w:type="character" w:customStyle="1" w:styleId="9pt">
    <w:name w:val="Колонтитул + 9 pt;Полужирный"/>
    <w:basedOn w:val="afff4"/>
    <w:rsid w:val="004A3F64"/>
    <w:rPr>
      <w:rFonts w:ascii="Times New Roman" w:eastAsia="Times New Roman" w:hAnsi="Times New Roman" w:cs="Times New Roman"/>
      <w:b/>
      <w:bCs/>
      <w:spacing w:val="0"/>
      <w:sz w:val="18"/>
      <w:szCs w:val="18"/>
      <w:shd w:val="clear" w:color="auto" w:fill="FFFFFF"/>
    </w:rPr>
  </w:style>
  <w:style w:type="character" w:customStyle="1" w:styleId="12pt">
    <w:name w:val="Колонтитул + 12 pt"/>
    <w:basedOn w:val="afff4"/>
    <w:rsid w:val="004A3F64"/>
    <w:rPr>
      <w:rFonts w:ascii="Times New Roman" w:eastAsia="Times New Roman" w:hAnsi="Times New Roman" w:cs="Times New Roman"/>
      <w:spacing w:val="0"/>
      <w:sz w:val="24"/>
      <w:szCs w:val="24"/>
      <w:shd w:val="clear" w:color="auto" w:fill="FFFFFF"/>
    </w:rPr>
  </w:style>
  <w:style w:type="paragraph" w:customStyle="1" w:styleId="afff5">
    <w:name w:val="Колонтитул"/>
    <w:basedOn w:val="a"/>
    <w:link w:val="afff4"/>
    <w:rsid w:val="004A3F64"/>
    <w:pPr>
      <w:shd w:val="clear" w:color="auto" w:fill="FFFFFF"/>
      <w:spacing w:after="0" w:line="240" w:lineRule="auto"/>
    </w:pPr>
    <w:rPr>
      <w:rFonts w:ascii="Times New Roman" w:eastAsia="Times New Roman" w:hAnsi="Times New Roman" w:cs="Times New Roman"/>
      <w:sz w:val="20"/>
      <w:szCs w:val="20"/>
    </w:rPr>
  </w:style>
  <w:style w:type="character" w:customStyle="1" w:styleId="1f8">
    <w:name w:val="Неразрешенное упоминание1"/>
    <w:basedOn w:val="a0"/>
    <w:uiPriority w:val="99"/>
    <w:semiHidden/>
    <w:unhideWhenUsed/>
    <w:rsid w:val="004A3F64"/>
    <w:rPr>
      <w:color w:val="605E5C"/>
      <w:shd w:val="clear" w:color="auto" w:fill="E1DFDD"/>
    </w:rPr>
  </w:style>
  <w:style w:type="table" w:customStyle="1" w:styleId="320">
    <w:name w:val="Сетка таблицы32"/>
    <w:basedOn w:val="a1"/>
    <w:next w:val="af3"/>
    <w:uiPriority w:val="39"/>
    <w:rsid w:val="004A3F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9">
    <w:name w:val="Неразрешенное упоминание2"/>
    <w:basedOn w:val="a0"/>
    <w:uiPriority w:val="99"/>
    <w:semiHidden/>
    <w:unhideWhenUsed/>
    <w:rsid w:val="004A3F64"/>
    <w:rPr>
      <w:color w:val="605E5C"/>
      <w:shd w:val="clear" w:color="auto" w:fill="E1DFDD"/>
    </w:rPr>
  </w:style>
  <w:style w:type="table" w:customStyle="1" w:styleId="200">
    <w:name w:val="Сетка таблицы20"/>
    <w:basedOn w:val="a1"/>
    <w:next w:val="af3"/>
    <w:uiPriority w:val="59"/>
    <w:rsid w:val="004A3F6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f3"/>
    <w:uiPriority w:val="59"/>
    <w:rsid w:val="004A3F6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f3"/>
    <w:uiPriority w:val="5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next w:val="af3"/>
    <w:uiPriority w:val="59"/>
    <w:rsid w:val="004A3F6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3"/>
    <w:rsid w:val="004A3F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3"/>
    <w:uiPriority w:val="39"/>
    <w:rsid w:val="004A3F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3">
    <w:name w:val="Просмотренная гиперссылка3"/>
    <w:basedOn w:val="a0"/>
    <w:uiPriority w:val="99"/>
    <w:semiHidden/>
    <w:unhideWhenUsed/>
    <w:rsid w:val="004A3F64"/>
    <w:rPr>
      <w:color w:val="800080"/>
      <w:u w:val="single"/>
    </w:rPr>
  </w:style>
  <w:style w:type="numbering" w:customStyle="1" w:styleId="64">
    <w:name w:val="Нет списка6"/>
    <w:next w:val="a2"/>
    <w:uiPriority w:val="99"/>
    <w:semiHidden/>
    <w:unhideWhenUsed/>
    <w:rsid w:val="004A3F64"/>
  </w:style>
  <w:style w:type="numbering" w:customStyle="1" w:styleId="124">
    <w:name w:val="Нет списка12"/>
    <w:next w:val="a2"/>
    <w:uiPriority w:val="99"/>
    <w:semiHidden/>
    <w:unhideWhenUsed/>
    <w:rsid w:val="004A3F64"/>
  </w:style>
  <w:style w:type="table" w:customStyle="1" w:styleId="TableNormal3">
    <w:name w:val="Table Normal3"/>
    <w:uiPriority w:val="2"/>
    <w:semiHidden/>
    <w:unhideWhenUsed/>
    <w:qFormat/>
    <w:rsid w:val="004A3F64"/>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6">
    <w:name w:val="Сетка таблицы116"/>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
    <w:basedOn w:val="a1"/>
    <w:next w:val="af3"/>
    <w:uiPriority w:val="5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2"/>
    <w:uiPriority w:val="99"/>
    <w:semiHidden/>
    <w:unhideWhenUsed/>
    <w:rsid w:val="004A3F64"/>
  </w:style>
  <w:style w:type="table" w:customStyle="1" w:styleId="141">
    <w:name w:val="Сетка таблицы141"/>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2"/>
    <w:uiPriority w:val="99"/>
    <w:semiHidden/>
    <w:unhideWhenUsed/>
    <w:rsid w:val="004A3F64"/>
  </w:style>
  <w:style w:type="table" w:customStyle="1" w:styleId="151">
    <w:name w:val="Сетка таблицы151"/>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2">
    <w:name w:val="Нет списка41"/>
    <w:next w:val="a2"/>
    <w:uiPriority w:val="99"/>
    <w:semiHidden/>
    <w:unhideWhenUsed/>
    <w:rsid w:val="004A3F64"/>
  </w:style>
  <w:style w:type="table" w:customStyle="1" w:styleId="TableNormal11">
    <w:name w:val="Table Normal11"/>
    <w:uiPriority w:val="2"/>
    <w:semiHidden/>
    <w:unhideWhenUsed/>
    <w:qFormat/>
    <w:rsid w:val="004A3F64"/>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71">
    <w:name w:val="Сетка таблицы171"/>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2">
    <w:name w:val="Нет списка51"/>
    <w:next w:val="a2"/>
    <w:uiPriority w:val="99"/>
    <w:semiHidden/>
    <w:unhideWhenUsed/>
    <w:rsid w:val="004A3F64"/>
  </w:style>
  <w:style w:type="numbering" w:customStyle="1" w:styleId="1121">
    <w:name w:val="Нет списка112"/>
    <w:next w:val="a2"/>
    <w:uiPriority w:val="99"/>
    <w:semiHidden/>
    <w:unhideWhenUsed/>
    <w:rsid w:val="004A3F64"/>
  </w:style>
  <w:style w:type="numbering" w:customStyle="1" w:styleId="2111">
    <w:name w:val="Нет списка211"/>
    <w:next w:val="a2"/>
    <w:uiPriority w:val="99"/>
    <w:semiHidden/>
    <w:unhideWhenUsed/>
    <w:rsid w:val="004A3F64"/>
  </w:style>
  <w:style w:type="table" w:customStyle="1" w:styleId="1151">
    <w:name w:val="Сетка таблицы1151"/>
    <w:basedOn w:val="a1"/>
    <w:next w:val="af3"/>
    <w:uiPriority w:val="5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4A3F64"/>
  </w:style>
  <w:style w:type="numbering" w:customStyle="1" w:styleId="132">
    <w:name w:val="Нет списка13"/>
    <w:next w:val="a2"/>
    <w:uiPriority w:val="99"/>
    <w:semiHidden/>
    <w:unhideWhenUsed/>
    <w:rsid w:val="004A3F64"/>
  </w:style>
  <w:style w:type="table" w:customStyle="1" w:styleId="TableNormal4">
    <w:name w:val="Table Normal4"/>
    <w:uiPriority w:val="2"/>
    <w:semiHidden/>
    <w:unhideWhenUsed/>
    <w:qFormat/>
    <w:rsid w:val="004A3F64"/>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7">
    <w:name w:val="Сетка таблицы117"/>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1"/>
    <w:next w:val="af3"/>
    <w:uiPriority w:val="5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4A3F64"/>
  </w:style>
  <w:style w:type="table" w:customStyle="1" w:styleId="142">
    <w:name w:val="Сетка таблицы142"/>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4A3F64"/>
  </w:style>
  <w:style w:type="table" w:customStyle="1" w:styleId="152">
    <w:name w:val="Сетка таблицы152"/>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2">
    <w:name w:val="Нет списка42"/>
    <w:next w:val="a2"/>
    <w:uiPriority w:val="99"/>
    <w:semiHidden/>
    <w:unhideWhenUsed/>
    <w:rsid w:val="004A3F64"/>
  </w:style>
  <w:style w:type="table" w:customStyle="1" w:styleId="TableNormal12">
    <w:name w:val="Table Normal12"/>
    <w:uiPriority w:val="2"/>
    <w:semiHidden/>
    <w:unhideWhenUsed/>
    <w:qFormat/>
    <w:rsid w:val="004A3F64"/>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72">
    <w:name w:val="Сетка таблицы172"/>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1">
    <w:name w:val="Нет списка52"/>
    <w:next w:val="a2"/>
    <w:uiPriority w:val="99"/>
    <w:semiHidden/>
    <w:unhideWhenUsed/>
    <w:rsid w:val="004A3F64"/>
  </w:style>
  <w:style w:type="numbering" w:customStyle="1" w:styleId="1130">
    <w:name w:val="Нет списка113"/>
    <w:next w:val="a2"/>
    <w:uiPriority w:val="99"/>
    <w:semiHidden/>
    <w:unhideWhenUsed/>
    <w:rsid w:val="004A3F64"/>
  </w:style>
  <w:style w:type="numbering" w:customStyle="1" w:styleId="2121">
    <w:name w:val="Нет списка212"/>
    <w:next w:val="a2"/>
    <w:uiPriority w:val="99"/>
    <w:semiHidden/>
    <w:unhideWhenUsed/>
    <w:rsid w:val="004A3F64"/>
  </w:style>
  <w:style w:type="table" w:customStyle="1" w:styleId="1152">
    <w:name w:val="Сетка таблицы1152"/>
    <w:basedOn w:val="a1"/>
    <w:next w:val="af3"/>
    <w:uiPriority w:val="5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next w:val="af3"/>
    <w:uiPriority w:val="59"/>
    <w:rsid w:val="004A3F6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f3"/>
    <w:uiPriority w:val="39"/>
    <w:rsid w:val="004A3F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f3"/>
    <w:uiPriority w:val="59"/>
    <w:rsid w:val="004A3F6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3">
    <w:name w:val="Сетка таблицы1153"/>
    <w:basedOn w:val="a1"/>
    <w:next w:val="af3"/>
    <w:uiPriority w:val="5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next w:val="af3"/>
    <w:uiPriority w:val="59"/>
    <w:rsid w:val="004A3F6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1"/>
    <w:next w:val="af3"/>
    <w:uiPriority w:val="59"/>
    <w:rsid w:val="004A3F6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
    <w:name w:val="Без интервала11"/>
    <w:qFormat/>
    <w:rsid w:val="004A3F64"/>
    <w:pPr>
      <w:widowControl w:val="0"/>
      <w:suppressAutoHyphens/>
      <w:spacing w:after="0" w:line="240" w:lineRule="auto"/>
    </w:pPr>
    <w:rPr>
      <w:rFonts w:ascii="Arial" w:eastAsia="Arial Unicode MS" w:hAnsi="Arial" w:cs="Times New Roman"/>
      <w:kern w:val="1"/>
      <w:sz w:val="20"/>
      <w:szCs w:val="24"/>
    </w:rPr>
  </w:style>
  <w:style w:type="numbering" w:customStyle="1" w:styleId="82">
    <w:name w:val="Нет списка8"/>
    <w:next w:val="a2"/>
    <w:uiPriority w:val="99"/>
    <w:semiHidden/>
    <w:unhideWhenUsed/>
    <w:rsid w:val="004A3F64"/>
  </w:style>
  <w:style w:type="numbering" w:customStyle="1" w:styleId="143">
    <w:name w:val="Нет списка14"/>
    <w:next w:val="a2"/>
    <w:uiPriority w:val="99"/>
    <w:semiHidden/>
    <w:unhideWhenUsed/>
    <w:rsid w:val="004A3F64"/>
  </w:style>
  <w:style w:type="table" w:customStyle="1" w:styleId="TableNormal5">
    <w:name w:val="Table Normal5"/>
    <w:uiPriority w:val="2"/>
    <w:semiHidden/>
    <w:unhideWhenUsed/>
    <w:qFormat/>
    <w:rsid w:val="004A3F64"/>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80">
    <w:name w:val="Сетка таблицы118"/>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
    <w:name w:val="Сетка таблицы133"/>
    <w:basedOn w:val="a1"/>
    <w:next w:val="af3"/>
    <w:uiPriority w:val="5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4A3F64"/>
  </w:style>
  <w:style w:type="table" w:customStyle="1" w:styleId="1430">
    <w:name w:val="Сетка таблицы143"/>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4A3F64"/>
  </w:style>
  <w:style w:type="table" w:customStyle="1" w:styleId="153">
    <w:name w:val="Сетка таблицы153"/>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1">
    <w:name w:val="Нет списка43"/>
    <w:next w:val="a2"/>
    <w:uiPriority w:val="99"/>
    <w:semiHidden/>
    <w:unhideWhenUsed/>
    <w:rsid w:val="004A3F64"/>
  </w:style>
  <w:style w:type="table" w:customStyle="1" w:styleId="TableNormal13">
    <w:name w:val="Table Normal13"/>
    <w:uiPriority w:val="2"/>
    <w:semiHidden/>
    <w:unhideWhenUsed/>
    <w:qFormat/>
    <w:rsid w:val="004A3F64"/>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73">
    <w:name w:val="Сетка таблицы173"/>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1">
    <w:name w:val="Нет списка53"/>
    <w:next w:val="a2"/>
    <w:uiPriority w:val="99"/>
    <w:semiHidden/>
    <w:unhideWhenUsed/>
    <w:rsid w:val="004A3F64"/>
  </w:style>
  <w:style w:type="numbering" w:customStyle="1" w:styleId="1140">
    <w:name w:val="Нет списка114"/>
    <w:next w:val="a2"/>
    <w:uiPriority w:val="99"/>
    <w:semiHidden/>
    <w:unhideWhenUsed/>
    <w:rsid w:val="004A3F64"/>
  </w:style>
  <w:style w:type="numbering" w:customStyle="1" w:styleId="2131">
    <w:name w:val="Нет списка213"/>
    <w:next w:val="a2"/>
    <w:uiPriority w:val="99"/>
    <w:semiHidden/>
    <w:unhideWhenUsed/>
    <w:rsid w:val="004A3F64"/>
  </w:style>
  <w:style w:type="table" w:customStyle="1" w:styleId="1154">
    <w:name w:val="Сетка таблицы1154"/>
    <w:basedOn w:val="a1"/>
    <w:next w:val="af3"/>
    <w:uiPriority w:val="5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aliases w:val="основа"/>
    <w:uiPriority w:val="1"/>
    <w:qFormat/>
    <w:rsid w:val="004A3F64"/>
    <w:pPr>
      <w:spacing w:after="0" w:line="240" w:lineRule="auto"/>
    </w:pPr>
  </w:style>
  <w:style w:type="character" w:customStyle="1" w:styleId="223">
    <w:name w:val="Заголовок 2 Знак2"/>
    <w:basedOn w:val="a0"/>
    <w:uiPriority w:val="9"/>
    <w:semiHidden/>
    <w:rsid w:val="004A3F64"/>
    <w:rPr>
      <w:rFonts w:asciiTheme="majorHAnsi" w:eastAsiaTheme="majorEastAsia" w:hAnsiTheme="majorHAnsi" w:cstheme="majorBidi"/>
      <w:color w:val="2E74B5" w:themeColor="accent1" w:themeShade="BF"/>
      <w:sz w:val="26"/>
      <w:szCs w:val="26"/>
    </w:rPr>
  </w:style>
  <w:style w:type="character" w:styleId="afff7">
    <w:name w:val="Hyperlink"/>
    <w:basedOn w:val="a0"/>
    <w:uiPriority w:val="99"/>
    <w:unhideWhenUsed/>
    <w:rsid w:val="004A3F64"/>
    <w:rPr>
      <w:color w:val="0563C1" w:themeColor="hyperlink"/>
      <w:u w:val="single"/>
    </w:rPr>
  </w:style>
  <w:style w:type="character" w:styleId="afff8">
    <w:name w:val="FollowedHyperlink"/>
    <w:basedOn w:val="a0"/>
    <w:uiPriority w:val="99"/>
    <w:semiHidden/>
    <w:unhideWhenUsed/>
    <w:rsid w:val="004A3F64"/>
    <w:rPr>
      <w:color w:val="954F72" w:themeColor="followedHyperlink"/>
      <w:u w:val="single"/>
    </w:rPr>
  </w:style>
  <w:style w:type="table" w:customStyle="1" w:styleId="290">
    <w:name w:val="Сетка таблицы29"/>
    <w:basedOn w:val="a1"/>
    <w:next w:val="af3"/>
    <w:rsid w:val="00301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1">
    <w:name w:val="Заголовок 81"/>
    <w:basedOn w:val="a"/>
    <w:next w:val="a"/>
    <w:uiPriority w:val="9"/>
    <w:semiHidden/>
    <w:unhideWhenUsed/>
    <w:qFormat/>
    <w:rsid w:val="00757A92"/>
    <w:pPr>
      <w:keepNext/>
      <w:keepLines/>
      <w:widowControl w:val="0"/>
      <w:autoSpaceDE w:val="0"/>
      <w:autoSpaceDN w:val="0"/>
      <w:spacing w:before="40" w:after="0" w:line="240" w:lineRule="auto"/>
      <w:outlineLvl w:val="7"/>
    </w:pPr>
    <w:rPr>
      <w:rFonts w:ascii="Cambria" w:eastAsia="Times New Roman" w:hAnsi="Cambria" w:cs="Times New Roman"/>
      <w:color w:val="272727"/>
      <w:sz w:val="21"/>
      <w:szCs w:val="21"/>
    </w:rPr>
  </w:style>
  <w:style w:type="table" w:customStyle="1" w:styleId="300">
    <w:name w:val="Сетка таблицы30"/>
    <w:basedOn w:val="a1"/>
    <w:next w:val="af3"/>
    <w:rsid w:val="00757A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Сетка таблицы светлая1"/>
    <w:basedOn w:val="a1"/>
    <w:uiPriority w:val="40"/>
    <w:rsid w:val="00757A92"/>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afff9">
    <w:name w:val="Прижатый влево"/>
    <w:basedOn w:val="a"/>
    <w:next w:val="a"/>
    <w:uiPriority w:val="99"/>
    <w:rsid w:val="00757A9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80">
    <w:name w:val="Заголовок 8 Знак"/>
    <w:basedOn w:val="a0"/>
    <w:link w:val="8"/>
    <w:uiPriority w:val="9"/>
    <w:semiHidden/>
    <w:rsid w:val="00757A92"/>
    <w:rPr>
      <w:rFonts w:ascii="Cambria" w:eastAsia="Times New Roman" w:hAnsi="Cambria" w:cs="Times New Roman"/>
      <w:color w:val="272727"/>
      <w:sz w:val="21"/>
      <w:szCs w:val="21"/>
    </w:rPr>
  </w:style>
  <w:style w:type="table" w:customStyle="1" w:styleId="TableNormal6">
    <w:name w:val="Table Normal6"/>
    <w:uiPriority w:val="2"/>
    <w:semiHidden/>
    <w:unhideWhenUsed/>
    <w:qFormat/>
    <w:rsid w:val="00757A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Цветной список - Акцент 11"/>
    <w:basedOn w:val="a"/>
    <w:uiPriority w:val="34"/>
    <w:qFormat/>
    <w:rsid w:val="00757A92"/>
    <w:pPr>
      <w:spacing w:after="200" w:line="276" w:lineRule="auto"/>
      <w:ind w:left="720"/>
      <w:contextualSpacing/>
    </w:pPr>
    <w:rPr>
      <w:rFonts w:ascii="Calibri" w:eastAsia="Calibri" w:hAnsi="Calibri" w:cs="Times New Roman"/>
    </w:rPr>
  </w:style>
  <w:style w:type="character" w:customStyle="1" w:styleId="1fa">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57A92"/>
    <w:rPr>
      <w:rFonts w:ascii="Times New Roman" w:eastAsia="Calibri" w:hAnsi="Times New Roman" w:cs="Times New Roman"/>
      <w:sz w:val="20"/>
      <w:szCs w:val="20"/>
      <w:lang w:eastAsia="ru-RU"/>
    </w:rPr>
  </w:style>
  <w:style w:type="paragraph" w:customStyle="1" w:styleId="Snoska">
    <w:name w:val="Snoska"/>
    <w:basedOn w:val="a"/>
    <w:rsid w:val="00757A92"/>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757A92"/>
    <w:rPr>
      <w:rFonts w:ascii="NewtonC" w:hAnsi="NewtonC"/>
      <w:color w:val="000000"/>
      <w:spacing w:val="0"/>
      <w:w w:val="100"/>
      <w:position w:val="0"/>
      <w:sz w:val="21"/>
      <w:szCs w:val="21"/>
      <w:u w:val="none"/>
      <w:vertAlign w:val="baseline"/>
    </w:rPr>
  </w:style>
  <w:style w:type="character" w:customStyle="1" w:styleId="sZamNoBreakSpace">
    <w:name w:val="sZamNoBreakSpace"/>
    <w:rsid w:val="00757A92"/>
  </w:style>
  <w:style w:type="character" w:customStyle="1" w:styleId="Snoskaznak">
    <w:name w:val="Snoska znak"/>
    <w:rsid w:val="00757A92"/>
    <w:rPr>
      <w:w w:val="100"/>
      <w:sz w:val="14"/>
      <w:szCs w:val="14"/>
      <w:vertAlign w:val="superscript"/>
    </w:rPr>
  </w:style>
  <w:style w:type="character" w:customStyle="1" w:styleId="Snoska1">
    <w:name w:val="Snoska1"/>
    <w:rsid w:val="00757A92"/>
    <w:rPr>
      <w:rFonts w:ascii="NewtonC" w:hAnsi="NewtonC"/>
      <w:color w:val="000000"/>
      <w:spacing w:val="0"/>
      <w:w w:val="100"/>
      <w:position w:val="0"/>
      <w:sz w:val="16"/>
      <w:szCs w:val="16"/>
      <w:u w:val="none"/>
      <w:vertAlign w:val="baseline"/>
    </w:rPr>
  </w:style>
  <w:style w:type="paragraph" w:customStyle="1" w:styleId="48">
    <w:name w:val="Стиль4 пуля табл."/>
    <w:basedOn w:val="a"/>
    <w:rsid w:val="00757A92"/>
    <w:pPr>
      <w:spacing w:after="0" w:line="220" w:lineRule="exact"/>
      <w:jc w:val="both"/>
    </w:pPr>
    <w:rPr>
      <w:rFonts w:ascii="Arial" w:eastAsia="Times New Roman" w:hAnsi="Arial" w:cs="Arial"/>
      <w:sz w:val="20"/>
      <w:szCs w:val="20"/>
      <w:lang w:eastAsia="ru-RU"/>
    </w:rPr>
  </w:style>
  <w:style w:type="character" w:customStyle="1" w:styleId="c15">
    <w:name w:val="c15"/>
    <w:basedOn w:val="a0"/>
    <w:rsid w:val="00757A92"/>
  </w:style>
  <w:style w:type="character" w:customStyle="1" w:styleId="c8">
    <w:name w:val="c8"/>
    <w:basedOn w:val="a0"/>
    <w:rsid w:val="00757A92"/>
  </w:style>
  <w:style w:type="paragraph" w:customStyle="1" w:styleId="c11">
    <w:name w:val="c11"/>
    <w:basedOn w:val="a"/>
    <w:rsid w:val="00757A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57A92"/>
  </w:style>
  <w:style w:type="table" w:customStyle="1" w:styleId="TableGrid">
    <w:name w:val="TableGrid"/>
    <w:rsid w:val="00757A92"/>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812">
    <w:name w:val="Заголовок 8 Знак1"/>
    <w:basedOn w:val="a0"/>
    <w:uiPriority w:val="9"/>
    <w:semiHidden/>
    <w:rsid w:val="00757A92"/>
    <w:rPr>
      <w:rFonts w:asciiTheme="majorHAnsi" w:eastAsiaTheme="majorEastAsia" w:hAnsiTheme="majorHAnsi" w:cstheme="majorBidi"/>
      <w:color w:val="272727" w:themeColor="text1" w:themeTint="D8"/>
      <w:sz w:val="21"/>
      <w:szCs w:val="21"/>
    </w:rPr>
  </w:style>
  <w:style w:type="table" w:customStyle="1" w:styleId="370">
    <w:name w:val="Сетка таблицы37"/>
    <w:basedOn w:val="a1"/>
    <w:next w:val="af3"/>
    <w:uiPriority w:val="39"/>
    <w:rsid w:val="00B2329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1"/>
    <w:next w:val="af3"/>
    <w:uiPriority w:val="39"/>
    <w:rsid w:val="00B2329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1"/>
    <w:next w:val="af3"/>
    <w:uiPriority w:val="59"/>
    <w:rsid w:val="0055307D"/>
    <w:pPr>
      <w:tabs>
        <w:tab w:val="left" w:pos="709"/>
      </w:tabs>
      <w:suppressAutoHyphens/>
      <w:spacing w:after="200" w:line="276" w:lineRule="atLeas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next w:val="af3"/>
    <w:uiPriority w:val="59"/>
    <w:rsid w:val="0055307D"/>
    <w:pPr>
      <w:tabs>
        <w:tab w:val="left" w:pos="709"/>
      </w:tabs>
      <w:suppressAutoHyphens/>
      <w:spacing w:after="200" w:line="276" w:lineRule="atLeas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1"/>
    <w:next w:val="af3"/>
    <w:uiPriority w:val="59"/>
    <w:rsid w:val="002F22F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1"/>
    <w:next w:val="af3"/>
    <w:uiPriority w:val="39"/>
    <w:rsid w:val="005B3CA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f3"/>
    <w:uiPriority w:val="59"/>
    <w:rsid w:val="00735B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1"/>
    <w:next w:val="af3"/>
    <w:uiPriority w:val="59"/>
    <w:rsid w:val="00BE7B7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1"/>
    <w:next w:val="af3"/>
    <w:uiPriority w:val="59"/>
    <w:rsid w:val="00BE7B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next w:val="af3"/>
    <w:uiPriority w:val="39"/>
    <w:rsid w:val="008A6C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f3"/>
    <w:uiPriority w:val="59"/>
    <w:rsid w:val="008A6CAF"/>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next w:val="af3"/>
    <w:uiPriority w:val="39"/>
    <w:rsid w:val="008A6C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next w:val="af3"/>
    <w:uiPriority w:val="59"/>
    <w:rsid w:val="008A6CAF"/>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next w:val="af3"/>
    <w:uiPriority w:val="59"/>
    <w:rsid w:val="008A6CAF"/>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
    <w:name w:val="Сетка таблицы49"/>
    <w:basedOn w:val="a1"/>
    <w:next w:val="af3"/>
    <w:uiPriority w:val="59"/>
    <w:rsid w:val="0089595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8232844">
      <w:bodyDiv w:val="1"/>
      <w:marLeft w:val="0"/>
      <w:marRight w:val="0"/>
      <w:marTop w:val="0"/>
      <w:marBottom w:val="0"/>
      <w:divBdr>
        <w:top w:val="none" w:sz="0" w:space="0" w:color="auto"/>
        <w:left w:val="none" w:sz="0" w:space="0" w:color="auto"/>
        <w:bottom w:val="none" w:sz="0" w:space="0" w:color="auto"/>
        <w:right w:val="none" w:sz="0" w:space="0" w:color="auto"/>
      </w:divBdr>
    </w:div>
    <w:div w:id="938027309">
      <w:bodyDiv w:val="1"/>
      <w:marLeft w:val="0"/>
      <w:marRight w:val="0"/>
      <w:marTop w:val="0"/>
      <w:marBottom w:val="0"/>
      <w:divBdr>
        <w:top w:val="none" w:sz="0" w:space="0" w:color="auto"/>
        <w:left w:val="none" w:sz="0" w:space="0" w:color="auto"/>
        <w:bottom w:val="none" w:sz="0" w:space="0" w:color="auto"/>
        <w:right w:val="none" w:sz="0" w:space="0" w:color="auto"/>
      </w:divBdr>
    </w:div>
    <w:div w:id="1471939834">
      <w:bodyDiv w:val="1"/>
      <w:marLeft w:val="0"/>
      <w:marRight w:val="0"/>
      <w:marTop w:val="0"/>
      <w:marBottom w:val="0"/>
      <w:divBdr>
        <w:top w:val="none" w:sz="0" w:space="0" w:color="auto"/>
        <w:left w:val="none" w:sz="0" w:space="0" w:color="auto"/>
        <w:bottom w:val="none" w:sz="0" w:space="0" w:color="auto"/>
        <w:right w:val="none" w:sz="0" w:space="0" w:color="auto"/>
      </w:divBdr>
    </w:div>
    <w:div w:id="16790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0512244/1000" TargetMode="External"/><Relationship Id="rId18" Type="http://schemas.openxmlformats.org/officeDocument/2006/relationships/image" Target="media/image3.png"/><Relationship Id="rId26" Type="http://schemas.openxmlformats.org/officeDocument/2006/relationships/hyperlink" Target="https://iro23.ru/wp-content/uploads/2023/06/&#1056;&#1077;&#1095;&#1077;&#1074;&#1086;&#1077;-&#1088;&#1072;&#1079;&#1074;&#1080;&#1090;&#1080;&#1077;.pdf" TargetMode="External"/><Relationship Id="rId39" Type="http://schemas.openxmlformats.org/officeDocument/2006/relationships/image" Target="media/image10.png"/><Relationship Id="rId21" Type="http://schemas.openxmlformats.org/officeDocument/2006/relationships/hyperlink" Target="https://krasnaya-shapochka21.tvoysadik.ru/sveden/document" TargetMode="External"/><Relationship Id="rId34" Type="http://schemas.openxmlformats.org/officeDocument/2006/relationships/hyperlink" Target="https://krasnaya-shapochka21.tvoysadik.ru/upload/tskrasnaya_shapochka21_new/files/44/35/443513a4fb0a80309b17c36b38434d42.pdf" TargetMode="External"/><Relationship Id="rId42" Type="http://schemas.openxmlformats.org/officeDocument/2006/relationships/hyperlink" Target="https://ru.wikipedia.org/wiki/%D0%94%D0%BE%D1%81%D1%83%D0%B3" TargetMode="External"/><Relationship Id="rId47" Type="http://schemas.openxmlformats.org/officeDocument/2006/relationships/hyperlink" Target="http://www.microsoft.com" TargetMode="External"/><Relationship Id="rId50" Type="http://schemas.openxmlformats.org/officeDocument/2006/relationships/hyperlink" Target="http://www.yandex.ru" TargetMode="External"/><Relationship Id="rId55" Type="http://schemas.openxmlformats.org/officeDocument/2006/relationships/hyperlink" Target="http://www.edu.ru/" TargetMode="External"/><Relationship Id="rId63" Type="http://schemas.openxmlformats.org/officeDocument/2006/relationships/hyperlink" Target="http://www.schoolpress.ru" TargetMode="External"/><Relationship Id="rId68" Type="http://schemas.openxmlformats.org/officeDocument/2006/relationships/hyperlink" Target="http://www.vospitatel.resob.ru" TargetMode="External"/><Relationship Id="rId76" Type="http://schemas.openxmlformats.org/officeDocument/2006/relationships/hyperlink" Target="http://window.edu.ru/" TargetMode="External"/><Relationship Id="rId84" Type="http://schemas.openxmlformats.org/officeDocument/2006/relationships/hyperlink" Target="https://victorymuseum.ru/museum-complex/glavnoe-zdanie-muzeya/" TargetMode="External"/><Relationship Id="rId7" Type="http://schemas.openxmlformats.org/officeDocument/2006/relationships/endnotes" Target="endnotes.xml"/><Relationship Id="rId71" Type="http://schemas.openxmlformats.org/officeDocument/2006/relationships/hyperlink" Target="http://www.slovari.ru" TargetMode="Externa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8.png"/><Relationship Id="rId11" Type="http://schemas.openxmlformats.org/officeDocument/2006/relationships/hyperlink" Target="mailto:krasnajshap21@mail.ru" TargetMode="External"/><Relationship Id="rId24" Type="http://schemas.openxmlformats.org/officeDocument/2006/relationships/hyperlink" Target="https://iro23.ru/wp-content/uploads/2023/06/&#1055;&#1086;&#1079;&#1085;&#1072;&#1074;&#1072;&#1090;&#1077;&#1083;&#1100;&#1085;&#1086;&#1077;-&#1088;&#1072;&#1079;&#1074;&#1080;&#1090;&#1080;&#1077;.pdf" TargetMode="External"/><Relationship Id="rId32" Type="http://schemas.openxmlformats.org/officeDocument/2006/relationships/footer" Target="footer1.xml"/><Relationship Id="rId37" Type="http://schemas.openxmlformats.org/officeDocument/2006/relationships/hyperlink" Target="https://krasnaya-shapochka21.tvoysadik.ru/upload/tskrasnaya_shapochka21_new/files/1e/b1/1eb19ff5bc13c4d649dba373f88bf8d2.pdf" TargetMode="External"/><Relationship Id="rId40" Type="http://schemas.openxmlformats.org/officeDocument/2006/relationships/hyperlink" Target="https://ru.wikipedia.org/wiki/%D0%94%D0%B5%D1%8F%D1%82%D0%B5%D0%BB%D1%8C%D0%BD%D0%BE%D1%81%D1%82%D1%8C" TargetMode="External"/><Relationship Id="rId45" Type="http://schemas.openxmlformats.org/officeDocument/2006/relationships/hyperlink" Target="https://krasnaya-shapochka21.tvoysadik.ru/upload/tskrasnaya_shapochka21_new/files/5c/41/5c41d63b3b6bc5f8ea25b84293328cf5.pdf" TargetMode="External"/><Relationship Id="rId53" Type="http://schemas.openxmlformats.org/officeDocument/2006/relationships/hyperlink" Target="http://www.obrnadzor/" TargetMode="External"/><Relationship Id="rId58" Type="http://schemas.openxmlformats.org/officeDocument/2006/relationships/hyperlink" Target="http://www.avanta.ru/" TargetMode="External"/><Relationship Id="rId66" Type="http://schemas.openxmlformats.org/officeDocument/2006/relationships/hyperlink" Target="http://pedsovet.org/leaders/" TargetMode="External"/><Relationship Id="rId74" Type="http://schemas.openxmlformats.org/officeDocument/2006/relationships/hyperlink" Target="http://www.sci.aha.ru/" TargetMode="External"/><Relationship Id="rId79" Type="http://schemas.openxmlformats.org/officeDocument/2006/relationships/hyperlink" Target="https://bdd-eor.edu.ru/"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msbook.ru/" TargetMode="External"/><Relationship Id="rId82" Type="http://schemas.openxmlformats.org/officeDocument/2006/relationships/footer" Target="footer3.xml"/><Relationship Id="rId19" Type="http://schemas.openxmlformats.org/officeDocument/2006/relationships/hyperlink" Target="https://iro23.ru/wp-content/uploads/2023/06/&#1055;&#1083;&#1072;&#1085;&#1080;&#1088;&#1091;&#1077;&#1084;&#1099;&#1077;-&#1088;&#1077;&#1079;&#1091;&#1083;&#1100;&#1090;&#1072;&#1090;&#1099;-&#1058;&#1053;&#1056;_&#1101;&#1090;&#1072;&#1087;-&#1079;&#1072;&#1074;&#1077;&#1088;&#1096;&#1077;&#1085;&#1080;&#1103;-docx.pdf" TargetMode="Externa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hyperlink" Target="http://internet.garant.ru/document/redirect/70512244/1000" TargetMode="External"/><Relationship Id="rId22" Type="http://schemas.openxmlformats.org/officeDocument/2006/relationships/hyperlink" Target="https://iro23.ru/wp-content/uploads/2023/06/&#1057;&#1086;&#1094;&#1080;&#1072;&#1083;&#1100;&#1085;&#1086;-&#1082;&#1086;&#1084;&#1084;&#1091;&#1085;&#1080;&#1082;&#1072;&#1090;&#1080;&#1074;&#1085;&#1086;&#1077;-&#1088;&#1072;&#1079;&#1074;&#1080;&#1090;&#1080;&#1077;.pdf" TargetMode="External"/><Relationship Id="rId27" Type="http://schemas.openxmlformats.org/officeDocument/2006/relationships/image" Target="media/image7.png"/><Relationship Id="rId30" Type="http://schemas.openxmlformats.org/officeDocument/2006/relationships/hyperlink" Target="https://iro23.ru/wp-content/uploads/2023/06/&#1060;&#1080;&#1079;&#1080;&#1095;&#1077;&#1089;&#1082;&#1086;&#1077;-&#1088;&#1072;&#1079;&#1074;&#1080;&#1090;&#1080;&#1077;.pdf" TargetMode="External"/><Relationship Id="rId35" Type="http://schemas.openxmlformats.org/officeDocument/2006/relationships/hyperlink" Target="https://krasnaya-shapochka21.tvoysadik.ru/upload/tskrasnaya_shapochka21_new/files/37/b8/37b84448b78669483d7da502534f7b20.pdf" TargetMode="External"/><Relationship Id="rId43" Type="http://schemas.openxmlformats.org/officeDocument/2006/relationships/hyperlink" Target="https://krasnaya-shapochka21.tvoysadik.ru/upload/tskrasnaya_shapochka21_new/files/a6/5e/a65e6852e4b023320d3da525e24bc431.pdf" TargetMode="External"/><Relationship Id="rId48" Type="http://schemas.openxmlformats.org/officeDocument/2006/relationships/hyperlink" Target="http://www.windows.com" TargetMode="External"/><Relationship Id="rId56" Type="http://schemas.openxmlformats.org/officeDocument/2006/relationships/hyperlink" Target="http://www.minobrkuban.ru/" TargetMode="External"/><Relationship Id="rId64" Type="http://schemas.openxmlformats.org/officeDocument/2006/relationships/hyperlink" Target="http://www.phoenixrostov.ru/" TargetMode="External"/><Relationship Id="rId69" Type="http://schemas.openxmlformats.org/officeDocument/2006/relationships/hyperlink" Target="about:blank" TargetMode="External"/><Relationship Id="rId77" Type="http://schemas.openxmlformats.org/officeDocument/2006/relationships/hyperlink" Target="http://www.warheroes.ru" TargetMode="External"/><Relationship Id="rId8" Type="http://schemas.openxmlformats.org/officeDocument/2006/relationships/image" Target="media/image1.jpeg"/><Relationship Id="rId51" Type="http://schemas.openxmlformats.org/officeDocument/2006/relationships/hyperlink" Target="http://www.festival.1september.ru" TargetMode="External"/><Relationship Id="rId72" Type="http://schemas.openxmlformats.org/officeDocument/2006/relationships/hyperlink" Target="http://dic.academic.ru/" TargetMode="External"/><Relationship Id="rId80" Type="http://schemas.openxmlformats.org/officeDocument/2006/relationships/hyperlink" Target="https://krasnaya-shapochka21.tvoysadik.ru/upload/tskrasnaya_shapochka21_new/files/fb/9e/fb9e03ea6d6b6c3b732fbf2fd32c99b2.pdf" TargetMode="External"/><Relationship Id="rId85" Type="http://schemas.openxmlformats.org/officeDocument/2006/relationships/image" Target="media/image12.png"/><Relationship Id="rId3" Type="http://schemas.openxmlformats.org/officeDocument/2006/relationships/styles" Target="styles.xml"/><Relationship Id="rId12" Type="http://schemas.openxmlformats.org/officeDocument/2006/relationships/hyperlink" Target="https://krasnaya-shapochka21.tvoysadik.ru/" TargetMode="External"/><Relationship Id="rId17" Type="http://schemas.openxmlformats.org/officeDocument/2006/relationships/hyperlink" Target="https://iro23.ru/wp-content/uploads/2023/06/2.-&#1055;&#1083;&#1072;&#1085;&#1080;&#1088;&#1091;&#1077;&#1084;&#1099;&#1077;-&#1088;&#1077;&#1079;&#1091;&#1083;&#1100;&#1090;&#1072;&#1090;&#1099;_&#1089;&#1088;&#1077;&#1076;&#1085;&#1080;&#1081;-&#1074;&#1086;&#1079;&#1088;&#1072;&#1089;&#1090;.pdf" TargetMode="External"/><Relationship Id="rId25" Type="http://schemas.openxmlformats.org/officeDocument/2006/relationships/image" Target="media/image6.png"/><Relationship Id="rId33" Type="http://schemas.openxmlformats.org/officeDocument/2006/relationships/footer" Target="footer2.xml"/><Relationship Id="rId38" Type="http://schemas.openxmlformats.org/officeDocument/2006/relationships/hyperlink" Target="https://iro23.ru/wp-content/uploads/2023/06/&#1047;&#1072;&#1076;&#1072;&#1095;&#1080;-&#1074;&#1086;&#1089;&#1087;&#1080;&#1090;&#1072;&#1085;&#1080;&#1103;-&#1074;-&#1060;&#1040;&#1054;&#1055;-&#1044;&#1054;-&#1076;&#1083;&#1103;-&#1058;&#1053;&#1056;.-&#1054;&#1090;&#1076;&#1077;&#1083;&#1100;&#1085;-&#1089;&#1090;&#1088;.pdf" TargetMode="External"/><Relationship Id="rId46" Type="http://schemas.openxmlformats.org/officeDocument/2006/relationships/hyperlink" Target="https://krasnaya-shapochka21.tvoysadik.ru/sveden/objects" TargetMode="External"/><Relationship Id="rId59" Type="http://schemas.openxmlformats.org/officeDocument/2006/relationships/hyperlink" Target="http://www.1september.ru/" TargetMode="External"/><Relationship Id="rId67" Type="http://schemas.openxmlformats.org/officeDocument/2006/relationships/hyperlink" Target="http://www.vestniknews.ru/" TargetMode="External"/><Relationship Id="rId20" Type="http://schemas.openxmlformats.org/officeDocument/2006/relationships/image" Target="media/image4.png"/><Relationship Id="rId41" Type="http://schemas.openxmlformats.org/officeDocument/2006/relationships/hyperlink" Target="https://ru.wikipedia.org/wiki/%D0%A3%D0%B4%D0%BE%D0%B2%D0%BE%D0%BB%D1%8C%D1%81%D1%82%D0%B2%D0%B8%D0%B5" TargetMode="External"/><Relationship Id="rId54" Type="http://schemas.openxmlformats.org/officeDocument/2006/relationships/hyperlink" Target="http://www.lexed.ru/" TargetMode="External"/><Relationship Id="rId62" Type="http://schemas.openxmlformats.org/officeDocument/2006/relationships/hyperlink" Target="http://www.prosv.ru/" TargetMode="External"/><Relationship Id="rId70" Type="http://schemas.openxmlformats.org/officeDocument/2006/relationships/hyperlink" Target="http://www.planetadetstva.net" TargetMode="External"/><Relationship Id="rId75" Type="http://schemas.openxmlformats.org/officeDocument/2006/relationships/hyperlink" Target="http://www.edu-all.ru/" TargetMode="External"/><Relationship Id="rId83" Type="http://schemas.openxmlformats.org/officeDocument/2006/relationships/hyperlink" Target="https://victorymuseum.ru/museum-complex/glavnoe-zdanie-muzeya/"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ro23.ru/wp-content/uploads/2023/06/1.-&#1055;&#1083;&#1072;&#1085;&#1080;&#1088;&#1091;&#1077;&#1084;&#1099;&#1077;-&#1088;&#1077;&#1079;&#1091;&#1083;&#1100;&#1090;&#1072;&#1090;&#1099;_&#1084;&#1083;&#1072;&#1076;&#1096;&#1080;&#1081;-&#1074;&#1086;&#1079;&#1088;&#1072;&#1089;&#1090;.pdf" TargetMode="External"/><Relationship Id="rId23" Type="http://schemas.openxmlformats.org/officeDocument/2006/relationships/image" Target="media/image5.png"/><Relationship Id="rId28" Type="http://schemas.openxmlformats.org/officeDocument/2006/relationships/hyperlink" Target="https://iro23.ru/wp-content/uploads/2023/06/&#1061;&#1091;&#1076;&#1086;&#1078;&#1077;&#1089;&#1090;&#1074;&#1077;&#1085;&#1085;&#1086;-&#1101;&#1089;&#1090;&#1077;&#1090;&#1080;&#1095;&#1077;&#1089;&#1082;&#1086;&#1077;-&#1088;&#1072;&#1079;&#1074;&#1080;&#1090;&#1080;&#1077;.pdf" TargetMode="External"/><Relationship Id="rId36" Type="http://schemas.openxmlformats.org/officeDocument/2006/relationships/hyperlink" Target="https://krasnaya-shapochka21.tvoysadik.ru/sveden/document" TargetMode="External"/><Relationship Id="rId49" Type="http://schemas.openxmlformats.org/officeDocument/2006/relationships/hyperlink" Target="http://www.mail.ru" TargetMode="External"/><Relationship Id="rId57" Type="http://schemas.openxmlformats.org/officeDocument/2006/relationships/hyperlink" Target="http://iro23.ru/" TargetMode="External"/><Relationship Id="rId10" Type="http://schemas.openxmlformats.org/officeDocument/2006/relationships/hyperlink" Target="https://base.garant.ru/400274954/" TargetMode="External"/><Relationship Id="rId31" Type="http://schemas.openxmlformats.org/officeDocument/2006/relationships/image" Target="media/image9.png"/><Relationship Id="rId44" Type="http://schemas.openxmlformats.org/officeDocument/2006/relationships/image" Target="media/image11.png"/><Relationship Id="rId52" Type="http://schemas.openxmlformats.org/officeDocument/2006/relationships/hyperlink" Target="https://edu.gov.ru/" TargetMode="External"/><Relationship Id="rId60" Type="http://schemas.openxmlformats.org/officeDocument/2006/relationships/hyperlink" Target="http://www.arkty.ru/" TargetMode="External"/><Relationship Id="rId65" Type="http://schemas.openxmlformats.org/officeDocument/2006/relationships/hyperlink" Target="https://detstvo-press.ru/" TargetMode="External"/><Relationship Id="rId73" Type="http://schemas.openxmlformats.org/officeDocument/2006/relationships/hyperlink" Target="http://www.gramota.ru/slovari/" TargetMode="External"/><Relationship Id="rId78" Type="http://schemas.openxmlformats.org/officeDocument/2006/relationships/hyperlink" Target="http://spasay-kin.ru/" TargetMode="External"/><Relationship Id="rId81" Type="http://schemas.openxmlformats.org/officeDocument/2006/relationships/hyperlink" Target="https://krasnaya-shapochka21.tvoysadik.ru/sveden/document" TargetMode="External"/><Relationship Id="rId86"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9E4C1-430B-47BC-A4D0-8E10CA0F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111</Pages>
  <Words>37391</Words>
  <Characters>213131</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RePack by SPecialiST</cp:lastModifiedBy>
  <cp:revision>78</cp:revision>
  <cp:lastPrinted>2024-09-03T13:25:00Z</cp:lastPrinted>
  <dcterms:created xsi:type="dcterms:W3CDTF">2023-08-14T19:29:00Z</dcterms:created>
  <dcterms:modified xsi:type="dcterms:W3CDTF">2024-09-04T11:56:00Z</dcterms:modified>
</cp:coreProperties>
</file>